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90750424"/>
        <w:docPartObj>
          <w:docPartGallery w:val="Cover Pages"/>
          <w:docPartUnique/>
        </w:docPartObj>
      </w:sdtPr>
      <w:sdtEndPr>
        <w:rPr>
          <w:rFonts w:asciiTheme="majorHAnsi" w:eastAsiaTheme="majorEastAsia" w:hAnsiTheme="majorHAnsi" w:cstheme="majorBidi"/>
          <w:caps/>
          <w:color w:val="5B9BD5" w:themeColor="accent1"/>
          <w:sz w:val="72"/>
          <w:szCs w:val="72"/>
        </w:rPr>
      </w:sdtEndPr>
      <w:sdtContent>
        <w:p w:rsidR="00AF032D" w:rsidRDefault="00AF032D" w:rsidP="009858E6">
          <w:pPr>
            <w:jc w:val="center"/>
          </w:pPr>
          <w:r w:rsidRPr="00A27579">
            <w:rPr>
              <w:noProof/>
              <w:lang w:val="es-ES" w:eastAsia="es-ES"/>
            </w:rPr>
            <w:drawing>
              <wp:inline distT="0" distB="0" distL="0" distR="0">
                <wp:extent cx="3455670" cy="2561795"/>
                <wp:effectExtent l="0" t="0" r="0" b="0"/>
                <wp:docPr id="4" name="Imagen 3">
                  <a:extLst xmlns:a="http://schemas.openxmlformats.org/drawingml/2006/main">
                    <a:ext uri="{FF2B5EF4-FFF2-40B4-BE49-F238E27FC236}">
                      <a16:creationId xmlns:ve="http://schemas.openxmlformats.org/markup-compatibility/2006"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9FCBBD5-CC83-4250-9ECD-849018CDB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ve="http://schemas.openxmlformats.org/markup-compatibility/2006"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9FCBBD5-CC83-4250-9ECD-849018CDBB2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5670" cy="2561795"/>
                        </a:xfrm>
                        <a:prstGeom prst="rect">
                          <a:avLst/>
                        </a:prstGeom>
                      </pic:spPr>
                    </pic:pic>
                  </a:graphicData>
                </a:graphic>
              </wp:inline>
            </w:drawing>
          </w:r>
        </w:p>
        <w:p w:rsidR="00215084" w:rsidRDefault="00C86BF0" w:rsidP="00B44CE6">
          <w:pPr>
            <w:spacing w:line="240" w:lineRule="auto"/>
          </w:pPr>
          <w:r>
            <w:rPr>
              <w:noProof/>
            </w:rPr>
            <w:pict>
              <v:shapetype id="_x0000_t202" coordsize="21600,21600" o:spt="202" path="m,l,21600r21600,l21600,xe">
                <v:stroke joinstyle="miter"/>
                <v:path gradientshapeok="t" o:connecttype="rect"/>
              </v:shapetype>
              <v:shape id="_x0000_s1054" type="#_x0000_t202" style="position:absolute;margin-left:26.55pt;margin-top:485.65pt;width:388.8pt;height:35.45pt;z-index:251681792;visibility:visible;mso-height-percent:200;mso-wrap-distance-left:9pt;mso-wrap-distance-top:3.6pt;mso-wrap-distance-right:9pt;mso-wrap-distance-bottom:3.6pt;mso-position-horizontal-relative:margin;mso-position-vertical-relative:margin;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w5LgIAAFU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zFLd/qszxrlIzHrcepzmkvadOh/cjZQjzc8&#10;/NiCV5yZD5bUuZrN52kosjE/uyAqmT/2rI89YAVBNTxyNm2XMQ9S5s3dkoornflNck+Z7FOm3s20&#10;7+csDcexnaN+/Q0WTwA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BCryw5LgIAAFUEAAAOAAAAAAAAAAAAAAAAAC4CAABkcnMv&#10;ZTJvRG9jLnhtbFBLAQItABQABgAIAAAAIQBIWydy2wAAAAcBAAAPAAAAAAAAAAAAAAAAAIgEAABk&#10;cnMvZG93bnJldi54bWxQSwUGAAAAAAQABADzAAAAkAUAAAAA&#10;" stroked="f">
                <v:textbox style="mso-fit-shape-to-text:t">
                  <w:txbxContent>
                    <w:p w:rsidR="009631F6" w:rsidRPr="00215084" w:rsidRDefault="009631F6" w:rsidP="006F7549">
                      <w:pPr>
                        <w:jc w:val="center"/>
                        <w:rPr>
                          <w:rFonts w:ascii="Cambria" w:hAnsi="Cambria"/>
                          <w:color w:val="2E74B5" w:themeColor="accent1" w:themeShade="BF"/>
                          <w:sz w:val="32"/>
                          <w:lang w:val="es-ES"/>
                        </w:rPr>
                      </w:pPr>
                      <w:r w:rsidRPr="00215084">
                        <w:rPr>
                          <w:rFonts w:ascii="Cambria" w:hAnsi="Cambria"/>
                          <w:color w:val="2E74B5" w:themeColor="accent1" w:themeShade="BF"/>
                          <w:sz w:val="32"/>
                          <w:lang w:val="es-ES"/>
                        </w:rPr>
                        <w:t>DIRECCIÓN GENERAL DE EMPLEO</w:t>
                      </w:r>
                    </w:p>
                  </w:txbxContent>
                </v:textbox>
                <w10:wrap type="square" anchorx="margin" anchory="margin"/>
              </v:shape>
            </w:pict>
          </w:r>
          <w:r>
            <w:rPr>
              <w:noProof/>
            </w:rPr>
            <w:pict>
              <v:shape id="Cuadro de texto 2" o:spid="_x0000_s1053" type="#_x0000_t202" style="position:absolute;margin-left:16.85pt;margin-top:323.3pt;width:408.25pt;height:164.9pt;z-index:251679744;visibility:visible;mso-height-percent:200;mso-wrap-distance-left:9pt;mso-wrap-distance-top:3.6pt;mso-wrap-distance-right:9pt;mso-wrap-distance-bottom:3.6pt;mso-position-horizontal-relative:margin;mso-position-vertical-relative:margin;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LPLQIAAFU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GS7lmfNcpHYtbj1Oc0l7Tp0P/kbKAeb3j4&#10;sQWvODMfLKlzNZvP01BkY352QVQyf+xZH3vACoJqeORs2i5jHqTMm7slFVc685vknjLZp0y9m2nf&#10;z1kajmM7R/36GyyeA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JAYQs8tAgAAVQQAAA4AAAAAAAAAAAAAAAAALgIAAGRycy9l&#10;Mm9Eb2MueG1sUEsBAi0AFAAGAAgAAAAhAEhbJ3LbAAAABwEAAA8AAAAAAAAAAAAAAAAAhwQAAGRy&#10;cy9kb3ducmV2LnhtbFBLBQYAAAAABAAEAPMAAACPBQAAAAA=&#10;" stroked="f">
                <v:textbox style="mso-fit-shape-to-text:t">
                  <w:txbxContent>
                    <w:p w:rsidR="009631F6" w:rsidRPr="00215084" w:rsidRDefault="009631F6" w:rsidP="00215084">
                      <w:pPr>
                        <w:jc w:val="center"/>
                        <w:rPr>
                          <w:rFonts w:ascii="Cambria" w:hAnsi="Cambria" w:cstheme="minorHAnsi"/>
                          <w:b/>
                          <w:color w:val="2E74B5" w:themeColor="accent1" w:themeShade="BF"/>
                          <w:sz w:val="56"/>
                        </w:rPr>
                      </w:pPr>
                      <w:r w:rsidRPr="00215084">
                        <w:rPr>
                          <w:rFonts w:ascii="Cambria" w:hAnsi="Cambria" w:cstheme="minorHAnsi"/>
                          <w:b/>
                          <w:color w:val="2E74B5" w:themeColor="accent1" w:themeShade="BF"/>
                          <w:sz w:val="56"/>
                        </w:rPr>
                        <w:t>MANUAL DE NORMAS Y PROCEDIMIENTOS</w:t>
                      </w:r>
                    </w:p>
                    <w:p w:rsidR="009631F6" w:rsidRPr="00215084" w:rsidRDefault="009631F6" w:rsidP="006F7549">
                      <w:pPr>
                        <w:jc w:val="center"/>
                        <w:rPr>
                          <w:rFonts w:ascii="Cambria" w:hAnsi="Cambria" w:cstheme="minorHAnsi"/>
                          <w:color w:val="2E74B5" w:themeColor="accent1" w:themeShade="BF"/>
                          <w:sz w:val="56"/>
                        </w:rPr>
                      </w:pPr>
                      <w:r w:rsidRPr="00215084">
                        <w:rPr>
                          <w:rFonts w:ascii="Cambria" w:hAnsi="Cambria" w:cstheme="minorHAnsi"/>
                          <w:color w:val="2E74B5" w:themeColor="accent1" w:themeShade="BF"/>
                          <w:sz w:val="56"/>
                        </w:rPr>
                        <w:t>DEPARTAMENTO DE PERMISOS A EXTRANJEROS</w:t>
                      </w:r>
                    </w:p>
                  </w:txbxContent>
                </v:textbox>
                <w10:wrap type="square" anchorx="margin" anchory="margin"/>
              </v:shape>
            </w:pict>
          </w:r>
          <w:r>
            <w:rPr>
              <w:noProof/>
              <w:lang w:val="es-ES" w:eastAsia="es-ES"/>
            </w:rPr>
            <w:pict>
              <v:shape id="Cuadro de texto 1" o:spid="_x0000_s1026" type="#_x0000_t202" style="position:absolute;margin-left:0;margin-top:0;width:349.1pt;height:236pt;z-index:251668480;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" filled="f" stroked="f" strokeweight=".5pt">
                <v:path arrowok="t"/>
                <v:textbox style="mso-next-textbox:#Cuadro de texto 1;mso-fit-shape-to-text:t" inset="0,0,0,0">
                  <w:txbxContent>
                    <w:p w:rsidR="009631F6" w:rsidRPr="006F7549" w:rsidRDefault="009631F6" w:rsidP="006F7549">
                      <w:pPr>
                        <w:pStyle w:val="Sinespaciado"/>
                        <w:spacing w:before="80" w:after="40"/>
                        <w:jc w:val="center"/>
                        <w:rPr>
                          <w:rFonts w:ascii="Cambria" w:hAnsi="Cambria"/>
                          <w:caps/>
                          <w:color w:val="4472C4" w:themeColor="accent5"/>
                          <w:sz w:val="36"/>
                          <w:szCs w:val="24"/>
                        </w:rPr>
                      </w:pPr>
                    </w:p>
                  </w:txbxContent>
                </v:textbox>
                <w10:wrap type="square" anchorx="margin" anchory="page"/>
              </v:shape>
            </w:pict>
          </w:r>
          <w:r>
            <w:rPr>
              <w:noProof/>
              <w:lang w:val="es-ES" w:eastAsia="es-ES"/>
            </w:rPr>
            <w:pict>
              <v:rect id="Rectángulo 5" o:spid="_x0000_s1027" style="position:absolute;margin-left:-32.05pt;margin-top:0;width:46.25pt;height:77.6pt;z-index:25166745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" fillcolor="#2e74b5 [2404]" stroked="f" strokeweight="1pt">
                <v:path arrowok="t"/>
                <o:lock v:ext="edit" aspectratio="t"/>
                <v:textbox style="mso-next-textbox:#Rectángulo 5" inset="3.6pt,,3.6pt">
                  <w:txbxContent>
                    <w:sdt>
                      <w:sdtPr>
                        <w:rPr>
                          <w:rFonts w:ascii="Cambria" w:hAnsi="Cambria"/>
                          <w:color w:val="FFFFFF" w:themeColor="background1"/>
                          <w:sz w:val="24"/>
                          <w:szCs w:val="24"/>
                        </w:rPr>
                        <w:alias w:val="Año"/>
                        <w:tag w:val=""/>
                        <w:id w:val="-1440523210"/>
                        <w:dataBinding w:prefixMappings="xmlns:ns0='http://schemas.microsoft.com/office/2006/coverPageProps' " w:xpath="/ns0:CoverPageProperties[1]/ns0:PublishDate[1]" w:storeItemID="{55AF091B-3C7A-41E3-B477-F2FDAA23CFDA}"/>
                        <w:date w:fullDate="2019-01-31T00:00:00Z">
                          <w:dateFormat w:val="yyyy"/>
                          <w:lid w:val="es-ES"/>
                          <w:storeMappedDataAs w:val="dateTime"/>
                          <w:calendar w:val="gregorian"/>
                        </w:date>
                      </w:sdtPr>
                      <w:sdtEndPr/>
                      <w:sdtContent>
                        <w:p w:rsidR="009631F6" w:rsidRPr="00AF032D" w:rsidRDefault="009631F6">
                          <w:pPr>
                            <w:pStyle w:val="Sinespaciado"/>
                            <w:jc w:val="right"/>
                            <w:rPr>
                              <w:rFonts w:ascii="Cambria" w:hAnsi="Cambria"/>
                              <w:color w:val="FFFFFF" w:themeColor="background1"/>
                              <w:sz w:val="24"/>
                              <w:szCs w:val="24"/>
                            </w:rPr>
                          </w:pPr>
                          <w:r w:rsidRPr="00AF032D">
                            <w:rPr>
                              <w:rFonts w:ascii="Cambria" w:hAnsi="Cambria"/>
                              <w:color w:val="FFFFFF" w:themeColor="background1"/>
                              <w:sz w:val="24"/>
                              <w:szCs w:val="24"/>
                            </w:rPr>
                            <w:t>2019</w:t>
                          </w:r>
                        </w:p>
                      </w:sdtContent>
                    </w:sdt>
                  </w:txbxContent>
                </v:textbox>
                <w10:wrap anchorx="margin" anchory="page"/>
              </v:rect>
            </w:pict>
          </w:r>
          <w:r w:rsidR="00AF032D">
            <w:br w:type="page"/>
          </w:r>
        </w:p>
        <w:p w:rsidR="00AF032D" w:rsidRPr="00B44CE6" w:rsidRDefault="00C86BF0" w:rsidP="00B44CE6">
          <w:pPr>
            <w:spacing w:line="240" w:lineRule="auto"/>
          </w:pPr>
        </w:p>
      </w:sdtContent>
    </w:sdt>
    <w:p w:rsidR="009D33D1" w:rsidRDefault="009D33D1" w:rsidP="009D33D1">
      <w:pPr>
        <w:pStyle w:val="Sinespaciado"/>
        <w:spacing w:line="360" w:lineRule="auto"/>
        <w:ind w:left="720"/>
        <w:jc w:val="both"/>
      </w:pPr>
    </w:p>
    <w:p w:rsidR="00406F57" w:rsidRDefault="00406F57" w:rsidP="009D33D1">
      <w:pPr>
        <w:pStyle w:val="Sinespaciado"/>
        <w:spacing w:line="360" w:lineRule="auto"/>
        <w:ind w:left="720"/>
        <w:jc w:val="both"/>
      </w:pPr>
    </w:p>
    <w:tbl>
      <w:tblPr>
        <w:tblW w:w="5000" w:type="pct"/>
        <w:tblCellMar>
          <w:left w:w="70" w:type="dxa"/>
          <w:right w:w="70" w:type="dxa"/>
        </w:tblCellMar>
        <w:tblLook w:val="04A0" w:firstRow="1" w:lastRow="0" w:firstColumn="1" w:lastColumn="0" w:noHBand="0" w:noVBand="1"/>
      </w:tblPr>
      <w:tblGrid>
        <w:gridCol w:w="1632"/>
        <w:gridCol w:w="1968"/>
        <w:gridCol w:w="1995"/>
        <w:gridCol w:w="544"/>
        <w:gridCol w:w="1399"/>
        <w:gridCol w:w="1440"/>
      </w:tblGrid>
      <w:tr w:rsidR="00406F57" w:rsidTr="00406F57">
        <w:trPr>
          <w:trHeight w:val="630"/>
        </w:trPr>
        <w:tc>
          <w:tcPr>
            <w:tcW w:w="750" w:type="pct"/>
            <w:tcBorders>
              <w:top w:val="single" w:sz="4" w:space="0" w:color="auto"/>
              <w:left w:val="single" w:sz="4" w:space="0" w:color="auto"/>
              <w:bottom w:val="single" w:sz="4" w:space="0" w:color="auto"/>
              <w:right w:val="single" w:sz="4" w:space="0" w:color="auto"/>
            </w:tcBorders>
            <w:vAlign w:val="center"/>
            <w:hideMark/>
          </w:tcPr>
          <w:p w:rsidR="00406F57" w:rsidRPr="00066901" w:rsidRDefault="00406F57">
            <w:pPr>
              <w:spacing w:line="240" w:lineRule="auto"/>
              <w:jc w:val="center"/>
              <w:rPr>
                <w:rFonts w:ascii="Arial" w:eastAsia="Times New Roman" w:hAnsi="Arial" w:cs="Arial"/>
                <w:b/>
                <w:bCs/>
                <w:color w:val="000000"/>
                <w:lang w:eastAsia="es-GT"/>
              </w:rPr>
            </w:pPr>
            <w:r w:rsidRPr="00066901">
              <w:rPr>
                <w:rFonts w:ascii="Arial" w:eastAsia="Times New Roman" w:hAnsi="Arial" w:cs="Arial"/>
                <w:b/>
                <w:bCs/>
                <w:color w:val="000000"/>
                <w:lang w:eastAsia="es-GT"/>
              </w:rPr>
              <w:t>Nombre del Documento:</w:t>
            </w:r>
          </w:p>
        </w:tc>
        <w:tc>
          <w:tcPr>
            <w:tcW w:w="4250" w:type="pct"/>
            <w:gridSpan w:val="5"/>
            <w:tcBorders>
              <w:top w:val="single" w:sz="4" w:space="0" w:color="auto"/>
              <w:left w:val="nil"/>
              <w:bottom w:val="single" w:sz="4" w:space="0" w:color="auto"/>
              <w:right w:val="single" w:sz="4" w:space="0" w:color="auto"/>
            </w:tcBorders>
            <w:vAlign w:val="center"/>
            <w:hideMark/>
          </w:tcPr>
          <w:p w:rsidR="00406F57" w:rsidRPr="00B74686" w:rsidRDefault="00406F57" w:rsidP="00066901">
            <w:pPr>
              <w:spacing w:line="240" w:lineRule="auto"/>
              <w:jc w:val="center"/>
              <w:rPr>
                <w:rFonts w:ascii="Arial" w:eastAsia="Times New Roman" w:hAnsi="Arial" w:cs="Arial"/>
                <w:i/>
                <w:color w:val="000000"/>
                <w:lang w:eastAsia="es-GT"/>
              </w:rPr>
            </w:pPr>
            <w:r w:rsidRPr="00066901">
              <w:rPr>
                <w:rFonts w:ascii="Arial" w:eastAsia="Times New Roman" w:hAnsi="Arial" w:cs="Arial"/>
                <w:color w:val="000000"/>
                <w:lang w:eastAsia="es-GT"/>
              </w:rPr>
              <w:t xml:space="preserve"> </w:t>
            </w:r>
            <w:r w:rsidRPr="00B74686">
              <w:rPr>
                <w:rFonts w:ascii="Arial" w:eastAsia="Times New Roman" w:hAnsi="Arial" w:cs="Arial"/>
                <w:i/>
                <w:color w:val="000000"/>
                <w:lang w:eastAsia="es-GT"/>
              </w:rPr>
              <w:t xml:space="preserve">Manual de Normas y Procedimientos </w:t>
            </w:r>
            <w:r w:rsidR="00066901" w:rsidRPr="00B74686">
              <w:rPr>
                <w:rFonts w:ascii="Arial" w:eastAsia="Times New Roman" w:hAnsi="Arial" w:cs="Arial"/>
                <w:i/>
                <w:color w:val="000000"/>
                <w:lang w:eastAsia="es-GT"/>
              </w:rPr>
              <w:t xml:space="preserve">del Departamento de Permisos a Extranjeros </w:t>
            </w:r>
            <w:r w:rsidRPr="00B74686">
              <w:rPr>
                <w:rFonts w:ascii="Arial" w:eastAsia="Times New Roman" w:hAnsi="Arial" w:cs="Arial"/>
                <w:i/>
                <w:color w:val="000000"/>
                <w:lang w:eastAsia="es-GT"/>
              </w:rPr>
              <w:t xml:space="preserve">de la Dirección de </w:t>
            </w:r>
            <w:r w:rsidR="00066901" w:rsidRPr="00B74686">
              <w:rPr>
                <w:rFonts w:ascii="Arial" w:eastAsia="Times New Roman" w:hAnsi="Arial" w:cs="Arial"/>
                <w:i/>
                <w:color w:val="000000"/>
                <w:lang w:eastAsia="es-GT"/>
              </w:rPr>
              <w:t>General de Empleo</w:t>
            </w:r>
            <w:r w:rsidRPr="00B74686">
              <w:rPr>
                <w:rFonts w:ascii="Arial" w:eastAsia="Times New Roman" w:hAnsi="Arial" w:cs="Arial"/>
                <w:i/>
                <w:color w:val="000000"/>
                <w:lang w:eastAsia="es-GT"/>
              </w:rPr>
              <w:t xml:space="preserve"> del Ministerio de Trabajo y Previsión Social</w:t>
            </w:r>
          </w:p>
        </w:tc>
      </w:tr>
      <w:tr w:rsidR="00406F57" w:rsidTr="00406F57">
        <w:trPr>
          <w:trHeight w:val="600"/>
        </w:trPr>
        <w:tc>
          <w:tcPr>
            <w:tcW w:w="750" w:type="pct"/>
            <w:tcBorders>
              <w:top w:val="nil"/>
              <w:left w:val="single" w:sz="4" w:space="0" w:color="auto"/>
              <w:bottom w:val="single" w:sz="4" w:space="0" w:color="auto"/>
              <w:right w:val="single" w:sz="4" w:space="0" w:color="auto"/>
            </w:tcBorders>
            <w:vAlign w:val="center"/>
            <w:hideMark/>
          </w:tcPr>
          <w:p w:rsidR="00406F57" w:rsidRPr="00066901" w:rsidRDefault="00406F57">
            <w:pPr>
              <w:spacing w:line="240" w:lineRule="auto"/>
              <w:jc w:val="center"/>
              <w:rPr>
                <w:rFonts w:ascii="Arial" w:eastAsia="Times New Roman" w:hAnsi="Arial" w:cs="Arial"/>
                <w:b/>
                <w:bCs/>
                <w:color w:val="000000"/>
                <w:lang w:eastAsia="es-GT"/>
              </w:rPr>
            </w:pPr>
            <w:r w:rsidRPr="00066901">
              <w:rPr>
                <w:rFonts w:ascii="Arial" w:eastAsia="Times New Roman" w:hAnsi="Arial" w:cs="Arial"/>
                <w:b/>
                <w:bCs/>
                <w:color w:val="000000"/>
                <w:lang w:eastAsia="es-GT"/>
              </w:rPr>
              <w:t>Identificación:</w:t>
            </w:r>
          </w:p>
        </w:tc>
        <w:tc>
          <w:tcPr>
            <w:tcW w:w="1162" w:type="pct"/>
            <w:noWrap/>
            <w:vAlign w:val="center"/>
            <w:hideMark/>
          </w:tcPr>
          <w:p w:rsidR="00406F57" w:rsidRPr="00066901" w:rsidRDefault="00DF7B54">
            <w:pPr>
              <w:spacing w:line="240" w:lineRule="auto"/>
              <w:jc w:val="center"/>
              <w:rPr>
                <w:rFonts w:ascii="Arial" w:eastAsia="Times New Roman" w:hAnsi="Arial" w:cs="Arial"/>
                <w:color w:val="000000"/>
                <w:lang w:eastAsia="es-GT"/>
              </w:rPr>
            </w:pPr>
            <w:r>
              <w:rPr>
                <w:rFonts w:ascii="Arial" w:eastAsia="Times New Roman" w:hAnsi="Arial" w:cs="Arial"/>
                <w:color w:val="000000"/>
                <w:lang w:eastAsia="es-GT"/>
              </w:rPr>
              <w:t>MTPS-PTE</w:t>
            </w:r>
            <w:r w:rsidR="00406F57" w:rsidRPr="00066901">
              <w:rPr>
                <w:rFonts w:ascii="Arial" w:eastAsia="Times New Roman" w:hAnsi="Arial" w:cs="Arial"/>
                <w:color w:val="000000"/>
                <w:lang w:eastAsia="es-GT"/>
              </w:rPr>
              <w:t>-01</w:t>
            </w:r>
          </w:p>
        </w:tc>
        <w:tc>
          <w:tcPr>
            <w:tcW w:w="1177" w:type="pct"/>
            <w:tcBorders>
              <w:top w:val="nil"/>
              <w:left w:val="single" w:sz="4" w:space="0" w:color="auto"/>
              <w:bottom w:val="single" w:sz="4" w:space="0" w:color="auto"/>
              <w:right w:val="single" w:sz="4" w:space="0" w:color="auto"/>
            </w:tcBorders>
            <w:vAlign w:val="center"/>
            <w:hideMark/>
          </w:tcPr>
          <w:p w:rsidR="00406F57" w:rsidRPr="00066901" w:rsidRDefault="00406F57">
            <w:pPr>
              <w:spacing w:line="240" w:lineRule="auto"/>
              <w:jc w:val="right"/>
              <w:rPr>
                <w:rFonts w:ascii="Arial" w:eastAsia="Times New Roman" w:hAnsi="Arial" w:cs="Arial"/>
                <w:b/>
                <w:bCs/>
                <w:color w:val="000000"/>
                <w:lang w:eastAsia="es-GT"/>
              </w:rPr>
            </w:pPr>
            <w:r w:rsidRPr="00066901">
              <w:rPr>
                <w:rFonts w:ascii="Arial" w:eastAsia="Times New Roman" w:hAnsi="Arial" w:cs="Arial"/>
                <w:b/>
                <w:bCs/>
                <w:color w:val="000000"/>
                <w:lang w:eastAsia="es-GT"/>
              </w:rPr>
              <w:t>Versión:</w:t>
            </w:r>
          </w:p>
        </w:tc>
        <w:tc>
          <w:tcPr>
            <w:tcW w:w="368" w:type="pct"/>
            <w:tcBorders>
              <w:top w:val="nil"/>
              <w:left w:val="nil"/>
              <w:bottom w:val="single" w:sz="4" w:space="0" w:color="auto"/>
              <w:right w:val="single" w:sz="4" w:space="0" w:color="auto"/>
            </w:tcBorders>
            <w:vAlign w:val="center"/>
            <w:hideMark/>
          </w:tcPr>
          <w:p w:rsidR="00406F57" w:rsidRPr="00066901" w:rsidRDefault="00406F57">
            <w:pPr>
              <w:spacing w:line="240" w:lineRule="auto"/>
              <w:jc w:val="center"/>
              <w:rPr>
                <w:rFonts w:ascii="Arial" w:eastAsia="Times New Roman" w:hAnsi="Arial" w:cs="Arial"/>
                <w:color w:val="000000"/>
                <w:lang w:eastAsia="es-GT"/>
              </w:rPr>
            </w:pPr>
            <w:r w:rsidRPr="00066901">
              <w:rPr>
                <w:rFonts w:ascii="Arial" w:eastAsia="Times New Roman" w:hAnsi="Arial" w:cs="Arial"/>
                <w:color w:val="000000"/>
                <w:lang w:eastAsia="es-GT"/>
              </w:rPr>
              <w:t>02</w:t>
            </w:r>
          </w:p>
        </w:tc>
        <w:tc>
          <w:tcPr>
            <w:tcW w:w="676" w:type="pct"/>
            <w:tcBorders>
              <w:top w:val="nil"/>
              <w:left w:val="nil"/>
              <w:bottom w:val="single" w:sz="4" w:space="0" w:color="auto"/>
              <w:right w:val="single" w:sz="4" w:space="0" w:color="auto"/>
            </w:tcBorders>
            <w:vAlign w:val="center"/>
            <w:hideMark/>
          </w:tcPr>
          <w:p w:rsidR="00406F57" w:rsidRPr="00066901" w:rsidRDefault="00406F57">
            <w:pPr>
              <w:spacing w:line="240" w:lineRule="auto"/>
              <w:jc w:val="center"/>
              <w:rPr>
                <w:rFonts w:ascii="Arial" w:eastAsia="Times New Roman" w:hAnsi="Arial" w:cs="Arial"/>
                <w:b/>
                <w:bCs/>
                <w:color w:val="000000"/>
                <w:lang w:eastAsia="es-GT"/>
              </w:rPr>
            </w:pPr>
            <w:r w:rsidRPr="00066901">
              <w:rPr>
                <w:rFonts w:ascii="Arial" w:eastAsia="Times New Roman" w:hAnsi="Arial" w:cs="Arial"/>
                <w:b/>
                <w:bCs/>
                <w:color w:val="000000"/>
                <w:lang w:eastAsia="es-GT"/>
              </w:rPr>
              <w:t>Fecha de aprobación:</w:t>
            </w:r>
          </w:p>
        </w:tc>
        <w:tc>
          <w:tcPr>
            <w:tcW w:w="867" w:type="pct"/>
            <w:tcBorders>
              <w:top w:val="nil"/>
              <w:left w:val="nil"/>
              <w:bottom w:val="single" w:sz="4" w:space="0" w:color="auto"/>
              <w:right w:val="single" w:sz="4" w:space="0" w:color="auto"/>
            </w:tcBorders>
            <w:vAlign w:val="center"/>
            <w:hideMark/>
          </w:tcPr>
          <w:p w:rsidR="00406F57" w:rsidRPr="00066901" w:rsidRDefault="00406F57" w:rsidP="00066901">
            <w:pPr>
              <w:spacing w:line="240" w:lineRule="auto"/>
              <w:rPr>
                <w:rFonts w:ascii="Arial" w:eastAsia="Times New Roman" w:hAnsi="Arial" w:cs="Arial"/>
                <w:color w:val="000000"/>
                <w:lang w:eastAsia="es-GT"/>
              </w:rPr>
            </w:pPr>
            <w:r w:rsidRPr="00066901">
              <w:rPr>
                <w:rFonts w:ascii="Arial" w:eastAsia="Times New Roman" w:hAnsi="Arial" w:cs="Arial"/>
                <w:color w:val="000000"/>
                <w:lang w:eastAsia="es-GT"/>
              </w:rPr>
              <w:t> </w:t>
            </w:r>
            <w:r w:rsidR="00066901" w:rsidRPr="00066901">
              <w:rPr>
                <w:rFonts w:ascii="Arial" w:eastAsia="Times New Roman" w:hAnsi="Arial" w:cs="Arial"/>
                <w:color w:val="000000"/>
                <w:lang w:eastAsia="es-GT"/>
              </w:rPr>
              <w:t>May</w:t>
            </w:r>
            <w:r w:rsidRPr="00066901">
              <w:rPr>
                <w:rFonts w:ascii="Arial" w:eastAsia="Times New Roman" w:hAnsi="Arial" w:cs="Arial"/>
                <w:color w:val="000000"/>
                <w:lang w:eastAsia="es-GT"/>
              </w:rPr>
              <w:t>o 2019</w:t>
            </w:r>
          </w:p>
        </w:tc>
      </w:tr>
      <w:tr w:rsidR="00406F57" w:rsidTr="00B74686">
        <w:trPr>
          <w:trHeight w:val="570"/>
        </w:trPr>
        <w:tc>
          <w:tcPr>
            <w:tcW w:w="750" w:type="pct"/>
            <w:tcBorders>
              <w:top w:val="nil"/>
              <w:left w:val="single" w:sz="4" w:space="0" w:color="auto"/>
              <w:bottom w:val="single" w:sz="4" w:space="0" w:color="auto"/>
              <w:right w:val="nil"/>
            </w:tcBorders>
            <w:shd w:val="clear" w:color="auto" w:fill="2E74B5" w:themeFill="accent1" w:themeFillShade="BF"/>
            <w:vAlign w:val="center"/>
            <w:hideMark/>
          </w:tcPr>
          <w:p w:rsidR="00406F57" w:rsidRPr="00066901" w:rsidRDefault="00406F57">
            <w:pPr>
              <w:spacing w:line="240" w:lineRule="auto"/>
              <w:rPr>
                <w:rFonts w:ascii="Arial" w:eastAsia="Times New Roman" w:hAnsi="Arial" w:cs="Arial"/>
                <w:b/>
                <w:bCs/>
                <w:color w:val="FFFFFF"/>
                <w:lang w:eastAsia="es-GT"/>
              </w:rPr>
            </w:pPr>
            <w:r w:rsidRPr="00066901">
              <w:rPr>
                <w:rFonts w:ascii="Arial" w:eastAsia="Times New Roman" w:hAnsi="Arial" w:cs="Arial"/>
                <w:b/>
                <w:bCs/>
                <w:color w:val="FFFFFF"/>
                <w:lang w:eastAsia="es-GT"/>
              </w:rPr>
              <w:t> </w:t>
            </w:r>
          </w:p>
        </w:tc>
        <w:tc>
          <w:tcPr>
            <w:tcW w:w="1162" w:type="pct"/>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06F57" w:rsidRPr="00066901" w:rsidRDefault="00406F57" w:rsidP="00B74686">
            <w:pPr>
              <w:spacing w:line="240" w:lineRule="auto"/>
              <w:jc w:val="center"/>
              <w:rPr>
                <w:rFonts w:ascii="Arial" w:eastAsia="Times New Roman" w:hAnsi="Arial" w:cs="Arial"/>
                <w:b/>
                <w:bCs/>
                <w:color w:val="FFFFFF"/>
                <w:lang w:eastAsia="es-GT"/>
              </w:rPr>
            </w:pPr>
            <w:r w:rsidRPr="00066901">
              <w:rPr>
                <w:rFonts w:ascii="Arial" w:eastAsia="Times New Roman" w:hAnsi="Arial" w:cs="Arial"/>
                <w:b/>
                <w:bCs/>
                <w:color w:val="FFFFFF"/>
                <w:lang w:eastAsia="es-GT"/>
              </w:rPr>
              <w:t>Nombre Completo</w:t>
            </w:r>
          </w:p>
        </w:tc>
        <w:tc>
          <w:tcPr>
            <w:tcW w:w="1177" w:type="pct"/>
            <w:tcBorders>
              <w:top w:val="nil"/>
              <w:left w:val="nil"/>
              <w:bottom w:val="single" w:sz="4" w:space="0" w:color="auto"/>
              <w:right w:val="single" w:sz="4" w:space="0" w:color="auto"/>
            </w:tcBorders>
            <w:shd w:val="clear" w:color="auto" w:fill="2E74B5" w:themeFill="accent1" w:themeFillShade="BF"/>
            <w:vAlign w:val="center"/>
            <w:hideMark/>
          </w:tcPr>
          <w:p w:rsidR="00406F57" w:rsidRPr="00066901" w:rsidRDefault="00406F57" w:rsidP="00B74686">
            <w:pPr>
              <w:spacing w:line="240" w:lineRule="auto"/>
              <w:jc w:val="center"/>
              <w:rPr>
                <w:rFonts w:ascii="Arial" w:eastAsia="Times New Roman" w:hAnsi="Arial" w:cs="Arial"/>
                <w:b/>
                <w:bCs/>
                <w:color w:val="FFFFFF"/>
                <w:lang w:eastAsia="es-GT"/>
              </w:rPr>
            </w:pPr>
            <w:r w:rsidRPr="00066901">
              <w:rPr>
                <w:rFonts w:ascii="Arial" w:eastAsia="Times New Roman" w:hAnsi="Arial" w:cs="Arial"/>
                <w:b/>
                <w:bCs/>
                <w:color w:val="FFFFFF"/>
                <w:lang w:eastAsia="es-GT"/>
              </w:rPr>
              <w:t>Puesto que Ocupa</w:t>
            </w:r>
          </w:p>
        </w:tc>
        <w:tc>
          <w:tcPr>
            <w:tcW w:w="1911" w:type="pct"/>
            <w:gridSpan w:val="3"/>
            <w:tcBorders>
              <w:top w:val="single" w:sz="4" w:space="0" w:color="auto"/>
              <w:left w:val="nil"/>
              <w:bottom w:val="single" w:sz="4" w:space="0" w:color="auto"/>
              <w:right w:val="single" w:sz="4" w:space="0" w:color="000000"/>
            </w:tcBorders>
            <w:shd w:val="clear" w:color="auto" w:fill="2E74B5" w:themeFill="accent1" w:themeFillShade="BF"/>
            <w:vAlign w:val="center"/>
            <w:hideMark/>
          </w:tcPr>
          <w:p w:rsidR="00406F57" w:rsidRPr="00066901" w:rsidRDefault="00406F57" w:rsidP="00B74686">
            <w:pPr>
              <w:spacing w:line="240" w:lineRule="auto"/>
              <w:jc w:val="center"/>
              <w:rPr>
                <w:rFonts w:ascii="Arial" w:eastAsia="Times New Roman" w:hAnsi="Arial" w:cs="Arial"/>
                <w:b/>
                <w:bCs/>
                <w:color w:val="FFFFFF"/>
                <w:lang w:eastAsia="es-GT"/>
              </w:rPr>
            </w:pPr>
            <w:r w:rsidRPr="00066901">
              <w:rPr>
                <w:rFonts w:ascii="Arial" w:eastAsia="Times New Roman" w:hAnsi="Arial" w:cs="Arial"/>
                <w:b/>
                <w:bCs/>
                <w:color w:val="FFFFFF"/>
                <w:lang w:eastAsia="es-GT"/>
              </w:rPr>
              <w:t>Firma</w:t>
            </w:r>
          </w:p>
        </w:tc>
      </w:tr>
      <w:tr w:rsidR="00406F57" w:rsidTr="00B74686">
        <w:trPr>
          <w:trHeight w:val="1785"/>
        </w:trPr>
        <w:tc>
          <w:tcPr>
            <w:tcW w:w="750" w:type="pct"/>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406F57" w:rsidRPr="00066901" w:rsidRDefault="00406F57" w:rsidP="00B74686">
            <w:pPr>
              <w:spacing w:line="240" w:lineRule="auto"/>
              <w:jc w:val="right"/>
              <w:rPr>
                <w:rFonts w:ascii="Arial" w:eastAsia="Times New Roman" w:hAnsi="Arial" w:cs="Arial"/>
                <w:b/>
                <w:bCs/>
                <w:color w:val="FFFFFF"/>
                <w:lang w:eastAsia="es-GT"/>
              </w:rPr>
            </w:pPr>
            <w:r w:rsidRPr="00066901">
              <w:rPr>
                <w:rFonts w:ascii="Arial" w:eastAsia="Times New Roman" w:hAnsi="Arial" w:cs="Arial"/>
                <w:b/>
                <w:bCs/>
                <w:color w:val="FFFFFF"/>
                <w:lang w:eastAsia="es-GT"/>
              </w:rPr>
              <w:t>VALIDADO POR:</w:t>
            </w:r>
          </w:p>
        </w:tc>
        <w:tc>
          <w:tcPr>
            <w:tcW w:w="1162" w:type="pct"/>
            <w:tcBorders>
              <w:top w:val="nil"/>
              <w:left w:val="nil"/>
              <w:bottom w:val="single" w:sz="4" w:space="0" w:color="auto"/>
              <w:right w:val="single" w:sz="4" w:space="0" w:color="auto"/>
            </w:tcBorders>
            <w:vAlign w:val="center"/>
            <w:hideMark/>
          </w:tcPr>
          <w:p w:rsidR="00406F57" w:rsidRPr="00066901" w:rsidRDefault="00406F57" w:rsidP="00066901">
            <w:pPr>
              <w:spacing w:line="240" w:lineRule="auto"/>
              <w:jc w:val="center"/>
              <w:rPr>
                <w:rFonts w:ascii="Arial" w:eastAsia="Times New Roman" w:hAnsi="Arial" w:cs="Arial"/>
                <w:color w:val="000000"/>
                <w:lang w:eastAsia="es-GT"/>
              </w:rPr>
            </w:pPr>
            <w:r w:rsidRPr="00066901">
              <w:rPr>
                <w:rFonts w:ascii="Arial" w:eastAsia="Times New Roman" w:hAnsi="Arial" w:cs="Arial"/>
                <w:color w:val="000000"/>
                <w:lang w:eastAsia="es-GT"/>
              </w:rPr>
              <w:t>Licenciado Erick Fernando Valvert Veras</w:t>
            </w:r>
          </w:p>
        </w:tc>
        <w:tc>
          <w:tcPr>
            <w:tcW w:w="1177" w:type="pct"/>
            <w:tcBorders>
              <w:top w:val="nil"/>
              <w:left w:val="nil"/>
              <w:bottom w:val="single" w:sz="4" w:space="0" w:color="auto"/>
              <w:right w:val="single" w:sz="4" w:space="0" w:color="auto"/>
            </w:tcBorders>
            <w:vAlign w:val="center"/>
            <w:hideMark/>
          </w:tcPr>
          <w:p w:rsidR="00406F57" w:rsidRPr="00066901" w:rsidRDefault="00406F57" w:rsidP="00066901">
            <w:pPr>
              <w:spacing w:line="240" w:lineRule="auto"/>
              <w:jc w:val="center"/>
              <w:rPr>
                <w:rFonts w:ascii="Arial" w:eastAsia="Times New Roman" w:hAnsi="Arial" w:cs="Arial"/>
                <w:color w:val="000000"/>
                <w:lang w:eastAsia="es-GT"/>
              </w:rPr>
            </w:pPr>
            <w:r w:rsidRPr="00066901">
              <w:rPr>
                <w:rFonts w:ascii="Arial" w:eastAsia="Times New Roman" w:hAnsi="Arial" w:cs="Arial"/>
                <w:color w:val="000000"/>
                <w:lang w:eastAsia="es-GT"/>
              </w:rPr>
              <w:t>Encargado del Departamento de Permisos a Extranjeros</w:t>
            </w:r>
          </w:p>
        </w:tc>
        <w:tc>
          <w:tcPr>
            <w:tcW w:w="1911" w:type="pct"/>
            <w:gridSpan w:val="3"/>
            <w:tcBorders>
              <w:top w:val="single" w:sz="4" w:space="0" w:color="auto"/>
              <w:left w:val="nil"/>
              <w:bottom w:val="single" w:sz="4" w:space="0" w:color="auto"/>
              <w:right w:val="single" w:sz="4" w:space="0" w:color="000000"/>
            </w:tcBorders>
            <w:vAlign w:val="center"/>
            <w:hideMark/>
          </w:tcPr>
          <w:p w:rsidR="00406F57" w:rsidRPr="00066901" w:rsidRDefault="00406F57" w:rsidP="00066901">
            <w:pPr>
              <w:spacing w:line="240" w:lineRule="auto"/>
              <w:jc w:val="center"/>
              <w:rPr>
                <w:rFonts w:ascii="Arial" w:eastAsia="Calibri" w:hAnsi="Arial" w:cs="Arial"/>
                <w:lang w:val="es-ES" w:eastAsia="es-ES"/>
              </w:rPr>
            </w:pPr>
          </w:p>
        </w:tc>
      </w:tr>
      <w:tr w:rsidR="00406F57" w:rsidTr="00B74686">
        <w:trPr>
          <w:trHeight w:val="1635"/>
        </w:trPr>
        <w:tc>
          <w:tcPr>
            <w:tcW w:w="750" w:type="pct"/>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406F57" w:rsidRPr="00066901" w:rsidRDefault="00406F57" w:rsidP="00B74686">
            <w:pPr>
              <w:spacing w:line="240" w:lineRule="auto"/>
              <w:jc w:val="right"/>
              <w:rPr>
                <w:rFonts w:ascii="Arial" w:eastAsia="Times New Roman" w:hAnsi="Arial" w:cs="Arial"/>
                <w:b/>
                <w:bCs/>
                <w:color w:val="FFFFFF"/>
                <w:lang w:eastAsia="es-GT"/>
              </w:rPr>
            </w:pPr>
            <w:r w:rsidRPr="00066901">
              <w:rPr>
                <w:rFonts w:ascii="Arial" w:eastAsia="Times New Roman" w:hAnsi="Arial" w:cs="Arial"/>
                <w:b/>
                <w:bCs/>
                <w:color w:val="FFFFFF"/>
                <w:lang w:eastAsia="es-GT"/>
              </w:rPr>
              <w:t>REVISADO POR:</w:t>
            </w:r>
          </w:p>
        </w:tc>
        <w:tc>
          <w:tcPr>
            <w:tcW w:w="1162" w:type="pct"/>
            <w:tcBorders>
              <w:top w:val="nil"/>
              <w:left w:val="nil"/>
              <w:bottom w:val="single" w:sz="4" w:space="0" w:color="auto"/>
              <w:right w:val="single" w:sz="4" w:space="0" w:color="auto"/>
            </w:tcBorders>
            <w:vAlign w:val="center"/>
            <w:hideMark/>
          </w:tcPr>
          <w:p w:rsidR="00406F57" w:rsidRPr="00066901" w:rsidRDefault="00FF501C">
            <w:pPr>
              <w:spacing w:line="240" w:lineRule="auto"/>
              <w:jc w:val="center"/>
              <w:rPr>
                <w:rFonts w:ascii="Arial" w:eastAsia="Times New Roman" w:hAnsi="Arial" w:cs="Arial"/>
                <w:color w:val="000000"/>
                <w:lang w:eastAsia="es-GT"/>
              </w:rPr>
            </w:pPr>
            <w:r>
              <w:rPr>
                <w:rFonts w:ascii="Arial" w:eastAsia="Times New Roman" w:hAnsi="Arial" w:cs="Arial"/>
                <w:color w:val="000000"/>
                <w:lang w:eastAsia="es-GT"/>
              </w:rPr>
              <w:t>Alvaro Estuardo García Ruano</w:t>
            </w:r>
            <w:r w:rsidR="00406F57" w:rsidRPr="00066901">
              <w:rPr>
                <w:rFonts w:ascii="Arial" w:eastAsia="Times New Roman" w:hAnsi="Arial" w:cs="Arial"/>
                <w:color w:val="000000"/>
                <w:lang w:eastAsia="es-GT"/>
              </w:rPr>
              <w:t xml:space="preserve"> </w:t>
            </w:r>
          </w:p>
        </w:tc>
        <w:tc>
          <w:tcPr>
            <w:tcW w:w="1177" w:type="pct"/>
            <w:tcBorders>
              <w:top w:val="nil"/>
              <w:left w:val="nil"/>
              <w:bottom w:val="single" w:sz="4" w:space="0" w:color="auto"/>
              <w:right w:val="single" w:sz="4" w:space="0" w:color="auto"/>
            </w:tcBorders>
            <w:vAlign w:val="center"/>
            <w:hideMark/>
          </w:tcPr>
          <w:p w:rsidR="00406F57" w:rsidRPr="00FF501C" w:rsidRDefault="00FF501C" w:rsidP="00FF501C">
            <w:pPr>
              <w:spacing w:line="240" w:lineRule="auto"/>
              <w:jc w:val="center"/>
              <w:rPr>
                <w:rFonts w:ascii="Arial" w:eastAsia="Calibri" w:hAnsi="Arial" w:cs="Arial"/>
                <w:lang w:eastAsia="es-ES"/>
              </w:rPr>
            </w:pPr>
            <w:r>
              <w:rPr>
                <w:rFonts w:ascii="Arial" w:eastAsia="Calibri" w:hAnsi="Arial" w:cs="Arial"/>
                <w:lang w:eastAsia="es-ES"/>
              </w:rPr>
              <w:t>Analista Jurídico</w:t>
            </w:r>
            <w:r w:rsidR="00E87E3A">
              <w:rPr>
                <w:rFonts w:ascii="Arial" w:eastAsia="Calibri" w:hAnsi="Arial" w:cs="Arial"/>
                <w:lang w:eastAsia="es-ES"/>
              </w:rPr>
              <w:t xml:space="preserve"> / Departamento de Permisos a Extranjeros</w:t>
            </w:r>
          </w:p>
        </w:tc>
        <w:tc>
          <w:tcPr>
            <w:tcW w:w="1911" w:type="pct"/>
            <w:gridSpan w:val="3"/>
            <w:tcBorders>
              <w:top w:val="single" w:sz="4" w:space="0" w:color="auto"/>
              <w:left w:val="nil"/>
              <w:bottom w:val="single" w:sz="4" w:space="0" w:color="auto"/>
              <w:right w:val="single" w:sz="4" w:space="0" w:color="000000"/>
            </w:tcBorders>
            <w:vAlign w:val="center"/>
            <w:hideMark/>
          </w:tcPr>
          <w:p w:rsidR="00406F57" w:rsidRPr="00066901" w:rsidRDefault="00406F57">
            <w:pPr>
              <w:spacing w:line="240" w:lineRule="auto"/>
              <w:rPr>
                <w:rFonts w:ascii="Arial" w:eastAsia="Calibri" w:hAnsi="Arial" w:cs="Arial"/>
                <w:lang w:val="es-ES" w:eastAsia="es-ES"/>
              </w:rPr>
            </w:pPr>
          </w:p>
        </w:tc>
      </w:tr>
      <w:tr w:rsidR="00406F57" w:rsidTr="00B74686">
        <w:trPr>
          <w:trHeight w:val="2010"/>
        </w:trPr>
        <w:tc>
          <w:tcPr>
            <w:tcW w:w="750" w:type="pct"/>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406F57" w:rsidRPr="00066901" w:rsidRDefault="00406F57" w:rsidP="00B74686">
            <w:pPr>
              <w:spacing w:line="240" w:lineRule="auto"/>
              <w:jc w:val="right"/>
              <w:rPr>
                <w:rFonts w:ascii="Arial" w:eastAsia="Times New Roman" w:hAnsi="Arial" w:cs="Arial"/>
                <w:b/>
                <w:bCs/>
                <w:color w:val="FFFFFF"/>
                <w:lang w:eastAsia="es-GT"/>
              </w:rPr>
            </w:pPr>
            <w:r w:rsidRPr="00066901">
              <w:rPr>
                <w:rFonts w:ascii="Arial" w:eastAsia="Times New Roman" w:hAnsi="Arial" w:cs="Arial"/>
                <w:b/>
                <w:bCs/>
                <w:color w:val="FFFFFF"/>
                <w:lang w:eastAsia="es-GT"/>
              </w:rPr>
              <w:t>VoBo.:</w:t>
            </w:r>
          </w:p>
        </w:tc>
        <w:tc>
          <w:tcPr>
            <w:tcW w:w="1162" w:type="pct"/>
            <w:tcBorders>
              <w:top w:val="nil"/>
              <w:left w:val="nil"/>
              <w:bottom w:val="single" w:sz="4" w:space="0" w:color="auto"/>
              <w:right w:val="single" w:sz="4" w:space="0" w:color="auto"/>
            </w:tcBorders>
            <w:vAlign w:val="center"/>
            <w:hideMark/>
          </w:tcPr>
          <w:p w:rsidR="00406F57" w:rsidRPr="00066901" w:rsidRDefault="00406F57" w:rsidP="00066901">
            <w:pPr>
              <w:spacing w:line="240" w:lineRule="auto"/>
              <w:jc w:val="center"/>
              <w:rPr>
                <w:rFonts w:ascii="Arial" w:eastAsia="Times New Roman" w:hAnsi="Arial" w:cs="Arial"/>
                <w:color w:val="000000"/>
                <w:lang w:eastAsia="es-GT"/>
              </w:rPr>
            </w:pPr>
            <w:r w:rsidRPr="00066901">
              <w:rPr>
                <w:rFonts w:ascii="Arial" w:eastAsia="Times New Roman" w:hAnsi="Arial" w:cs="Arial"/>
                <w:color w:val="000000"/>
                <w:lang w:eastAsia="es-GT"/>
              </w:rPr>
              <w:t>Licenciada Olga María Matta Bailón</w:t>
            </w:r>
          </w:p>
        </w:tc>
        <w:tc>
          <w:tcPr>
            <w:tcW w:w="1177" w:type="pct"/>
            <w:tcBorders>
              <w:top w:val="nil"/>
              <w:left w:val="nil"/>
              <w:bottom w:val="single" w:sz="4" w:space="0" w:color="auto"/>
              <w:right w:val="single" w:sz="4" w:space="0" w:color="auto"/>
            </w:tcBorders>
            <w:vAlign w:val="center"/>
            <w:hideMark/>
          </w:tcPr>
          <w:p w:rsidR="00406F57" w:rsidRPr="00066901" w:rsidRDefault="00406F57" w:rsidP="00066901">
            <w:pPr>
              <w:spacing w:line="240" w:lineRule="auto"/>
              <w:jc w:val="center"/>
              <w:rPr>
                <w:rFonts w:ascii="Arial" w:eastAsia="Times New Roman" w:hAnsi="Arial" w:cs="Arial"/>
                <w:color w:val="000000"/>
                <w:lang w:eastAsia="es-GT"/>
              </w:rPr>
            </w:pPr>
            <w:r w:rsidRPr="00066901">
              <w:rPr>
                <w:rFonts w:ascii="Arial" w:eastAsia="Times New Roman" w:hAnsi="Arial" w:cs="Arial"/>
                <w:color w:val="000000"/>
                <w:lang w:eastAsia="es-GT"/>
              </w:rPr>
              <w:t>Directora General  de Empleo</w:t>
            </w:r>
          </w:p>
        </w:tc>
        <w:tc>
          <w:tcPr>
            <w:tcW w:w="1911" w:type="pct"/>
            <w:gridSpan w:val="3"/>
            <w:tcBorders>
              <w:top w:val="single" w:sz="4" w:space="0" w:color="auto"/>
              <w:left w:val="nil"/>
              <w:bottom w:val="single" w:sz="4" w:space="0" w:color="auto"/>
              <w:right w:val="single" w:sz="4" w:space="0" w:color="000000"/>
            </w:tcBorders>
            <w:vAlign w:val="center"/>
            <w:hideMark/>
          </w:tcPr>
          <w:p w:rsidR="00406F57" w:rsidRPr="00066901" w:rsidRDefault="00406F57">
            <w:pPr>
              <w:spacing w:line="240" w:lineRule="auto"/>
              <w:rPr>
                <w:rFonts w:ascii="Arial" w:eastAsia="Calibri" w:hAnsi="Arial" w:cs="Arial"/>
                <w:lang w:val="es-ES" w:eastAsia="es-ES"/>
              </w:rPr>
            </w:pPr>
          </w:p>
        </w:tc>
      </w:tr>
    </w:tbl>
    <w:p w:rsidR="00406F57" w:rsidRDefault="00406F57" w:rsidP="006F19A1">
      <w:pPr>
        <w:pStyle w:val="Ttulo1"/>
        <w:rPr>
          <w:rFonts w:ascii="Arial" w:hAnsi="Arial" w:cs="Arial"/>
          <w:sz w:val="24"/>
          <w:szCs w:val="24"/>
        </w:rPr>
      </w:pPr>
    </w:p>
    <w:p w:rsidR="00066901" w:rsidRDefault="00066901" w:rsidP="00066901">
      <w:pPr>
        <w:pStyle w:val="Textoindependiente"/>
      </w:pPr>
    </w:p>
    <w:p w:rsidR="00066901" w:rsidRPr="00066901" w:rsidRDefault="00066901" w:rsidP="00066901">
      <w:pPr>
        <w:pStyle w:val="Textoindependiente"/>
      </w:pPr>
    </w:p>
    <w:p w:rsidR="00406F57" w:rsidRDefault="00406F57" w:rsidP="006F19A1">
      <w:pPr>
        <w:pStyle w:val="Ttulo1"/>
        <w:rPr>
          <w:rFonts w:ascii="Arial" w:hAnsi="Arial" w:cs="Arial"/>
          <w:sz w:val="24"/>
          <w:szCs w:val="24"/>
        </w:rPr>
      </w:pPr>
    </w:p>
    <w:p w:rsidR="00066901" w:rsidRPr="00066901" w:rsidRDefault="00066901" w:rsidP="00066901">
      <w:pPr>
        <w:pStyle w:val="Textoindependiente"/>
      </w:pPr>
    </w:p>
    <w:p w:rsidR="00406F57" w:rsidRDefault="00406F57" w:rsidP="006F19A1">
      <w:pPr>
        <w:pStyle w:val="Ttulo1"/>
        <w:rPr>
          <w:rFonts w:ascii="Arial" w:hAnsi="Arial" w:cs="Arial"/>
          <w:sz w:val="24"/>
          <w:szCs w:val="24"/>
        </w:rPr>
      </w:pPr>
    </w:p>
    <w:bookmarkStart w:id="0" w:name="_Toc10627509" w:displacedByCustomXml="next"/>
    <w:bookmarkStart w:id="1" w:name="_Toc10211455" w:displacedByCustomXml="next"/>
    <w:bookmarkStart w:id="2" w:name="_Toc10452313" w:displacedByCustomXml="next"/>
    <w:bookmarkStart w:id="3" w:name="_Toc10453151" w:displacedByCustomXml="next"/>
    <w:sdt>
      <w:sdtPr>
        <w:rPr>
          <w:rFonts w:asciiTheme="minorHAnsi" w:eastAsiaTheme="minorHAnsi" w:hAnsiTheme="minorHAnsi" w:cstheme="minorBidi"/>
          <w:b w:val="0"/>
          <w:bCs w:val="0"/>
          <w:color w:val="auto"/>
          <w:sz w:val="24"/>
          <w:szCs w:val="22"/>
          <w:lang w:val="es-GT" w:eastAsia="en-US"/>
        </w:rPr>
        <w:id w:val="-1216193338"/>
        <w:docPartObj>
          <w:docPartGallery w:val="Table of Contents"/>
          <w:docPartUnique/>
        </w:docPartObj>
      </w:sdtPr>
      <w:sdtEndPr>
        <w:rPr>
          <w:rFonts w:cstheme="minorHAnsi"/>
          <w:sz w:val="22"/>
        </w:rPr>
      </w:sdtEndPr>
      <w:sdtContent>
        <w:p w:rsidR="00066901" w:rsidRPr="00E87E3A" w:rsidRDefault="00066901" w:rsidP="00F46CDA">
          <w:pPr>
            <w:pStyle w:val="Ttulo1"/>
            <w:jc w:val="center"/>
          </w:pPr>
          <w:r w:rsidRPr="00E87E3A">
            <w:t>Índice</w:t>
          </w:r>
          <w:bookmarkStart w:id="4" w:name="_GoBack"/>
          <w:bookmarkEnd w:id="3"/>
          <w:bookmarkEnd w:id="2"/>
          <w:bookmarkEnd w:id="1"/>
          <w:bookmarkEnd w:id="0"/>
          <w:bookmarkEnd w:id="4"/>
        </w:p>
        <w:p w:rsidR="00066901" w:rsidRDefault="00066901" w:rsidP="00066901">
          <w:pPr>
            <w:rPr>
              <w:rFonts w:cstheme="minorHAnsi"/>
              <w:sz w:val="24"/>
              <w:szCs w:val="24"/>
              <w:lang w:val="es-ES" w:eastAsia="es-ES"/>
            </w:rPr>
          </w:pPr>
        </w:p>
        <w:p w:rsidR="0081371C" w:rsidRPr="0081371C" w:rsidRDefault="00066901">
          <w:pPr>
            <w:pStyle w:val="TDC1"/>
            <w:rPr>
              <w:rFonts w:ascii="Arial" w:eastAsiaTheme="minorEastAsia" w:hAnsi="Arial" w:cs="Arial"/>
              <w:noProof/>
              <w:sz w:val="22"/>
              <w:szCs w:val="22"/>
              <w:lang w:eastAsia="es-ES"/>
            </w:rPr>
          </w:pPr>
          <w:r w:rsidRPr="00EB169C">
            <w:rPr>
              <w:rFonts w:asciiTheme="minorHAnsi" w:hAnsiTheme="minorHAnsi" w:cstheme="minorHAnsi"/>
            </w:rPr>
            <w:fldChar w:fldCharType="begin"/>
          </w:r>
          <w:r w:rsidRPr="00EB169C">
            <w:rPr>
              <w:rFonts w:asciiTheme="minorHAnsi" w:hAnsiTheme="minorHAnsi" w:cstheme="minorHAnsi"/>
            </w:rPr>
            <w:instrText xml:space="preserve"> TOC \o "1-3" \h \z \u </w:instrText>
          </w:r>
          <w:r w:rsidRPr="00EB169C">
            <w:rPr>
              <w:rFonts w:asciiTheme="minorHAnsi" w:hAnsiTheme="minorHAnsi" w:cstheme="minorHAnsi"/>
            </w:rPr>
            <w:fldChar w:fldCharType="separate"/>
          </w:r>
          <w:hyperlink w:anchor="_Toc10627510" w:history="1">
            <w:r w:rsidR="0081371C" w:rsidRPr="0081371C">
              <w:rPr>
                <w:rStyle w:val="Hipervnculo"/>
                <w:rFonts w:ascii="Arial" w:hAnsi="Arial" w:cs="Arial"/>
                <w:noProof/>
              </w:rPr>
              <w:t>1. Introducción</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_Toc10627510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3</w:t>
            </w:r>
            <w:r w:rsidR="0081371C" w:rsidRPr="0081371C">
              <w:rPr>
                <w:rFonts w:ascii="Arial" w:hAnsi="Arial" w:cs="Arial"/>
                <w:noProof/>
                <w:webHidden/>
              </w:rPr>
              <w:fldChar w:fldCharType="end"/>
            </w:r>
          </w:hyperlink>
        </w:p>
        <w:p w:rsidR="0081371C" w:rsidRPr="0081371C" w:rsidRDefault="00C86BF0">
          <w:pPr>
            <w:pStyle w:val="TDC1"/>
            <w:rPr>
              <w:rFonts w:ascii="Arial" w:eastAsiaTheme="minorEastAsia" w:hAnsi="Arial" w:cs="Arial"/>
              <w:noProof/>
              <w:sz w:val="22"/>
              <w:szCs w:val="22"/>
              <w:lang w:eastAsia="es-ES"/>
            </w:rPr>
          </w:pPr>
          <w:hyperlink w:anchor="_Toc10627511" w:history="1">
            <w:r w:rsidR="0081371C" w:rsidRPr="0081371C">
              <w:rPr>
                <w:rStyle w:val="Hipervnculo"/>
                <w:rFonts w:ascii="Arial" w:hAnsi="Arial" w:cs="Arial"/>
                <w:noProof/>
              </w:rPr>
              <w:t>2. Objetivo</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_Toc10627511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3</w:t>
            </w:r>
            <w:r w:rsidR="0081371C" w:rsidRPr="0081371C">
              <w:rPr>
                <w:rFonts w:ascii="Arial" w:hAnsi="Arial" w:cs="Arial"/>
                <w:noProof/>
                <w:webHidden/>
              </w:rPr>
              <w:fldChar w:fldCharType="end"/>
            </w:r>
          </w:hyperlink>
        </w:p>
        <w:p w:rsidR="0081371C" w:rsidRPr="0081371C" w:rsidRDefault="00C86BF0">
          <w:pPr>
            <w:pStyle w:val="TDC1"/>
            <w:rPr>
              <w:rFonts w:ascii="Arial" w:eastAsiaTheme="minorEastAsia" w:hAnsi="Arial" w:cs="Arial"/>
              <w:noProof/>
              <w:sz w:val="22"/>
              <w:szCs w:val="22"/>
              <w:lang w:eastAsia="es-ES"/>
            </w:rPr>
          </w:pPr>
          <w:hyperlink w:anchor="_Toc10627512" w:history="1">
            <w:r w:rsidR="0081371C" w:rsidRPr="0081371C">
              <w:rPr>
                <w:rStyle w:val="Hipervnculo"/>
                <w:rFonts w:ascii="Arial" w:hAnsi="Arial" w:cs="Arial"/>
                <w:noProof/>
              </w:rPr>
              <w:t>3. Alcance</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_Toc10627512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3</w:t>
            </w:r>
            <w:r w:rsidR="0081371C" w:rsidRPr="0081371C">
              <w:rPr>
                <w:rFonts w:ascii="Arial" w:hAnsi="Arial" w:cs="Arial"/>
                <w:noProof/>
                <w:webHidden/>
              </w:rPr>
              <w:fldChar w:fldCharType="end"/>
            </w:r>
          </w:hyperlink>
        </w:p>
        <w:p w:rsidR="0081371C" w:rsidRPr="0081371C" w:rsidRDefault="00C86BF0">
          <w:pPr>
            <w:pStyle w:val="TDC1"/>
            <w:rPr>
              <w:rFonts w:ascii="Arial" w:eastAsiaTheme="minorEastAsia" w:hAnsi="Arial" w:cs="Arial"/>
              <w:noProof/>
              <w:sz w:val="22"/>
              <w:szCs w:val="22"/>
              <w:lang w:eastAsia="es-ES"/>
            </w:rPr>
          </w:pPr>
          <w:hyperlink w:anchor="_Toc10627513" w:history="1">
            <w:r w:rsidR="0081371C" w:rsidRPr="0081371C">
              <w:rPr>
                <w:rStyle w:val="Hipervnculo"/>
                <w:rFonts w:ascii="Arial" w:hAnsi="Arial" w:cs="Arial"/>
                <w:noProof/>
              </w:rPr>
              <w:t>4. Normas Generales del Manual</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_Toc10627513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4</w:t>
            </w:r>
            <w:r w:rsidR="0081371C" w:rsidRPr="0081371C">
              <w:rPr>
                <w:rFonts w:ascii="Arial" w:hAnsi="Arial" w:cs="Arial"/>
                <w:noProof/>
                <w:webHidden/>
              </w:rPr>
              <w:fldChar w:fldCharType="end"/>
            </w:r>
          </w:hyperlink>
        </w:p>
        <w:p w:rsidR="0081371C" w:rsidRPr="0081371C" w:rsidRDefault="00C86BF0">
          <w:pPr>
            <w:pStyle w:val="TDC1"/>
            <w:rPr>
              <w:rFonts w:ascii="Arial" w:eastAsiaTheme="minorEastAsia" w:hAnsi="Arial" w:cs="Arial"/>
              <w:noProof/>
              <w:sz w:val="22"/>
              <w:szCs w:val="22"/>
              <w:lang w:eastAsia="es-ES"/>
            </w:rPr>
          </w:pPr>
          <w:hyperlink w:anchor="_Toc10627514" w:history="1">
            <w:r w:rsidR="0081371C" w:rsidRPr="0081371C">
              <w:rPr>
                <w:rStyle w:val="Hipervnculo"/>
                <w:rFonts w:ascii="Arial" w:hAnsi="Arial" w:cs="Arial"/>
                <w:noProof/>
              </w:rPr>
              <w:t>5. Descripción de la dependencia</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_Toc10627514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4</w:t>
            </w:r>
            <w:r w:rsidR="0081371C" w:rsidRPr="0081371C">
              <w:rPr>
                <w:rFonts w:ascii="Arial" w:hAnsi="Arial" w:cs="Arial"/>
                <w:noProof/>
                <w:webHidden/>
              </w:rPr>
              <w:fldChar w:fldCharType="end"/>
            </w:r>
          </w:hyperlink>
        </w:p>
        <w:p w:rsidR="0081371C" w:rsidRPr="0081371C" w:rsidRDefault="00C86BF0">
          <w:pPr>
            <w:pStyle w:val="TDC1"/>
            <w:rPr>
              <w:rFonts w:ascii="Arial" w:eastAsiaTheme="minorEastAsia" w:hAnsi="Arial" w:cs="Arial"/>
              <w:noProof/>
              <w:sz w:val="22"/>
              <w:szCs w:val="22"/>
              <w:lang w:eastAsia="es-ES"/>
            </w:rPr>
          </w:pPr>
          <w:hyperlink w:anchor="_Toc10627515" w:history="1">
            <w:r w:rsidR="0081371C" w:rsidRPr="0081371C">
              <w:rPr>
                <w:rStyle w:val="Hipervnculo"/>
                <w:rFonts w:ascii="Arial" w:hAnsi="Arial" w:cs="Arial"/>
                <w:noProof/>
              </w:rPr>
              <w:t>5.1 Objetivo General:</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_Toc10627515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4</w:t>
            </w:r>
            <w:r w:rsidR="0081371C" w:rsidRPr="0081371C">
              <w:rPr>
                <w:rFonts w:ascii="Arial" w:hAnsi="Arial" w:cs="Arial"/>
                <w:noProof/>
                <w:webHidden/>
              </w:rPr>
              <w:fldChar w:fldCharType="end"/>
            </w:r>
          </w:hyperlink>
        </w:p>
        <w:p w:rsidR="0081371C" w:rsidRPr="0081371C" w:rsidRDefault="00C86BF0">
          <w:pPr>
            <w:pStyle w:val="TDC1"/>
            <w:rPr>
              <w:rFonts w:ascii="Arial" w:eastAsiaTheme="minorEastAsia" w:hAnsi="Arial" w:cs="Arial"/>
              <w:noProof/>
              <w:sz w:val="22"/>
              <w:szCs w:val="22"/>
              <w:lang w:eastAsia="es-ES"/>
            </w:rPr>
          </w:pPr>
          <w:hyperlink w:anchor="_Toc10627516" w:history="1">
            <w:r w:rsidR="0081371C" w:rsidRPr="0081371C">
              <w:rPr>
                <w:rStyle w:val="Hipervnculo"/>
                <w:rFonts w:ascii="Arial" w:hAnsi="Arial" w:cs="Arial"/>
                <w:noProof/>
              </w:rPr>
              <w:t>5.2 Base Legal:</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_Toc10627516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4</w:t>
            </w:r>
            <w:r w:rsidR="0081371C" w:rsidRPr="0081371C">
              <w:rPr>
                <w:rFonts w:ascii="Arial" w:hAnsi="Arial" w:cs="Arial"/>
                <w:noProof/>
                <w:webHidden/>
              </w:rPr>
              <w:fldChar w:fldCharType="end"/>
            </w:r>
          </w:hyperlink>
        </w:p>
        <w:p w:rsidR="0081371C" w:rsidRPr="0081371C" w:rsidRDefault="00C86BF0">
          <w:pPr>
            <w:pStyle w:val="TDC1"/>
            <w:rPr>
              <w:rFonts w:ascii="Arial" w:eastAsiaTheme="minorEastAsia" w:hAnsi="Arial" w:cs="Arial"/>
              <w:noProof/>
              <w:sz w:val="22"/>
              <w:szCs w:val="22"/>
              <w:lang w:eastAsia="es-ES"/>
            </w:rPr>
          </w:pPr>
          <w:hyperlink w:anchor="_Toc10627517" w:history="1">
            <w:r w:rsidR="0081371C" w:rsidRPr="0081371C">
              <w:rPr>
                <w:rStyle w:val="Hipervnculo"/>
                <w:rFonts w:ascii="Arial" w:hAnsi="Arial" w:cs="Arial"/>
                <w:noProof/>
              </w:rPr>
              <w:t>5.3 Funciones establecidas en la ley:</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_Toc10627517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6</w:t>
            </w:r>
            <w:r w:rsidR="0081371C" w:rsidRPr="0081371C">
              <w:rPr>
                <w:rFonts w:ascii="Arial" w:hAnsi="Arial" w:cs="Arial"/>
                <w:noProof/>
                <w:webHidden/>
              </w:rPr>
              <w:fldChar w:fldCharType="end"/>
            </w:r>
          </w:hyperlink>
        </w:p>
        <w:p w:rsidR="0081371C" w:rsidRPr="0081371C" w:rsidRDefault="00C86BF0">
          <w:pPr>
            <w:pStyle w:val="TDC1"/>
            <w:rPr>
              <w:rFonts w:ascii="Arial" w:eastAsiaTheme="minorEastAsia" w:hAnsi="Arial" w:cs="Arial"/>
              <w:noProof/>
              <w:sz w:val="22"/>
              <w:szCs w:val="22"/>
              <w:lang w:eastAsia="es-ES"/>
            </w:rPr>
          </w:pPr>
          <w:hyperlink w:anchor="_Toc10627518" w:history="1">
            <w:r w:rsidR="0081371C" w:rsidRPr="0081371C">
              <w:rPr>
                <w:rStyle w:val="Hipervnculo"/>
                <w:rFonts w:ascii="Arial" w:hAnsi="Arial" w:cs="Arial"/>
                <w:noProof/>
              </w:rPr>
              <w:t>6. Organigrama:</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_Toc10627518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7</w:t>
            </w:r>
            <w:r w:rsidR="0081371C" w:rsidRPr="0081371C">
              <w:rPr>
                <w:rFonts w:ascii="Arial" w:hAnsi="Arial" w:cs="Arial"/>
                <w:noProof/>
                <w:webHidden/>
              </w:rPr>
              <w:fldChar w:fldCharType="end"/>
            </w:r>
          </w:hyperlink>
        </w:p>
        <w:p w:rsidR="0081371C" w:rsidRPr="0081371C" w:rsidRDefault="00C86BF0">
          <w:pPr>
            <w:pStyle w:val="TDC1"/>
            <w:rPr>
              <w:rFonts w:ascii="Arial" w:eastAsiaTheme="minorEastAsia" w:hAnsi="Arial" w:cs="Arial"/>
              <w:noProof/>
              <w:sz w:val="22"/>
              <w:szCs w:val="22"/>
              <w:lang w:eastAsia="es-ES"/>
            </w:rPr>
          </w:pPr>
          <w:hyperlink w:anchor="_Toc10627519" w:history="1">
            <w:r w:rsidR="0081371C" w:rsidRPr="0081371C">
              <w:rPr>
                <w:rStyle w:val="Hipervnculo"/>
                <w:rFonts w:ascii="Arial" w:hAnsi="Arial" w:cs="Arial"/>
                <w:noProof/>
              </w:rPr>
              <w:t>7. Procedimientos y Diagrama de flujo:</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_Toc10627519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8</w:t>
            </w:r>
            <w:r w:rsidR="0081371C" w:rsidRPr="0081371C">
              <w:rPr>
                <w:rFonts w:ascii="Arial" w:hAnsi="Arial" w:cs="Arial"/>
                <w:noProof/>
                <w:webHidden/>
              </w:rPr>
              <w:fldChar w:fldCharType="end"/>
            </w:r>
          </w:hyperlink>
        </w:p>
        <w:p w:rsidR="0081371C" w:rsidRPr="0081371C" w:rsidRDefault="00C86BF0" w:rsidP="0081371C">
          <w:pPr>
            <w:pStyle w:val="TDC1"/>
            <w:tabs>
              <w:tab w:val="left" w:pos="660"/>
            </w:tabs>
            <w:ind w:left="660" w:hanging="660"/>
            <w:rPr>
              <w:rFonts w:ascii="Arial" w:eastAsiaTheme="minorEastAsia" w:hAnsi="Arial" w:cs="Arial"/>
              <w:noProof/>
              <w:sz w:val="22"/>
              <w:szCs w:val="22"/>
              <w:lang w:eastAsia="es-ES"/>
            </w:rPr>
          </w:pPr>
          <w:hyperlink w:anchor="_Toc10627520" w:history="1">
            <w:r w:rsidR="0081371C" w:rsidRPr="0081371C">
              <w:rPr>
                <w:rStyle w:val="Hipervnculo"/>
                <w:rFonts w:ascii="Arial" w:hAnsi="Arial" w:cs="Arial"/>
                <w:noProof/>
              </w:rPr>
              <w:t xml:space="preserve">7.1 </w:t>
            </w:r>
            <w:r w:rsidR="0081371C" w:rsidRPr="0081371C">
              <w:rPr>
                <w:rFonts w:ascii="Arial" w:eastAsiaTheme="minorEastAsia" w:hAnsi="Arial" w:cs="Arial"/>
                <w:noProof/>
                <w:sz w:val="22"/>
                <w:szCs w:val="22"/>
                <w:lang w:eastAsia="es-ES"/>
              </w:rPr>
              <w:tab/>
            </w:r>
            <w:r w:rsidR="0081371C" w:rsidRPr="0081371C">
              <w:rPr>
                <w:rStyle w:val="Hipervnculo"/>
                <w:rFonts w:ascii="Arial" w:hAnsi="Arial" w:cs="Arial"/>
                <w:noProof/>
              </w:rPr>
              <w:t>Procedimiento de Permiso Nuevo de Trabajo a Personas Extranjeras que trabajan en relación de dependencia en empresa determinada.</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_Toc10627520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8</w:t>
            </w:r>
            <w:r w:rsidR="0081371C" w:rsidRPr="0081371C">
              <w:rPr>
                <w:rFonts w:ascii="Arial" w:hAnsi="Arial" w:cs="Arial"/>
                <w:noProof/>
                <w:webHidden/>
              </w:rPr>
              <w:fldChar w:fldCharType="end"/>
            </w:r>
          </w:hyperlink>
        </w:p>
        <w:p w:rsidR="0081371C" w:rsidRPr="0081371C" w:rsidRDefault="00C86BF0" w:rsidP="0081371C">
          <w:pPr>
            <w:pStyle w:val="TDC1"/>
            <w:tabs>
              <w:tab w:val="left" w:pos="660"/>
            </w:tabs>
            <w:ind w:left="660" w:hanging="660"/>
            <w:rPr>
              <w:rFonts w:ascii="Arial" w:eastAsiaTheme="minorEastAsia" w:hAnsi="Arial" w:cs="Arial"/>
              <w:noProof/>
              <w:sz w:val="22"/>
              <w:szCs w:val="22"/>
              <w:lang w:eastAsia="es-ES"/>
            </w:rPr>
          </w:pPr>
          <w:hyperlink w:anchor="_Toc10627521" w:history="1">
            <w:r w:rsidR="0081371C" w:rsidRPr="0081371C">
              <w:rPr>
                <w:rStyle w:val="Hipervnculo"/>
                <w:rFonts w:ascii="Arial" w:hAnsi="Arial" w:cs="Arial"/>
                <w:noProof/>
              </w:rPr>
              <w:t xml:space="preserve">7.2 </w:t>
            </w:r>
            <w:r w:rsidR="0081371C" w:rsidRPr="0081371C">
              <w:rPr>
                <w:rFonts w:ascii="Arial" w:eastAsiaTheme="minorEastAsia" w:hAnsi="Arial" w:cs="Arial"/>
                <w:noProof/>
                <w:sz w:val="22"/>
                <w:szCs w:val="22"/>
                <w:lang w:eastAsia="es-ES"/>
              </w:rPr>
              <w:tab/>
            </w:r>
            <w:r w:rsidR="0081371C" w:rsidRPr="0081371C">
              <w:rPr>
                <w:rStyle w:val="Hipervnculo"/>
                <w:rFonts w:ascii="Arial" w:hAnsi="Arial" w:cs="Arial"/>
                <w:noProof/>
              </w:rPr>
              <w:t>Procedimiento de Prórroga de Permiso de Trabajo a Personas Extranjeras que en relación de dependencia en empresa determinada.</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_Toc10627521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13</w:t>
            </w:r>
            <w:r w:rsidR="0081371C" w:rsidRPr="0081371C">
              <w:rPr>
                <w:rFonts w:ascii="Arial" w:hAnsi="Arial" w:cs="Arial"/>
                <w:noProof/>
                <w:webHidden/>
              </w:rPr>
              <w:fldChar w:fldCharType="end"/>
            </w:r>
          </w:hyperlink>
        </w:p>
        <w:p w:rsidR="0081371C" w:rsidRPr="0081371C" w:rsidRDefault="00C86BF0">
          <w:pPr>
            <w:pStyle w:val="TDC1"/>
            <w:tabs>
              <w:tab w:val="left" w:pos="660"/>
            </w:tabs>
            <w:rPr>
              <w:rFonts w:ascii="Arial" w:eastAsiaTheme="minorEastAsia" w:hAnsi="Arial" w:cs="Arial"/>
              <w:noProof/>
              <w:sz w:val="22"/>
              <w:szCs w:val="22"/>
              <w:lang w:eastAsia="es-ES"/>
            </w:rPr>
          </w:pPr>
          <w:hyperlink w:anchor="_Toc10627522" w:history="1">
            <w:r w:rsidR="0081371C" w:rsidRPr="0081371C">
              <w:rPr>
                <w:rStyle w:val="Hipervnculo"/>
                <w:rFonts w:ascii="Arial" w:hAnsi="Arial" w:cs="Arial"/>
                <w:noProof/>
              </w:rPr>
              <w:t xml:space="preserve">7.3 </w:t>
            </w:r>
            <w:r w:rsidR="0081371C" w:rsidRPr="0081371C">
              <w:rPr>
                <w:rFonts w:ascii="Arial" w:eastAsiaTheme="minorEastAsia" w:hAnsi="Arial" w:cs="Arial"/>
                <w:noProof/>
                <w:sz w:val="22"/>
                <w:szCs w:val="22"/>
                <w:lang w:eastAsia="es-ES"/>
              </w:rPr>
              <w:tab/>
            </w:r>
            <w:r w:rsidR="0081371C" w:rsidRPr="0081371C">
              <w:rPr>
                <w:rStyle w:val="Hipervnculo"/>
                <w:rFonts w:ascii="Arial" w:hAnsi="Arial" w:cs="Arial"/>
                <w:noProof/>
              </w:rPr>
              <w:t>Permisos Nuevos de Trabajo a Personas Extranjeras por casos especiales.</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_Toc10627522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18</w:t>
            </w:r>
            <w:r w:rsidR="0081371C" w:rsidRPr="0081371C">
              <w:rPr>
                <w:rFonts w:ascii="Arial" w:hAnsi="Arial" w:cs="Arial"/>
                <w:noProof/>
                <w:webHidden/>
              </w:rPr>
              <w:fldChar w:fldCharType="end"/>
            </w:r>
          </w:hyperlink>
        </w:p>
        <w:p w:rsidR="0081371C" w:rsidRPr="0081371C" w:rsidRDefault="00C86BF0" w:rsidP="0081371C">
          <w:pPr>
            <w:pStyle w:val="TDC1"/>
            <w:tabs>
              <w:tab w:val="left" w:pos="660"/>
            </w:tabs>
            <w:ind w:left="660" w:hanging="660"/>
            <w:rPr>
              <w:rFonts w:ascii="Arial" w:eastAsiaTheme="minorEastAsia" w:hAnsi="Arial" w:cs="Arial"/>
              <w:noProof/>
              <w:sz w:val="22"/>
              <w:szCs w:val="22"/>
              <w:lang w:eastAsia="es-ES"/>
            </w:rPr>
          </w:pPr>
          <w:hyperlink w:anchor="_Toc10627523" w:history="1">
            <w:r w:rsidR="0081371C" w:rsidRPr="0081371C">
              <w:rPr>
                <w:rStyle w:val="Hipervnculo"/>
                <w:rFonts w:ascii="Arial" w:hAnsi="Arial" w:cs="Arial"/>
                <w:noProof/>
              </w:rPr>
              <w:t xml:space="preserve">7.4 </w:t>
            </w:r>
            <w:r w:rsidR="0081371C" w:rsidRPr="0081371C">
              <w:rPr>
                <w:rFonts w:ascii="Arial" w:eastAsiaTheme="minorEastAsia" w:hAnsi="Arial" w:cs="Arial"/>
                <w:noProof/>
                <w:sz w:val="22"/>
                <w:szCs w:val="22"/>
                <w:lang w:eastAsia="es-ES"/>
              </w:rPr>
              <w:tab/>
            </w:r>
            <w:r w:rsidR="0081371C" w:rsidRPr="0081371C">
              <w:rPr>
                <w:rStyle w:val="Hipervnculo"/>
                <w:rFonts w:ascii="Arial" w:hAnsi="Arial" w:cs="Arial"/>
                <w:noProof/>
              </w:rPr>
              <w:t>Prórroga de Permisos de Trabajo a Personas Extranjeras por casos especiales.</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_Toc10627523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22</w:t>
            </w:r>
            <w:r w:rsidR="0081371C" w:rsidRPr="0081371C">
              <w:rPr>
                <w:rFonts w:ascii="Arial" w:hAnsi="Arial" w:cs="Arial"/>
                <w:noProof/>
                <w:webHidden/>
              </w:rPr>
              <w:fldChar w:fldCharType="end"/>
            </w:r>
          </w:hyperlink>
        </w:p>
        <w:p w:rsidR="0081371C" w:rsidRPr="0081371C" w:rsidRDefault="00C86BF0" w:rsidP="0081371C">
          <w:pPr>
            <w:pStyle w:val="TDC1"/>
            <w:tabs>
              <w:tab w:val="left" w:pos="660"/>
            </w:tabs>
            <w:ind w:left="660" w:hanging="660"/>
            <w:rPr>
              <w:rFonts w:ascii="Arial" w:eastAsiaTheme="minorEastAsia" w:hAnsi="Arial" w:cs="Arial"/>
              <w:noProof/>
              <w:sz w:val="22"/>
              <w:szCs w:val="22"/>
              <w:lang w:eastAsia="es-ES"/>
            </w:rPr>
          </w:pPr>
          <w:hyperlink w:anchor="_Toc10627524" w:history="1">
            <w:r w:rsidR="0081371C" w:rsidRPr="0081371C">
              <w:rPr>
                <w:rStyle w:val="Hipervnculo"/>
                <w:rFonts w:ascii="Arial" w:hAnsi="Arial" w:cs="Arial"/>
                <w:noProof/>
              </w:rPr>
              <w:t xml:space="preserve">7.5 </w:t>
            </w:r>
            <w:r w:rsidR="0081371C" w:rsidRPr="0081371C">
              <w:rPr>
                <w:rFonts w:ascii="Arial" w:eastAsiaTheme="minorEastAsia" w:hAnsi="Arial" w:cs="Arial"/>
                <w:noProof/>
                <w:sz w:val="22"/>
                <w:szCs w:val="22"/>
                <w:lang w:eastAsia="es-ES"/>
              </w:rPr>
              <w:tab/>
            </w:r>
            <w:r w:rsidR="0081371C" w:rsidRPr="0081371C">
              <w:rPr>
                <w:rStyle w:val="Hipervnculo"/>
                <w:rFonts w:ascii="Arial" w:hAnsi="Arial" w:cs="Arial"/>
                <w:noProof/>
              </w:rPr>
              <w:t>Permisos de Trabajo a Personas bajo el Estatuto de Refugiado o solicitantes del Estatuto de Refugiado al Estado de Guatemala.</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_Toc10627524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26</w:t>
            </w:r>
            <w:r w:rsidR="0081371C" w:rsidRPr="0081371C">
              <w:rPr>
                <w:rFonts w:ascii="Arial" w:hAnsi="Arial" w:cs="Arial"/>
                <w:noProof/>
                <w:webHidden/>
              </w:rPr>
              <w:fldChar w:fldCharType="end"/>
            </w:r>
          </w:hyperlink>
        </w:p>
        <w:p w:rsidR="0081371C" w:rsidRPr="0081371C" w:rsidRDefault="00C86BF0" w:rsidP="0081371C">
          <w:pPr>
            <w:pStyle w:val="TDC1"/>
            <w:tabs>
              <w:tab w:val="left" w:pos="660"/>
            </w:tabs>
            <w:ind w:left="660" w:hanging="660"/>
            <w:rPr>
              <w:rFonts w:ascii="Arial" w:eastAsiaTheme="minorEastAsia" w:hAnsi="Arial" w:cs="Arial"/>
              <w:noProof/>
              <w:sz w:val="22"/>
              <w:szCs w:val="22"/>
              <w:lang w:eastAsia="es-ES"/>
            </w:rPr>
          </w:pPr>
          <w:hyperlink w:anchor="_Toc10627525" w:history="1">
            <w:r w:rsidR="0081371C" w:rsidRPr="0081371C">
              <w:rPr>
                <w:rStyle w:val="Hipervnculo"/>
                <w:rFonts w:ascii="Arial" w:hAnsi="Arial" w:cs="Arial"/>
                <w:noProof/>
              </w:rPr>
              <w:t xml:space="preserve">7.6 </w:t>
            </w:r>
            <w:r w:rsidR="0081371C" w:rsidRPr="0081371C">
              <w:rPr>
                <w:rFonts w:ascii="Arial" w:eastAsiaTheme="minorEastAsia" w:hAnsi="Arial" w:cs="Arial"/>
                <w:noProof/>
                <w:sz w:val="22"/>
                <w:szCs w:val="22"/>
                <w:lang w:eastAsia="es-ES"/>
              </w:rPr>
              <w:tab/>
            </w:r>
            <w:r w:rsidR="0081371C" w:rsidRPr="0081371C">
              <w:rPr>
                <w:rStyle w:val="Hipervnculo"/>
                <w:rFonts w:ascii="Arial" w:hAnsi="Arial" w:cs="Arial"/>
                <w:noProof/>
              </w:rPr>
              <w:t>Prórroga de Permisos de Trabajo a Personas bajo el Estatuto de Refugiado o solicitantes del Estatuto de Refugiado al Estado de Guatemala.</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_Toc10627525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29</w:t>
            </w:r>
            <w:r w:rsidR="0081371C" w:rsidRPr="0081371C">
              <w:rPr>
                <w:rFonts w:ascii="Arial" w:hAnsi="Arial" w:cs="Arial"/>
                <w:noProof/>
                <w:webHidden/>
              </w:rPr>
              <w:fldChar w:fldCharType="end"/>
            </w:r>
          </w:hyperlink>
        </w:p>
        <w:p w:rsidR="0081371C" w:rsidRPr="0081371C" w:rsidRDefault="00C86BF0" w:rsidP="0081371C">
          <w:pPr>
            <w:pStyle w:val="TDC1"/>
            <w:tabs>
              <w:tab w:val="left" w:pos="660"/>
            </w:tabs>
            <w:ind w:left="660" w:hanging="660"/>
            <w:rPr>
              <w:rFonts w:ascii="Arial" w:eastAsiaTheme="minorEastAsia" w:hAnsi="Arial" w:cs="Arial"/>
              <w:noProof/>
              <w:sz w:val="22"/>
              <w:szCs w:val="22"/>
              <w:lang w:eastAsia="es-ES"/>
            </w:rPr>
          </w:pPr>
          <w:hyperlink w:anchor="_Toc10627526" w:history="1">
            <w:r w:rsidR="0081371C" w:rsidRPr="0081371C">
              <w:rPr>
                <w:rStyle w:val="Hipervnculo"/>
                <w:rFonts w:ascii="Arial" w:hAnsi="Arial" w:cs="Arial"/>
                <w:noProof/>
              </w:rPr>
              <w:t xml:space="preserve">7.7 </w:t>
            </w:r>
            <w:r w:rsidR="0081371C" w:rsidRPr="0081371C">
              <w:rPr>
                <w:rFonts w:ascii="Arial" w:eastAsiaTheme="minorEastAsia" w:hAnsi="Arial" w:cs="Arial"/>
                <w:noProof/>
                <w:sz w:val="22"/>
                <w:szCs w:val="22"/>
                <w:lang w:eastAsia="es-ES"/>
              </w:rPr>
              <w:tab/>
            </w:r>
            <w:r w:rsidR="0081371C" w:rsidRPr="0081371C">
              <w:rPr>
                <w:rStyle w:val="Hipervnculo"/>
                <w:rFonts w:ascii="Arial" w:hAnsi="Arial" w:cs="Arial"/>
                <w:noProof/>
              </w:rPr>
              <w:t>Permisos de Trabajo a Personas extranjeras a través del Ministerio de Relaciones Exteriores.</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_Toc10627526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32</w:t>
            </w:r>
            <w:r w:rsidR="0081371C" w:rsidRPr="0081371C">
              <w:rPr>
                <w:rFonts w:ascii="Arial" w:hAnsi="Arial" w:cs="Arial"/>
                <w:noProof/>
                <w:webHidden/>
              </w:rPr>
              <w:fldChar w:fldCharType="end"/>
            </w:r>
          </w:hyperlink>
        </w:p>
        <w:p w:rsidR="0081371C" w:rsidRPr="0081371C" w:rsidRDefault="00C86BF0">
          <w:pPr>
            <w:pStyle w:val="TDC1"/>
            <w:rPr>
              <w:rFonts w:ascii="Arial" w:eastAsiaTheme="minorEastAsia" w:hAnsi="Arial" w:cs="Arial"/>
              <w:noProof/>
              <w:sz w:val="22"/>
              <w:szCs w:val="22"/>
              <w:lang w:eastAsia="es-ES"/>
            </w:rPr>
          </w:pPr>
          <w:hyperlink w:anchor="_Toc10627527" w:history="1">
            <w:r w:rsidR="0081371C" w:rsidRPr="0081371C">
              <w:rPr>
                <w:rStyle w:val="Hipervnculo"/>
                <w:rFonts w:ascii="Arial" w:hAnsi="Arial" w:cs="Arial"/>
                <w:noProof/>
              </w:rPr>
              <w:t>8. Glosario</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_Toc10627527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37</w:t>
            </w:r>
            <w:r w:rsidR="0081371C" w:rsidRPr="0081371C">
              <w:rPr>
                <w:rFonts w:ascii="Arial" w:hAnsi="Arial" w:cs="Arial"/>
                <w:noProof/>
                <w:webHidden/>
              </w:rPr>
              <w:fldChar w:fldCharType="end"/>
            </w:r>
          </w:hyperlink>
        </w:p>
        <w:p w:rsidR="0081371C" w:rsidRDefault="00C86BF0">
          <w:pPr>
            <w:pStyle w:val="TDC1"/>
            <w:rPr>
              <w:rFonts w:asciiTheme="minorHAnsi" w:eastAsiaTheme="minorEastAsia" w:hAnsiTheme="minorHAnsi" w:cstheme="minorBidi"/>
              <w:noProof/>
              <w:sz w:val="22"/>
              <w:szCs w:val="22"/>
              <w:lang w:eastAsia="es-ES"/>
            </w:rPr>
          </w:pPr>
          <w:hyperlink w:anchor="_Toc10627528" w:history="1">
            <w:r w:rsidR="0081371C" w:rsidRPr="0081371C">
              <w:rPr>
                <w:rStyle w:val="Hipervnculo"/>
                <w:rFonts w:ascii="Arial" w:hAnsi="Arial" w:cs="Arial"/>
                <w:noProof/>
              </w:rPr>
              <w:t>9. Simbología</w:t>
            </w:r>
            <w:r w:rsidR="0081371C" w:rsidRPr="0081371C">
              <w:rPr>
                <w:rFonts w:ascii="Arial" w:hAnsi="Arial" w:cs="Arial"/>
                <w:noProof/>
                <w:webHidden/>
              </w:rPr>
              <w:tab/>
            </w:r>
            <w:r w:rsidR="0081371C" w:rsidRPr="0081371C">
              <w:rPr>
                <w:rFonts w:ascii="Arial" w:hAnsi="Arial" w:cs="Arial"/>
                <w:noProof/>
                <w:webHidden/>
              </w:rPr>
              <w:fldChar w:fldCharType="begin"/>
            </w:r>
            <w:r w:rsidR="0081371C" w:rsidRPr="0081371C">
              <w:rPr>
                <w:rFonts w:ascii="Arial" w:hAnsi="Arial" w:cs="Arial"/>
                <w:noProof/>
                <w:webHidden/>
              </w:rPr>
              <w:instrText xml:space="preserve"> PAGEREF _Toc10627528 \h </w:instrText>
            </w:r>
            <w:r w:rsidR="0081371C" w:rsidRPr="0081371C">
              <w:rPr>
                <w:rFonts w:ascii="Arial" w:hAnsi="Arial" w:cs="Arial"/>
                <w:noProof/>
                <w:webHidden/>
              </w:rPr>
            </w:r>
            <w:r w:rsidR="0081371C" w:rsidRPr="0081371C">
              <w:rPr>
                <w:rFonts w:ascii="Arial" w:hAnsi="Arial" w:cs="Arial"/>
                <w:noProof/>
                <w:webHidden/>
              </w:rPr>
              <w:fldChar w:fldCharType="separate"/>
            </w:r>
            <w:r w:rsidR="007A4BE7">
              <w:rPr>
                <w:rFonts w:ascii="Arial" w:hAnsi="Arial" w:cs="Arial"/>
                <w:noProof/>
                <w:webHidden/>
              </w:rPr>
              <w:t>40</w:t>
            </w:r>
            <w:r w:rsidR="0081371C" w:rsidRPr="0081371C">
              <w:rPr>
                <w:rFonts w:ascii="Arial" w:hAnsi="Arial" w:cs="Arial"/>
                <w:noProof/>
                <w:webHidden/>
              </w:rPr>
              <w:fldChar w:fldCharType="end"/>
            </w:r>
          </w:hyperlink>
        </w:p>
        <w:p w:rsidR="00E85763" w:rsidRPr="00E85763" w:rsidRDefault="00066901" w:rsidP="00E85763">
          <w:pPr>
            <w:rPr>
              <w:rFonts w:cstheme="minorHAnsi"/>
              <w:sz w:val="24"/>
              <w:szCs w:val="24"/>
              <w:lang w:val="es-ES"/>
            </w:rPr>
          </w:pPr>
          <w:r w:rsidRPr="00EB169C">
            <w:rPr>
              <w:rFonts w:cstheme="minorHAnsi"/>
              <w:sz w:val="24"/>
              <w:szCs w:val="24"/>
              <w:lang w:val="es-ES"/>
            </w:rPr>
            <w:fldChar w:fldCharType="end"/>
          </w:r>
        </w:p>
        <w:p w:rsidR="00E85763" w:rsidRDefault="00C86BF0" w:rsidP="00E85763">
          <w:pPr>
            <w:rPr>
              <w:lang w:val="es-ES"/>
            </w:rPr>
          </w:pPr>
        </w:p>
      </w:sdtContent>
    </w:sdt>
    <w:p w:rsidR="00E85763" w:rsidRPr="00E85763" w:rsidRDefault="00E85763" w:rsidP="00E85763">
      <w:pPr>
        <w:pStyle w:val="Sinespaciado"/>
      </w:pPr>
    </w:p>
    <w:p w:rsidR="002D279D" w:rsidRPr="00F46CDA" w:rsidRDefault="006F19A1" w:rsidP="00F46CDA">
      <w:pPr>
        <w:pStyle w:val="Ttulo1"/>
      </w:pPr>
      <w:bookmarkStart w:id="5" w:name="_Toc10627510"/>
      <w:r w:rsidRPr="00F46CDA">
        <w:lastRenderedPageBreak/>
        <w:t xml:space="preserve">1. </w:t>
      </w:r>
      <w:hyperlink w:anchor="_Toc398755382" w:history="1"/>
      <w:bookmarkStart w:id="6" w:name="_Toc410561915"/>
      <w:r w:rsidR="002D279D" w:rsidRPr="00F46CDA">
        <w:t>Introducció</w:t>
      </w:r>
      <w:bookmarkEnd w:id="6"/>
      <w:r w:rsidR="002D279D" w:rsidRPr="00F46CDA">
        <w:t>n</w:t>
      </w:r>
      <w:bookmarkEnd w:id="5"/>
    </w:p>
    <w:p w:rsidR="002D279D" w:rsidRPr="006F19A1" w:rsidRDefault="002D279D" w:rsidP="002D279D">
      <w:pPr>
        <w:pStyle w:val="Sinespaciado"/>
        <w:spacing w:line="360" w:lineRule="auto"/>
        <w:ind w:left="720"/>
        <w:jc w:val="both"/>
        <w:rPr>
          <w:rFonts w:ascii="Arial" w:hAnsi="Arial" w:cs="Arial"/>
          <w:sz w:val="24"/>
          <w:szCs w:val="24"/>
        </w:rPr>
      </w:pPr>
    </w:p>
    <w:p w:rsidR="0094346D" w:rsidRDefault="002D279D" w:rsidP="002D279D">
      <w:pPr>
        <w:pStyle w:val="Sinespaciado"/>
        <w:spacing w:line="360" w:lineRule="auto"/>
        <w:jc w:val="both"/>
        <w:rPr>
          <w:rFonts w:ascii="Arial" w:hAnsi="Arial" w:cs="Arial"/>
          <w:sz w:val="24"/>
          <w:szCs w:val="24"/>
        </w:rPr>
      </w:pPr>
      <w:r w:rsidRPr="006F19A1">
        <w:rPr>
          <w:rFonts w:ascii="Arial" w:hAnsi="Arial" w:cs="Arial"/>
          <w:sz w:val="24"/>
          <w:szCs w:val="24"/>
        </w:rPr>
        <w:t xml:space="preserve">El </w:t>
      </w:r>
      <w:r w:rsidR="0094346D" w:rsidRPr="006F19A1">
        <w:rPr>
          <w:rFonts w:ascii="Arial" w:hAnsi="Arial" w:cs="Arial"/>
          <w:sz w:val="24"/>
          <w:szCs w:val="24"/>
        </w:rPr>
        <w:t>Departam</w:t>
      </w:r>
      <w:r w:rsidR="0094346D">
        <w:rPr>
          <w:rFonts w:ascii="Arial" w:hAnsi="Arial" w:cs="Arial"/>
          <w:sz w:val="24"/>
          <w:szCs w:val="24"/>
        </w:rPr>
        <w:t xml:space="preserve">ento de Permisos </w:t>
      </w:r>
      <w:r w:rsidR="00B90765">
        <w:rPr>
          <w:rFonts w:ascii="Arial" w:hAnsi="Arial" w:cs="Arial"/>
          <w:sz w:val="24"/>
          <w:szCs w:val="24"/>
        </w:rPr>
        <w:t>a Extranjeros</w:t>
      </w:r>
      <w:r w:rsidR="0094346D">
        <w:rPr>
          <w:rFonts w:ascii="Arial" w:hAnsi="Arial" w:cs="Arial"/>
          <w:sz w:val="24"/>
          <w:szCs w:val="24"/>
        </w:rPr>
        <w:t xml:space="preserve"> es la dependencia de la Dirección General de Empleo del </w:t>
      </w:r>
      <w:r>
        <w:rPr>
          <w:rFonts w:ascii="Arial" w:hAnsi="Arial" w:cs="Arial"/>
          <w:sz w:val="24"/>
          <w:szCs w:val="24"/>
        </w:rPr>
        <w:t xml:space="preserve">Ministerio de Trabajo y Previsión Social </w:t>
      </w:r>
      <w:r w:rsidR="0094346D">
        <w:rPr>
          <w:rFonts w:ascii="Arial" w:hAnsi="Arial" w:cs="Arial"/>
          <w:sz w:val="24"/>
          <w:szCs w:val="24"/>
        </w:rPr>
        <w:t>encargada de recibir, analizar y resolver las solicitudes de las personas extranjeras que ingresan al país legalmente y que prestan o prestarán sus servicios personales, bajo la dependencia continuada, dirección inmediata o delegada en el propio trabajador, a cambio de una retribución económica (salario o sueldo) a un empleador del sector privado. El presente instrumento es una herramienta para garantizar una mayor eficiencia y eficacia en las actividades que dentro del marco de su competencia se desarrollan en el Departamento estableciendo procedimientos estandarizados que permiten optimizar el recurso humano y administrativo a través del conocimiento exacto del personal de las actividades asignadas a cada puesto y de la forma en la cual deb</w:t>
      </w:r>
      <w:r w:rsidR="002A07FB">
        <w:rPr>
          <w:rFonts w:ascii="Arial" w:hAnsi="Arial" w:cs="Arial"/>
          <w:sz w:val="24"/>
          <w:szCs w:val="24"/>
        </w:rPr>
        <w:t>en ser ejecutadas.</w:t>
      </w:r>
    </w:p>
    <w:p w:rsidR="002D279D" w:rsidRPr="00F46CDA" w:rsidRDefault="006F19A1" w:rsidP="00F46CDA">
      <w:pPr>
        <w:pStyle w:val="Ttulo1"/>
      </w:pPr>
      <w:bookmarkStart w:id="7" w:name="_Toc10627511"/>
      <w:r w:rsidRPr="00F46CDA">
        <w:t xml:space="preserve">2. </w:t>
      </w:r>
      <w:r w:rsidR="002D279D" w:rsidRPr="00F46CDA">
        <w:t>Objetivo</w:t>
      </w:r>
      <w:bookmarkEnd w:id="7"/>
    </w:p>
    <w:p w:rsidR="002D279D" w:rsidRPr="001A71B5" w:rsidRDefault="002D279D" w:rsidP="002D279D">
      <w:pPr>
        <w:pStyle w:val="Sinespaciado"/>
        <w:spacing w:line="360" w:lineRule="auto"/>
        <w:rPr>
          <w:rFonts w:ascii="Arial" w:hAnsi="Arial" w:cs="Arial"/>
          <w:sz w:val="24"/>
          <w:szCs w:val="24"/>
        </w:rPr>
      </w:pPr>
    </w:p>
    <w:p w:rsidR="00530DA0" w:rsidRDefault="002D279D" w:rsidP="00530DA0">
      <w:pPr>
        <w:pStyle w:val="Sinespaciado"/>
        <w:spacing w:line="360" w:lineRule="auto"/>
        <w:jc w:val="both"/>
        <w:rPr>
          <w:rFonts w:ascii="Arial" w:hAnsi="Arial" w:cs="Arial"/>
          <w:sz w:val="24"/>
          <w:szCs w:val="24"/>
        </w:rPr>
      </w:pPr>
      <w:r>
        <w:rPr>
          <w:rFonts w:ascii="Arial" w:hAnsi="Arial" w:cs="Arial"/>
          <w:sz w:val="24"/>
          <w:szCs w:val="24"/>
        </w:rPr>
        <w:t>Facilitar una</w:t>
      </w:r>
      <w:r w:rsidRPr="001A71B5">
        <w:rPr>
          <w:rFonts w:ascii="Arial" w:hAnsi="Arial" w:cs="Arial"/>
          <w:sz w:val="24"/>
          <w:szCs w:val="24"/>
        </w:rPr>
        <w:t xml:space="preserve"> guía con instrucciones claras y específic</w:t>
      </w:r>
      <w:r>
        <w:rPr>
          <w:rFonts w:ascii="Arial" w:hAnsi="Arial" w:cs="Arial"/>
          <w:sz w:val="24"/>
          <w:szCs w:val="24"/>
        </w:rPr>
        <w:t>as</w:t>
      </w:r>
      <w:r w:rsidR="00E0681B">
        <w:rPr>
          <w:rFonts w:ascii="Arial" w:hAnsi="Arial" w:cs="Arial"/>
          <w:sz w:val="24"/>
          <w:szCs w:val="24"/>
        </w:rPr>
        <w:t xml:space="preserve"> </w:t>
      </w:r>
      <w:r w:rsidR="0094346D">
        <w:rPr>
          <w:rFonts w:ascii="Arial" w:hAnsi="Arial" w:cs="Arial"/>
          <w:sz w:val="24"/>
          <w:szCs w:val="24"/>
        </w:rPr>
        <w:t>del procedimiento para obtener un permiso de trabajo para extranjeros y los casos en los cuales es procedente la solicitud.</w:t>
      </w:r>
    </w:p>
    <w:p w:rsidR="002D279D" w:rsidRPr="00F46CDA" w:rsidRDefault="006F19A1" w:rsidP="00F46CDA">
      <w:pPr>
        <w:pStyle w:val="Ttulo1"/>
      </w:pPr>
      <w:bookmarkStart w:id="8" w:name="_Toc10627512"/>
      <w:r w:rsidRPr="00F46CDA">
        <w:t xml:space="preserve">3. </w:t>
      </w:r>
      <w:r w:rsidR="002D279D" w:rsidRPr="00F46CDA">
        <w:t>Alcance</w:t>
      </w:r>
      <w:bookmarkEnd w:id="8"/>
    </w:p>
    <w:p w:rsidR="002D279D" w:rsidRPr="001A71B5" w:rsidRDefault="002D279D" w:rsidP="002D279D">
      <w:pPr>
        <w:pStyle w:val="Sinespaciado"/>
        <w:spacing w:line="360" w:lineRule="auto"/>
        <w:jc w:val="both"/>
        <w:rPr>
          <w:rFonts w:ascii="Arial" w:hAnsi="Arial" w:cs="Arial"/>
          <w:sz w:val="24"/>
          <w:szCs w:val="24"/>
        </w:rPr>
      </w:pPr>
    </w:p>
    <w:p w:rsidR="00E85763" w:rsidRDefault="002D279D" w:rsidP="00E65D65">
      <w:pPr>
        <w:pStyle w:val="Sinespaciado"/>
        <w:spacing w:line="360" w:lineRule="auto"/>
        <w:jc w:val="both"/>
        <w:rPr>
          <w:rFonts w:ascii="Arial" w:hAnsi="Arial" w:cs="Arial"/>
          <w:sz w:val="24"/>
          <w:szCs w:val="24"/>
        </w:rPr>
      </w:pPr>
      <w:r w:rsidRPr="001A71B5">
        <w:rPr>
          <w:rFonts w:ascii="Arial" w:hAnsi="Arial" w:cs="Arial"/>
          <w:sz w:val="24"/>
          <w:szCs w:val="24"/>
        </w:rPr>
        <w:t xml:space="preserve">El campo de aplicación </w:t>
      </w:r>
      <w:r w:rsidR="0094346D">
        <w:rPr>
          <w:rFonts w:ascii="Arial" w:hAnsi="Arial" w:cs="Arial"/>
          <w:sz w:val="24"/>
          <w:szCs w:val="24"/>
        </w:rPr>
        <w:t xml:space="preserve">del procedimiento </w:t>
      </w:r>
      <w:r w:rsidRPr="001A71B5">
        <w:rPr>
          <w:rFonts w:ascii="Arial" w:hAnsi="Arial" w:cs="Arial"/>
          <w:sz w:val="24"/>
          <w:szCs w:val="24"/>
        </w:rPr>
        <w:t xml:space="preserve">abarca </w:t>
      </w:r>
      <w:r w:rsidR="0094346D">
        <w:rPr>
          <w:rFonts w:ascii="Arial" w:hAnsi="Arial" w:cs="Arial"/>
          <w:sz w:val="24"/>
          <w:szCs w:val="24"/>
        </w:rPr>
        <w:t xml:space="preserve">el Departamento de Permisos </w:t>
      </w:r>
      <w:r w:rsidR="00797D5A">
        <w:rPr>
          <w:rFonts w:ascii="Arial" w:hAnsi="Arial" w:cs="Arial"/>
          <w:sz w:val="24"/>
          <w:szCs w:val="24"/>
        </w:rPr>
        <w:t>a Extranjeros;</w:t>
      </w:r>
      <w:r w:rsidR="00FB16B9">
        <w:rPr>
          <w:rFonts w:ascii="Arial" w:hAnsi="Arial" w:cs="Arial"/>
          <w:sz w:val="24"/>
          <w:szCs w:val="24"/>
        </w:rPr>
        <w:t xml:space="preserve"> </w:t>
      </w:r>
      <w:r w:rsidR="009631F6">
        <w:rPr>
          <w:rFonts w:ascii="Arial" w:hAnsi="Arial" w:cs="Arial"/>
          <w:sz w:val="24"/>
          <w:szCs w:val="24"/>
        </w:rPr>
        <w:t>Viceministerio de Previsión Social y Empleo</w:t>
      </w:r>
      <w:r w:rsidR="00FB16B9">
        <w:rPr>
          <w:rFonts w:ascii="Arial" w:hAnsi="Arial" w:cs="Arial"/>
          <w:sz w:val="24"/>
          <w:szCs w:val="24"/>
        </w:rPr>
        <w:t>; la Dirección General de Empleo</w:t>
      </w:r>
      <w:r w:rsidR="00797D5A">
        <w:rPr>
          <w:rFonts w:ascii="Arial" w:hAnsi="Arial" w:cs="Arial"/>
          <w:sz w:val="24"/>
          <w:szCs w:val="24"/>
        </w:rPr>
        <w:t>;</w:t>
      </w:r>
      <w:r w:rsidR="0094346D">
        <w:rPr>
          <w:rFonts w:ascii="Arial" w:hAnsi="Arial" w:cs="Arial"/>
          <w:sz w:val="24"/>
          <w:szCs w:val="24"/>
        </w:rPr>
        <w:t xml:space="preserve"> y la Secretaría General del Ministerio de Trabajo y Previsión Social cada una con funciones específicas que </w:t>
      </w:r>
      <w:r w:rsidRPr="001A71B5">
        <w:rPr>
          <w:rFonts w:ascii="Arial" w:hAnsi="Arial" w:cs="Arial"/>
          <w:sz w:val="24"/>
          <w:szCs w:val="24"/>
        </w:rPr>
        <w:t>permit</w:t>
      </w:r>
      <w:r w:rsidR="00DF1EC3">
        <w:rPr>
          <w:rFonts w:ascii="Arial" w:hAnsi="Arial" w:cs="Arial"/>
          <w:sz w:val="24"/>
          <w:szCs w:val="24"/>
        </w:rPr>
        <w:t>irá la mejora</w:t>
      </w:r>
      <w:r w:rsidR="0094346D">
        <w:rPr>
          <w:rFonts w:ascii="Arial" w:hAnsi="Arial" w:cs="Arial"/>
          <w:sz w:val="24"/>
          <w:szCs w:val="24"/>
        </w:rPr>
        <w:t>r</w:t>
      </w:r>
      <w:r w:rsidR="00DF1EC3">
        <w:rPr>
          <w:rFonts w:ascii="Arial" w:hAnsi="Arial" w:cs="Arial"/>
          <w:sz w:val="24"/>
          <w:szCs w:val="24"/>
        </w:rPr>
        <w:t xml:space="preserve"> la cali</w:t>
      </w:r>
      <w:r w:rsidRPr="001A71B5">
        <w:rPr>
          <w:rFonts w:ascii="Arial" w:hAnsi="Arial" w:cs="Arial"/>
          <w:sz w:val="24"/>
          <w:szCs w:val="24"/>
        </w:rPr>
        <w:t>dad, eficiencia y eficacia de la gestión institucional, evitando duplicidades u omisiones en las funciones a ejecutar, procurando cargas equitativas de trabajo, así como orden y coherencia en la ruta de desempeño.</w:t>
      </w:r>
    </w:p>
    <w:p w:rsidR="002D279D" w:rsidRPr="00F46CDA" w:rsidRDefault="006F19A1" w:rsidP="00F46CDA">
      <w:pPr>
        <w:pStyle w:val="Ttulo1"/>
      </w:pPr>
      <w:bookmarkStart w:id="9" w:name="_Toc10627513"/>
      <w:r w:rsidRPr="00F46CDA">
        <w:lastRenderedPageBreak/>
        <w:t xml:space="preserve">4. </w:t>
      </w:r>
      <w:r w:rsidR="00530DA0" w:rsidRPr="00F46CDA">
        <w:t xml:space="preserve">Normas Generales del </w:t>
      </w:r>
      <w:r w:rsidR="002D279D" w:rsidRPr="00F46CDA">
        <w:t>Manual</w:t>
      </w:r>
      <w:bookmarkEnd w:id="9"/>
    </w:p>
    <w:p w:rsidR="0085255D" w:rsidRPr="009950C5" w:rsidRDefault="0085255D" w:rsidP="0085255D">
      <w:pPr>
        <w:pStyle w:val="Sinespaciado"/>
        <w:spacing w:line="360" w:lineRule="auto"/>
        <w:ind w:left="567"/>
        <w:jc w:val="both"/>
        <w:rPr>
          <w:rFonts w:ascii="Arial" w:hAnsi="Arial" w:cs="Arial"/>
          <w:b/>
          <w:sz w:val="24"/>
        </w:rPr>
      </w:pPr>
    </w:p>
    <w:p w:rsidR="0096146F" w:rsidRDefault="0096146F" w:rsidP="002D279D">
      <w:pPr>
        <w:pStyle w:val="Sinespaciado"/>
        <w:spacing w:line="360" w:lineRule="auto"/>
        <w:jc w:val="both"/>
        <w:rPr>
          <w:rFonts w:ascii="Arial" w:hAnsi="Arial" w:cs="Arial"/>
          <w:sz w:val="24"/>
        </w:rPr>
      </w:pPr>
      <w:r>
        <w:rPr>
          <w:rFonts w:ascii="Arial" w:hAnsi="Arial" w:cs="Arial"/>
          <w:sz w:val="24"/>
        </w:rPr>
        <w:t xml:space="preserve">El </w:t>
      </w:r>
      <w:r w:rsidR="009631F6">
        <w:rPr>
          <w:rFonts w:ascii="Arial" w:hAnsi="Arial" w:cs="Arial"/>
          <w:sz w:val="24"/>
        </w:rPr>
        <w:t>Viceministro(a)</w:t>
      </w:r>
      <w:r w:rsidR="00126E92">
        <w:rPr>
          <w:rFonts w:ascii="Arial" w:hAnsi="Arial" w:cs="Arial"/>
          <w:sz w:val="24"/>
        </w:rPr>
        <w:t xml:space="preserve"> de Previsión Social</w:t>
      </w:r>
      <w:r>
        <w:rPr>
          <w:rFonts w:ascii="Arial" w:hAnsi="Arial" w:cs="Arial"/>
          <w:sz w:val="24"/>
        </w:rPr>
        <w:t xml:space="preserve"> </w:t>
      </w:r>
      <w:r w:rsidR="009631F6">
        <w:rPr>
          <w:rFonts w:ascii="Arial" w:hAnsi="Arial" w:cs="Arial"/>
          <w:sz w:val="24"/>
        </w:rPr>
        <w:t xml:space="preserve">y Empleo </w:t>
      </w:r>
      <w:r w:rsidR="00126E92">
        <w:rPr>
          <w:rFonts w:ascii="Arial" w:hAnsi="Arial" w:cs="Arial"/>
          <w:sz w:val="24"/>
        </w:rPr>
        <w:t xml:space="preserve">autorizará los permisos de </w:t>
      </w:r>
      <w:r w:rsidR="009631F6">
        <w:rPr>
          <w:rFonts w:ascii="Arial" w:hAnsi="Arial" w:cs="Arial"/>
          <w:sz w:val="24"/>
        </w:rPr>
        <w:t>trabajo de personas extranjeras.</w:t>
      </w:r>
    </w:p>
    <w:p w:rsidR="0096146F" w:rsidRDefault="0096146F" w:rsidP="002D279D">
      <w:pPr>
        <w:pStyle w:val="Sinespaciado"/>
        <w:spacing w:line="360" w:lineRule="auto"/>
        <w:jc w:val="both"/>
        <w:rPr>
          <w:rFonts w:ascii="Arial" w:hAnsi="Arial" w:cs="Arial"/>
          <w:sz w:val="24"/>
        </w:rPr>
      </w:pPr>
    </w:p>
    <w:p w:rsidR="002D279D" w:rsidRDefault="00530DA0" w:rsidP="002D279D">
      <w:pPr>
        <w:pStyle w:val="Sinespaciado"/>
        <w:spacing w:line="360" w:lineRule="auto"/>
        <w:jc w:val="both"/>
        <w:rPr>
          <w:rFonts w:ascii="Arial" w:hAnsi="Arial" w:cs="Arial"/>
          <w:sz w:val="24"/>
        </w:rPr>
      </w:pPr>
      <w:r>
        <w:rPr>
          <w:rFonts w:ascii="Arial" w:hAnsi="Arial" w:cs="Arial"/>
          <w:sz w:val="24"/>
        </w:rPr>
        <w:t>Cada trabajador del Departamento de Permisos a Extranjeros, deberá contar con una copia del Manual de Procedimientos como guía para ejecutar sus actividades.</w:t>
      </w:r>
    </w:p>
    <w:p w:rsidR="00E65D65" w:rsidRDefault="00530DA0" w:rsidP="00E65D65">
      <w:pPr>
        <w:pStyle w:val="Sinespaciado"/>
        <w:spacing w:line="360" w:lineRule="auto"/>
        <w:jc w:val="both"/>
        <w:rPr>
          <w:rFonts w:ascii="Arial" w:hAnsi="Arial" w:cs="Arial"/>
          <w:sz w:val="24"/>
        </w:rPr>
      </w:pPr>
      <w:r>
        <w:rPr>
          <w:rFonts w:ascii="Arial" w:hAnsi="Arial" w:cs="Arial"/>
          <w:sz w:val="24"/>
        </w:rPr>
        <w:t>El Jefe inmediato, deberá mantener informados a los trabajadores, sobre cualquier cambio a los procedimientos descritos en el presente documento.</w:t>
      </w:r>
    </w:p>
    <w:p w:rsidR="0096146F" w:rsidRDefault="0096146F" w:rsidP="00E65D65">
      <w:pPr>
        <w:pStyle w:val="Sinespaciado"/>
        <w:spacing w:line="360" w:lineRule="auto"/>
        <w:jc w:val="both"/>
        <w:rPr>
          <w:rFonts w:ascii="Arial" w:hAnsi="Arial" w:cs="Arial"/>
          <w:sz w:val="24"/>
        </w:rPr>
      </w:pPr>
    </w:p>
    <w:p w:rsidR="0096146F" w:rsidRDefault="0096146F" w:rsidP="00E65D65">
      <w:pPr>
        <w:pStyle w:val="Sinespaciado"/>
        <w:spacing w:line="360" w:lineRule="auto"/>
        <w:jc w:val="both"/>
        <w:rPr>
          <w:rFonts w:ascii="Arial" w:hAnsi="Arial" w:cs="Arial"/>
          <w:sz w:val="24"/>
        </w:rPr>
      </w:pPr>
      <w:r>
        <w:rPr>
          <w:rFonts w:ascii="Arial" w:hAnsi="Arial" w:cs="Arial"/>
          <w:sz w:val="24"/>
        </w:rPr>
        <w:t>La Secretaria Administrativa únicamente apoyará en el ingreso de expedientes y notificaciones de resoluciones administrativas cuando exista afluencia de usuarios, en horario de almuerzo de la persona encargada de realizar dicho proceso y en ausencia de la Secretaria Recepcionista.</w:t>
      </w:r>
    </w:p>
    <w:p w:rsidR="0085255D" w:rsidRPr="00F46CDA" w:rsidRDefault="006F19A1" w:rsidP="00F46CDA">
      <w:pPr>
        <w:pStyle w:val="Ttulo1"/>
      </w:pPr>
      <w:bookmarkStart w:id="10" w:name="_Toc10627514"/>
      <w:r w:rsidRPr="00F46CDA">
        <w:t xml:space="preserve">5. </w:t>
      </w:r>
      <w:r w:rsidR="00530DA0" w:rsidRPr="00F46CDA">
        <w:t>Descripción de la dependencia</w:t>
      </w:r>
      <w:bookmarkEnd w:id="10"/>
    </w:p>
    <w:p w:rsidR="00530DA0" w:rsidRPr="00F46CDA" w:rsidRDefault="006F19A1" w:rsidP="00F46CDA">
      <w:pPr>
        <w:pStyle w:val="Ttulo1"/>
      </w:pPr>
      <w:bookmarkStart w:id="11" w:name="_Toc10627515"/>
      <w:r w:rsidRPr="00F46CDA">
        <w:t xml:space="preserve">5.1 </w:t>
      </w:r>
      <w:r w:rsidR="00530DA0" w:rsidRPr="00F46CDA">
        <w:t>Objetivo General:</w:t>
      </w:r>
      <w:bookmarkEnd w:id="11"/>
    </w:p>
    <w:p w:rsidR="00E65D65" w:rsidRPr="0085255D" w:rsidRDefault="00E65D65" w:rsidP="00E65D65">
      <w:pPr>
        <w:pStyle w:val="Sinespaciado"/>
        <w:spacing w:line="360" w:lineRule="auto"/>
        <w:ind w:left="750"/>
        <w:jc w:val="both"/>
        <w:rPr>
          <w:rFonts w:ascii="Arial" w:hAnsi="Arial" w:cs="Arial"/>
          <w:b/>
          <w:sz w:val="24"/>
        </w:rPr>
      </w:pPr>
    </w:p>
    <w:p w:rsidR="00126E92" w:rsidRDefault="00530DA0" w:rsidP="00126E92">
      <w:pPr>
        <w:pStyle w:val="Sinespaciado"/>
        <w:spacing w:line="360" w:lineRule="auto"/>
        <w:jc w:val="both"/>
        <w:rPr>
          <w:rFonts w:ascii="Arial" w:hAnsi="Arial" w:cs="Arial"/>
          <w:sz w:val="24"/>
          <w:szCs w:val="24"/>
        </w:rPr>
      </w:pPr>
      <w:r>
        <w:rPr>
          <w:rFonts w:ascii="Arial" w:hAnsi="Arial" w:cs="Arial"/>
          <w:sz w:val="24"/>
        </w:rPr>
        <w:t>Au</w:t>
      </w:r>
      <w:r w:rsidR="0085255D">
        <w:rPr>
          <w:rFonts w:ascii="Arial" w:hAnsi="Arial" w:cs="Arial"/>
          <w:sz w:val="24"/>
        </w:rPr>
        <w:t>torizar los permisos de trabajo</w:t>
      </w:r>
      <w:r>
        <w:rPr>
          <w:rFonts w:ascii="Arial" w:hAnsi="Arial" w:cs="Arial"/>
          <w:sz w:val="24"/>
        </w:rPr>
        <w:t xml:space="preserve"> de personas </w:t>
      </w:r>
      <w:r>
        <w:rPr>
          <w:rFonts w:ascii="Arial" w:hAnsi="Arial" w:cs="Arial"/>
          <w:sz w:val="24"/>
          <w:szCs w:val="24"/>
        </w:rPr>
        <w:t xml:space="preserve">extranjeras que ingresan legalmente </w:t>
      </w:r>
      <w:r w:rsidR="0085255D">
        <w:rPr>
          <w:rFonts w:ascii="Arial" w:hAnsi="Arial" w:cs="Arial"/>
          <w:sz w:val="24"/>
          <w:szCs w:val="24"/>
        </w:rPr>
        <w:t>al país</w:t>
      </w:r>
      <w:r w:rsidR="0054583C">
        <w:rPr>
          <w:rFonts w:ascii="Arial" w:hAnsi="Arial" w:cs="Arial"/>
          <w:sz w:val="24"/>
          <w:szCs w:val="24"/>
        </w:rPr>
        <w:t>,</w:t>
      </w:r>
      <w:r w:rsidR="0085255D">
        <w:rPr>
          <w:rFonts w:ascii="Arial" w:hAnsi="Arial" w:cs="Arial"/>
          <w:sz w:val="24"/>
          <w:szCs w:val="24"/>
        </w:rPr>
        <w:t xml:space="preserve"> </w:t>
      </w:r>
      <w:r>
        <w:rPr>
          <w:rFonts w:ascii="Arial" w:hAnsi="Arial" w:cs="Arial"/>
          <w:sz w:val="24"/>
          <w:szCs w:val="24"/>
        </w:rPr>
        <w:t>que prestan o prestarán sus servicios personales, bajo la dependencia continuada, dirección inmediata o delegada en el propio trabajador, a cambio de una retribución económica (salario o sueldo) a un empleador del sector privado</w:t>
      </w:r>
      <w:r w:rsidR="0054583C">
        <w:rPr>
          <w:rFonts w:ascii="Arial" w:hAnsi="Arial" w:cs="Arial"/>
          <w:sz w:val="24"/>
          <w:szCs w:val="24"/>
        </w:rPr>
        <w:t>,</w:t>
      </w:r>
      <w:r>
        <w:rPr>
          <w:rFonts w:ascii="Arial" w:hAnsi="Arial" w:cs="Arial"/>
          <w:sz w:val="24"/>
          <w:szCs w:val="24"/>
        </w:rPr>
        <w:t xml:space="preserve"> en f</w:t>
      </w:r>
      <w:r w:rsidR="00F46CDA">
        <w:rPr>
          <w:rFonts w:ascii="Arial" w:hAnsi="Arial" w:cs="Arial"/>
          <w:sz w:val="24"/>
          <w:szCs w:val="24"/>
        </w:rPr>
        <w:t xml:space="preserve">orma eficiente y con eficacia. </w:t>
      </w:r>
    </w:p>
    <w:p w:rsidR="00530DA0" w:rsidRPr="00F46CDA" w:rsidRDefault="006F19A1" w:rsidP="00F46CDA">
      <w:pPr>
        <w:pStyle w:val="Ttulo1"/>
      </w:pPr>
      <w:bookmarkStart w:id="12" w:name="_Toc10627516"/>
      <w:r w:rsidRPr="00F46CDA">
        <w:t xml:space="preserve">5.2 </w:t>
      </w:r>
      <w:r w:rsidR="00530DA0" w:rsidRPr="00F46CDA">
        <w:t>Base Legal:</w:t>
      </w:r>
      <w:bookmarkEnd w:id="12"/>
    </w:p>
    <w:p w:rsidR="00E85763" w:rsidRPr="0085255D" w:rsidRDefault="00E85763" w:rsidP="00E85763">
      <w:pPr>
        <w:pStyle w:val="Sinespaciado"/>
        <w:spacing w:line="360" w:lineRule="auto"/>
        <w:jc w:val="both"/>
        <w:rPr>
          <w:rFonts w:ascii="Arial" w:hAnsi="Arial" w:cs="Arial"/>
          <w:b/>
          <w:sz w:val="24"/>
          <w:szCs w:val="24"/>
        </w:rPr>
      </w:pPr>
    </w:p>
    <w:p w:rsidR="00530DA0" w:rsidRDefault="00530DA0" w:rsidP="004256FE">
      <w:pPr>
        <w:pStyle w:val="Sinespaciado"/>
        <w:numPr>
          <w:ilvl w:val="0"/>
          <w:numId w:val="2"/>
        </w:numPr>
        <w:spacing w:line="360" w:lineRule="auto"/>
        <w:jc w:val="both"/>
        <w:rPr>
          <w:rFonts w:ascii="Arial" w:hAnsi="Arial" w:cs="Arial"/>
          <w:b/>
          <w:sz w:val="24"/>
          <w:szCs w:val="24"/>
        </w:rPr>
      </w:pPr>
      <w:r>
        <w:rPr>
          <w:rFonts w:ascii="Arial" w:hAnsi="Arial" w:cs="Arial"/>
          <w:b/>
          <w:sz w:val="24"/>
          <w:szCs w:val="24"/>
        </w:rPr>
        <w:t xml:space="preserve">Constitución Política de la República de Guatemala. </w:t>
      </w:r>
    </w:p>
    <w:p w:rsidR="00860874" w:rsidRDefault="00860874" w:rsidP="00860874">
      <w:pPr>
        <w:pStyle w:val="Sinespaciado"/>
        <w:spacing w:line="360" w:lineRule="auto"/>
        <w:ind w:left="786"/>
        <w:jc w:val="both"/>
        <w:rPr>
          <w:rFonts w:ascii="Arial" w:hAnsi="Arial" w:cs="Arial"/>
          <w:b/>
          <w:sz w:val="24"/>
          <w:szCs w:val="24"/>
        </w:rPr>
      </w:pPr>
    </w:p>
    <w:p w:rsidR="00860874" w:rsidRDefault="00860874" w:rsidP="00860874">
      <w:pPr>
        <w:pStyle w:val="Sinespaciado"/>
        <w:numPr>
          <w:ilvl w:val="0"/>
          <w:numId w:val="2"/>
        </w:numPr>
        <w:spacing w:line="360" w:lineRule="auto"/>
        <w:jc w:val="both"/>
        <w:rPr>
          <w:rFonts w:ascii="Arial" w:hAnsi="Arial" w:cs="Arial"/>
          <w:sz w:val="24"/>
          <w:szCs w:val="24"/>
        </w:rPr>
      </w:pPr>
      <w:r>
        <w:rPr>
          <w:rFonts w:ascii="Arial" w:hAnsi="Arial" w:cs="Arial"/>
          <w:b/>
          <w:sz w:val="24"/>
          <w:szCs w:val="24"/>
        </w:rPr>
        <w:lastRenderedPageBreak/>
        <w:t xml:space="preserve">Código de Trabajo. </w:t>
      </w:r>
      <w:r w:rsidRPr="0094346D">
        <w:rPr>
          <w:rFonts w:ascii="Arial" w:hAnsi="Arial" w:cs="Arial"/>
          <w:sz w:val="24"/>
          <w:szCs w:val="24"/>
        </w:rPr>
        <w:t>Decreto 1441 del Congreso de la República de Guatemala.</w:t>
      </w:r>
    </w:p>
    <w:p w:rsidR="00860874" w:rsidRDefault="00860874" w:rsidP="00860874">
      <w:pPr>
        <w:pStyle w:val="Sinespaciado"/>
        <w:spacing w:line="360" w:lineRule="auto"/>
        <w:jc w:val="both"/>
        <w:rPr>
          <w:rFonts w:ascii="Arial" w:hAnsi="Arial" w:cs="Arial"/>
          <w:sz w:val="24"/>
          <w:szCs w:val="24"/>
        </w:rPr>
      </w:pPr>
    </w:p>
    <w:p w:rsidR="00860874" w:rsidRDefault="00860874" w:rsidP="00860874">
      <w:pPr>
        <w:pStyle w:val="Sinespaciado"/>
        <w:numPr>
          <w:ilvl w:val="0"/>
          <w:numId w:val="2"/>
        </w:numPr>
        <w:spacing w:line="360" w:lineRule="auto"/>
        <w:jc w:val="both"/>
        <w:rPr>
          <w:rFonts w:ascii="Arial" w:hAnsi="Arial" w:cs="Arial"/>
          <w:sz w:val="24"/>
          <w:szCs w:val="24"/>
        </w:rPr>
      </w:pPr>
      <w:r>
        <w:rPr>
          <w:rFonts w:ascii="Arial" w:hAnsi="Arial" w:cs="Arial"/>
          <w:b/>
          <w:sz w:val="24"/>
          <w:szCs w:val="24"/>
        </w:rPr>
        <w:t xml:space="preserve">Código de Migración. </w:t>
      </w:r>
      <w:r w:rsidRPr="0094346D">
        <w:rPr>
          <w:rFonts w:ascii="Arial" w:hAnsi="Arial" w:cs="Arial"/>
          <w:sz w:val="24"/>
          <w:szCs w:val="24"/>
        </w:rPr>
        <w:t xml:space="preserve">Decreto 44-2016 del Congreso de la República de Guatemala. </w:t>
      </w:r>
    </w:p>
    <w:p w:rsidR="00860874" w:rsidRDefault="00860874" w:rsidP="00860874">
      <w:pPr>
        <w:pStyle w:val="Sinespaciado"/>
        <w:spacing w:line="360" w:lineRule="auto"/>
        <w:jc w:val="both"/>
        <w:rPr>
          <w:rFonts w:ascii="Arial" w:hAnsi="Arial" w:cs="Arial"/>
          <w:sz w:val="24"/>
          <w:szCs w:val="24"/>
        </w:rPr>
      </w:pPr>
    </w:p>
    <w:p w:rsidR="00860874" w:rsidRDefault="00860874" w:rsidP="00860874">
      <w:pPr>
        <w:pStyle w:val="Sinespaciado"/>
        <w:numPr>
          <w:ilvl w:val="0"/>
          <w:numId w:val="2"/>
        </w:numPr>
        <w:spacing w:line="360" w:lineRule="auto"/>
        <w:jc w:val="both"/>
        <w:rPr>
          <w:rFonts w:ascii="Arial" w:hAnsi="Arial" w:cs="Arial"/>
          <w:sz w:val="24"/>
          <w:szCs w:val="24"/>
        </w:rPr>
      </w:pPr>
      <w:r>
        <w:rPr>
          <w:rFonts w:ascii="Arial" w:hAnsi="Arial" w:cs="Arial"/>
          <w:b/>
          <w:sz w:val="24"/>
          <w:szCs w:val="24"/>
        </w:rPr>
        <w:t xml:space="preserve">Código de Notariado. </w:t>
      </w:r>
      <w:r w:rsidRPr="0094346D">
        <w:rPr>
          <w:rFonts w:ascii="Arial" w:hAnsi="Arial" w:cs="Arial"/>
          <w:sz w:val="24"/>
          <w:szCs w:val="24"/>
        </w:rPr>
        <w:t>Decreto 314 del Congreso de la República de Guatemala.</w:t>
      </w:r>
    </w:p>
    <w:p w:rsidR="00860874" w:rsidRDefault="00860874" w:rsidP="00860874">
      <w:pPr>
        <w:pStyle w:val="Sinespaciado"/>
        <w:spacing w:line="360" w:lineRule="auto"/>
        <w:jc w:val="both"/>
        <w:rPr>
          <w:rFonts w:ascii="Arial" w:hAnsi="Arial" w:cs="Arial"/>
          <w:sz w:val="24"/>
          <w:szCs w:val="24"/>
        </w:rPr>
      </w:pPr>
    </w:p>
    <w:p w:rsidR="00860874" w:rsidRDefault="00860874" w:rsidP="00860874">
      <w:pPr>
        <w:pStyle w:val="Sinespaciado"/>
        <w:numPr>
          <w:ilvl w:val="0"/>
          <w:numId w:val="2"/>
        </w:numPr>
        <w:spacing w:line="360" w:lineRule="auto"/>
        <w:jc w:val="both"/>
        <w:rPr>
          <w:rFonts w:ascii="Arial" w:hAnsi="Arial" w:cs="Arial"/>
          <w:sz w:val="24"/>
          <w:szCs w:val="24"/>
        </w:rPr>
      </w:pPr>
      <w:r>
        <w:rPr>
          <w:rFonts w:ascii="Arial" w:hAnsi="Arial" w:cs="Arial"/>
          <w:b/>
          <w:sz w:val="24"/>
          <w:szCs w:val="24"/>
        </w:rPr>
        <w:t xml:space="preserve">Código Civil. </w:t>
      </w:r>
      <w:r w:rsidRPr="0094346D">
        <w:rPr>
          <w:rFonts w:ascii="Arial" w:hAnsi="Arial" w:cs="Arial"/>
          <w:sz w:val="24"/>
          <w:szCs w:val="24"/>
        </w:rPr>
        <w:t>Decreto Ley 106 del Congreso de la República de Guatemala.</w:t>
      </w:r>
    </w:p>
    <w:p w:rsidR="00860874" w:rsidRDefault="00860874" w:rsidP="00860874">
      <w:pPr>
        <w:pStyle w:val="Sinespaciado"/>
        <w:spacing w:line="360" w:lineRule="auto"/>
        <w:jc w:val="both"/>
        <w:rPr>
          <w:rFonts w:ascii="Arial" w:hAnsi="Arial" w:cs="Arial"/>
          <w:sz w:val="24"/>
          <w:szCs w:val="24"/>
        </w:rPr>
      </w:pPr>
    </w:p>
    <w:p w:rsidR="00860874" w:rsidRDefault="00860874" w:rsidP="00860874">
      <w:pPr>
        <w:pStyle w:val="Sinespaciado"/>
        <w:numPr>
          <w:ilvl w:val="0"/>
          <w:numId w:val="2"/>
        </w:numPr>
        <w:spacing w:line="360" w:lineRule="auto"/>
        <w:jc w:val="both"/>
        <w:rPr>
          <w:rFonts w:ascii="Arial" w:hAnsi="Arial" w:cs="Arial"/>
          <w:sz w:val="24"/>
          <w:szCs w:val="24"/>
        </w:rPr>
      </w:pPr>
      <w:r>
        <w:rPr>
          <w:rFonts w:ascii="Arial" w:hAnsi="Arial" w:cs="Arial"/>
          <w:b/>
          <w:sz w:val="24"/>
          <w:szCs w:val="24"/>
        </w:rPr>
        <w:t xml:space="preserve">Código Procesal Civil y Mercantil. </w:t>
      </w:r>
      <w:r w:rsidRPr="0094346D">
        <w:rPr>
          <w:rFonts w:ascii="Arial" w:hAnsi="Arial" w:cs="Arial"/>
          <w:sz w:val="24"/>
          <w:szCs w:val="24"/>
        </w:rPr>
        <w:t>Decreto 107 del Congreso de la República</w:t>
      </w:r>
      <w:r>
        <w:rPr>
          <w:rFonts w:ascii="Arial" w:hAnsi="Arial" w:cs="Arial"/>
          <w:sz w:val="24"/>
          <w:szCs w:val="24"/>
        </w:rPr>
        <w:t>.</w:t>
      </w:r>
    </w:p>
    <w:p w:rsidR="0096146F" w:rsidRDefault="0096146F" w:rsidP="00860874">
      <w:pPr>
        <w:pStyle w:val="Sinespaciado"/>
        <w:spacing w:line="360" w:lineRule="auto"/>
        <w:jc w:val="both"/>
        <w:rPr>
          <w:rFonts w:ascii="Arial" w:hAnsi="Arial" w:cs="Arial"/>
          <w:b/>
          <w:sz w:val="24"/>
          <w:szCs w:val="24"/>
        </w:rPr>
      </w:pPr>
    </w:p>
    <w:p w:rsidR="00530DA0" w:rsidRDefault="00860874" w:rsidP="004256FE">
      <w:pPr>
        <w:pStyle w:val="Sinespaciado"/>
        <w:numPr>
          <w:ilvl w:val="0"/>
          <w:numId w:val="2"/>
        </w:numPr>
        <w:spacing w:line="360" w:lineRule="auto"/>
        <w:jc w:val="both"/>
        <w:rPr>
          <w:rFonts w:ascii="Arial" w:hAnsi="Arial" w:cs="Arial"/>
          <w:sz w:val="24"/>
          <w:szCs w:val="24"/>
        </w:rPr>
      </w:pPr>
      <w:r>
        <w:rPr>
          <w:rFonts w:ascii="Arial" w:hAnsi="Arial" w:cs="Arial"/>
          <w:b/>
          <w:sz w:val="24"/>
          <w:szCs w:val="24"/>
        </w:rPr>
        <w:t>Ley del Organismo Ejecutivo.</w:t>
      </w:r>
      <w:r w:rsidR="00530DA0">
        <w:rPr>
          <w:rFonts w:ascii="Arial" w:hAnsi="Arial" w:cs="Arial"/>
          <w:b/>
          <w:sz w:val="24"/>
          <w:szCs w:val="24"/>
        </w:rPr>
        <w:t xml:space="preserve"> </w:t>
      </w:r>
      <w:r w:rsidR="00530DA0" w:rsidRPr="0094346D">
        <w:rPr>
          <w:rFonts w:ascii="Arial" w:hAnsi="Arial" w:cs="Arial"/>
          <w:sz w:val="24"/>
          <w:szCs w:val="24"/>
        </w:rPr>
        <w:t>Decreto 114-97 del Congreso de la República de Guatemala.</w:t>
      </w:r>
    </w:p>
    <w:p w:rsidR="00860874" w:rsidRPr="00860874" w:rsidRDefault="00860874" w:rsidP="00860874">
      <w:pPr>
        <w:rPr>
          <w:rFonts w:ascii="Arial" w:hAnsi="Arial" w:cs="Arial"/>
          <w:sz w:val="24"/>
          <w:szCs w:val="24"/>
        </w:rPr>
      </w:pPr>
    </w:p>
    <w:p w:rsidR="00860874" w:rsidRPr="00860874" w:rsidRDefault="00860874" w:rsidP="00860874">
      <w:pPr>
        <w:pStyle w:val="Sinespaciado"/>
        <w:numPr>
          <w:ilvl w:val="0"/>
          <w:numId w:val="2"/>
        </w:numPr>
        <w:spacing w:line="360" w:lineRule="auto"/>
        <w:jc w:val="both"/>
        <w:rPr>
          <w:rFonts w:ascii="Arial" w:hAnsi="Arial" w:cs="Arial"/>
          <w:sz w:val="24"/>
          <w:szCs w:val="24"/>
        </w:rPr>
      </w:pPr>
      <w:r>
        <w:rPr>
          <w:rFonts w:ascii="Arial" w:hAnsi="Arial" w:cs="Arial"/>
          <w:b/>
          <w:sz w:val="24"/>
          <w:szCs w:val="24"/>
        </w:rPr>
        <w:t xml:space="preserve">Ley de lo Contencioso Administrativo. </w:t>
      </w:r>
      <w:r w:rsidRPr="0094346D">
        <w:rPr>
          <w:rFonts w:ascii="Arial" w:hAnsi="Arial" w:cs="Arial"/>
          <w:sz w:val="24"/>
          <w:szCs w:val="24"/>
        </w:rPr>
        <w:t>Decreto 119-96 del Congreso de la República.</w:t>
      </w:r>
    </w:p>
    <w:p w:rsidR="0096146F" w:rsidRPr="0094346D" w:rsidRDefault="0096146F" w:rsidP="0096146F">
      <w:pPr>
        <w:pStyle w:val="Sinespaciado"/>
        <w:spacing w:line="360" w:lineRule="auto"/>
        <w:jc w:val="both"/>
        <w:rPr>
          <w:rFonts w:ascii="Arial" w:hAnsi="Arial" w:cs="Arial"/>
          <w:sz w:val="24"/>
          <w:szCs w:val="24"/>
        </w:rPr>
      </w:pPr>
    </w:p>
    <w:p w:rsidR="00530DA0" w:rsidRDefault="00530DA0" w:rsidP="004256FE">
      <w:pPr>
        <w:pStyle w:val="Sinespaciado"/>
        <w:numPr>
          <w:ilvl w:val="0"/>
          <w:numId w:val="2"/>
        </w:numPr>
        <w:spacing w:line="360" w:lineRule="auto"/>
        <w:jc w:val="both"/>
        <w:rPr>
          <w:rFonts w:ascii="Arial" w:hAnsi="Arial" w:cs="Arial"/>
          <w:b/>
          <w:sz w:val="24"/>
          <w:szCs w:val="24"/>
        </w:rPr>
      </w:pPr>
      <w:r>
        <w:rPr>
          <w:rFonts w:ascii="Arial" w:hAnsi="Arial" w:cs="Arial"/>
          <w:b/>
          <w:sz w:val="24"/>
          <w:szCs w:val="24"/>
        </w:rPr>
        <w:t xml:space="preserve">Reglamento General del Código de Migración. </w:t>
      </w:r>
    </w:p>
    <w:p w:rsidR="0096146F" w:rsidRPr="0094346D" w:rsidRDefault="0096146F" w:rsidP="00E85763">
      <w:pPr>
        <w:pStyle w:val="Sinespaciado"/>
        <w:spacing w:line="360" w:lineRule="auto"/>
        <w:jc w:val="both"/>
        <w:rPr>
          <w:rFonts w:ascii="Arial" w:hAnsi="Arial" w:cs="Arial"/>
          <w:sz w:val="24"/>
          <w:szCs w:val="24"/>
        </w:rPr>
      </w:pPr>
    </w:p>
    <w:p w:rsidR="0096146F" w:rsidRPr="009631F6" w:rsidRDefault="00530DA0" w:rsidP="00126E92">
      <w:pPr>
        <w:pStyle w:val="Sinespaciado"/>
        <w:numPr>
          <w:ilvl w:val="0"/>
          <w:numId w:val="2"/>
        </w:numPr>
        <w:spacing w:line="360" w:lineRule="auto"/>
        <w:jc w:val="both"/>
        <w:rPr>
          <w:rFonts w:ascii="Arial" w:hAnsi="Arial" w:cs="Arial"/>
          <w:b/>
          <w:sz w:val="24"/>
          <w:szCs w:val="24"/>
        </w:rPr>
      </w:pPr>
      <w:r>
        <w:rPr>
          <w:rFonts w:ascii="Arial" w:hAnsi="Arial" w:cs="Arial"/>
          <w:b/>
          <w:sz w:val="24"/>
          <w:szCs w:val="24"/>
        </w:rPr>
        <w:t xml:space="preserve">Acuerdo </w:t>
      </w:r>
      <w:r w:rsidR="00E7250B">
        <w:rPr>
          <w:rFonts w:ascii="Arial" w:hAnsi="Arial" w:cs="Arial"/>
          <w:b/>
          <w:sz w:val="24"/>
          <w:szCs w:val="24"/>
        </w:rPr>
        <w:t>Gubernativo 528-2003.</w:t>
      </w:r>
      <w:r w:rsidR="00860874">
        <w:rPr>
          <w:rFonts w:ascii="Arial" w:hAnsi="Arial" w:cs="Arial"/>
          <w:b/>
          <w:sz w:val="24"/>
          <w:szCs w:val="24"/>
        </w:rPr>
        <w:t xml:space="preserve"> </w:t>
      </w:r>
      <w:r w:rsidR="00860874">
        <w:rPr>
          <w:rFonts w:ascii="Arial" w:hAnsi="Arial" w:cs="Arial"/>
          <w:sz w:val="24"/>
          <w:szCs w:val="24"/>
        </w:rPr>
        <w:t>Reglamento de Autorización del Trabajo a Personas Extranjeras a empleadores del Sector Privado.</w:t>
      </w:r>
    </w:p>
    <w:p w:rsidR="009631F6" w:rsidRPr="009631F6" w:rsidRDefault="009631F6" w:rsidP="009631F6">
      <w:pPr>
        <w:pStyle w:val="Sinespaciado"/>
        <w:rPr>
          <w:rFonts w:ascii="Arial" w:hAnsi="Arial" w:cs="Arial"/>
          <w:sz w:val="24"/>
        </w:rPr>
      </w:pPr>
    </w:p>
    <w:p w:rsidR="009631F6" w:rsidRPr="009631F6" w:rsidRDefault="009631F6" w:rsidP="009631F6">
      <w:pPr>
        <w:pStyle w:val="Sinespaciado"/>
        <w:numPr>
          <w:ilvl w:val="0"/>
          <w:numId w:val="2"/>
        </w:numPr>
        <w:spacing w:line="360" w:lineRule="auto"/>
        <w:jc w:val="both"/>
        <w:rPr>
          <w:rFonts w:ascii="Arial" w:hAnsi="Arial" w:cs="Arial"/>
          <w:b/>
          <w:sz w:val="24"/>
          <w:szCs w:val="24"/>
        </w:rPr>
      </w:pPr>
      <w:r>
        <w:rPr>
          <w:rFonts w:ascii="Arial" w:hAnsi="Arial" w:cs="Arial"/>
          <w:b/>
          <w:sz w:val="24"/>
          <w:szCs w:val="24"/>
        </w:rPr>
        <w:t xml:space="preserve">Acuerdo Gubernativo Número 215-2012. </w:t>
      </w:r>
      <w:r>
        <w:rPr>
          <w:rFonts w:ascii="Arial" w:hAnsi="Arial" w:cs="Arial"/>
          <w:sz w:val="24"/>
          <w:szCs w:val="24"/>
        </w:rPr>
        <w:t>Reglamento Orgánico Interno del Ministerio de Trabajo y Previsión Social.</w:t>
      </w:r>
    </w:p>
    <w:p w:rsidR="009631F6" w:rsidRPr="00126E92" w:rsidRDefault="009631F6" w:rsidP="009631F6">
      <w:pPr>
        <w:pStyle w:val="Sinespaciado"/>
        <w:spacing w:line="360" w:lineRule="auto"/>
        <w:jc w:val="both"/>
        <w:rPr>
          <w:rFonts w:ascii="Arial" w:hAnsi="Arial" w:cs="Arial"/>
          <w:b/>
          <w:sz w:val="24"/>
          <w:szCs w:val="24"/>
        </w:rPr>
      </w:pPr>
    </w:p>
    <w:p w:rsidR="00530DA0" w:rsidRDefault="00530DA0" w:rsidP="004256FE">
      <w:pPr>
        <w:pStyle w:val="Sinespaciado"/>
        <w:numPr>
          <w:ilvl w:val="0"/>
          <w:numId w:val="2"/>
        </w:numPr>
        <w:spacing w:line="360" w:lineRule="auto"/>
        <w:jc w:val="both"/>
        <w:rPr>
          <w:rFonts w:ascii="Arial" w:hAnsi="Arial" w:cs="Arial"/>
          <w:sz w:val="24"/>
          <w:szCs w:val="24"/>
        </w:rPr>
      </w:pPr>
      <w:r>
        <w:rPr>
          <w:rFonts w:ascii="Arial" w:hAnsi="Arial" w:cs="Arial"/>
          <w:b/>
          <w:sz w:val="24"/>
          <w:szCs w:val="24"/>
        </w:rPr>
        <w:lastRenderedPageBreak/>
        <w:t xml:space="preserve">Acuerdo de la Autoridad Migratoria 2-2019. </w:t>
      </w:r>
      <w:r>
        <w:rPr>
          <w:rFonts w:ascii="Arial" w:hAnsi="Arial" w:cs="Arial"/>
          <w:sz w:val="24"/>
          <w:szCs w:val="24"/>
        </w:rPr>
        <w:t>Reglamento del Procedimiento para la Protección, Determinación y Reconocimiento del Estatuto de Refugiado en el Estado de Guatemala.</w:t>
      </w:r>
    </w:p>
    <w:p w:rsidR="0096146F" w:rsidRPr="0094346D" w:rsidRDefault="0096146F" w:rsidP="0096146F">
      <w:pPr>
        <w:pStyle w:val="Sinespaciado"/>
        <w:spacing w:line="360" w:lineRule="auto"/>
        <w:jc w:val="both"/>
        <w:rPr>
          <w:rFonts w:ascii="Arial" w:hAnsi="Arial" w:cs="Arial"/>
          <w:sz w:val="24"/>
          <w:szCs w:val="24"/>
        </w:rPr>
      </w:pPr>
    </w:p>
    <w:p w:rsidR="00530DA0" w:rsidRDefault="00530DA0" w:rsidP="004256FE">
      <w:pPr>
        <w:pStyle w:val="Sinespaciado"/>
        <w:numPr>
          <w:ilvl w:val="0"/>
          <w:numId w:val="2"/>
        </w:numPr>
        <w:spacing w:line="360" w:lineRule="auto"/>
        <w:jc w:val="both"/>
        <w:rPr>
          <w:rFonts w:ascii="Arial" w:hAnsi="Arial" w:cs="Arial"/>
          <w:sz w:val="24"/>
          <w:szCs w:val="24"/>
        </w:rPr>
      </w:pPr>
      <w:r>
        <w:rPr>
          <w:rFonts w:ascii="Arial" w:hAnsi="Arial" w:cs="Arial"/>
          <w:b/>
          <w:sz w:val="24"/>
          <w:szCs w:val="24"/>
        </w:rPr>
        <w:t xml:space="preserve">Acuerdo de la Autoridad Migratoria 3-2019. </w:t>
      </w:r>
      <w:r>
        <w:rPr>
          <w:rFonts w:ascii="Arial" w:hAnsi="Arial" w:cs="Arial"/>
          <w:sz w:val="24"/>
          <w:szCs w:val="24"/>
        </w:rPr>
        <w:t>Reglamento de Visas Guatemaltecas.</w:t>
      </w:r>
    </w:p>
    <w:p w:rsidR="0096146F" w:rsidRDefault="0096146F" w:rsidP="0096146F">
      <w:pPr>
        <w:pStyle w:val="Sinespaciado"/>
        <w:spacing w:line="360" w:lineRule="auto"/>
        <w:jc w:val="both"/>
        <w:rPr>
          <w:rFonts w:ascii="Arial" w:hAnsi="Arial" w:cs="Arial"/>
          <w:sz w:val="24"/>
          <w:szCs w:val="24"/>
        </w:rPr>
      </w:pPr>
    </w:p>
    <w:p w:rsidR="009631F6" w:rsidRPr="009631F6" w:rsidRDefault="00530DA0" w:rsidP="009631F6">
      <w:pPr>
        <w:pStyle w:val="Sinespaciado"/>
        <w:numPr>
          <w:ilvl w:val="0"/>
          <w:numId w:val="2"/>
        </w:numPr>
        <w:spacing w:line="360" w:lineRule="auto"/>
        <w:jc w:val="both"/>
        <w:rPr>
          <w:rFonts w:ascii="Arial" w:hAnsi="Arial" w:cs="Arial"/>
          <w:sz w:val="24"/>
          <w:szCs w:val="24"/>
        </w:rPr>
      </w:pPr>
      <w:r>
        <w:rPr>
          <w:rFonts w:ascii="Arial" w:hAnsi="Arial" w:cs="Arial"/>
          <w:b/>
          <w:sz w:val="24"/>
          <w:szCs w:val="24"/>
        </w:rPr>
        <w:t xml:space="preserve">Acuerdo de la Autoridad Migratoria 4-2019. </w:t>
      </w:r>
      <w:r>
        <w:rPr>
          <w:rFonts w:ascii="Arial" w:hAnsi="Arial" w:cs="Arial"/>
          <w:sz w:val="24"/>
          <w:szCs w:val="24"/>
        </w:rPr>
        <w:t>Reglamento de Residencias Guatemaltecas.</w:t>
      </w:r>
    </w:p>
    <w:p w:rsidR="00E65D65" w:rsidRPr="006F19A1" w:rsidRDefault="006F19A1" w:rsidP="00EB169C">
      <w:pPr>
        <w:pStyle w:val="Ttulo1"/>
      </w:pPr>
      <w:bookmarkStart w:id="13" w:name="_Toc10627517"/>
      <w:r w:rsidRPr="006F19A1">
        <w:t xml:space="preserve">5.3 </w:t>
      </w:r>
      <w:r w:rsidR="00530DA0" w:rsidRPr="006F19A1">
        <w:t>Funciones establecidas en la ley:</w:t>
      </w:r>
      <w:bookmarkEnd w:id="13"/>
    </w:p>
    <w:p w:rsidR="00CB716A" w:rsidRPr="00E65D65" w:rsidRDefault="00CB716A" w:rsidP="00CB716A">
      <w:pPr>
        <w:pStyle w:val="Sinespaciado"/>
        <w:spacing w:line="360" w:lineRule="auto"/>
        <w:ind w:left="750"/>
        <w:jc w:val="both"/>
        <w:rPr>
          <w:rFonts w:ascii="Arial" w:hAnsi="Arial" w:cs="Arial"/>
          <w:sz w:val="24"/>
          <w:szCs w:val="24"/>
        </w:rPr>
      </w:pPr>
    </w:p>
    <w:p w:rsidR="00530DA0" w:rsidRDefault="00530DA0" w:rsidP="00A0536F">
      <w:pPr>
        <w:pStyle w:val="Sinespaciado"/>
        <w:spacing w:line="360" w:lineRule="auto"/>
        <w:jc w:val="both"/>
        <w:rPr>
          <w:rFonts w:ascii="Arial" w:hAnsi="Arial" w:cs="Arial"/>
          <w:sz w:val="24"/>
          <w:szCs w:val="24"/>
        </w:rPr>
      </w:pPr>
      <w:r>
        <w:rPr>
          <w:rFonts w:ascii="Arial" w:hAnsi="Arial" w:cs="Arial"/>
          <w:sz w:val="24"/>
          <w:szCs w:val="24"/>
        </w:rPr>
        <w:t xml:space="preserve">El Acuerdo Gubernativo 528-2003 emitido por el Presidente de la República de Guatemala, Reglamento de Autorización del Trabajo a Personas Extranjeras a Empleadores del Sector Privado establece que los extranjeros que ingresen legalmente al país necesitan autorización previa del Ministerio de Trabajo y Previsión Social para trabajar en relación de dependencia, prestando sus servicios a un empleador del sector privado. Una de las funciones medulares del Departamento es verificar el cumplimiento de los porcentajes de trabajadores extranjeros que laboran en las empresas. </w:t>
      </w:r>
    </w:p>
    <w:p w:rsidR="00530DA0" w:rsidRDefault="00530DA0" w:rsidP="00530DA0">
      <w:pPr>
        <w:pStyle w:val="Sinespaciado"/>
        <w:spacing w:line="360" w:lineRule="auto"/>
        <w:ind w:left="750"/>
        <w:jc w:val="both"/>
        <w:rPr>
          <w:rFonts w:ascii="Arial" w:hAnsi="Arial" w:cs="Arial"/>
          <w:sz w:val="24"/>
          <w:szCs w:val="24"/>
        </w:rPr>
      </w:pPr>
    </w:p>
    <w:p w:rsidR="006F19A1" w:rsidRDefault="001971E5" w:rsidP="004256FE">
      <w:pPr>
        <w:pStyle w:val="Sinespaciado"/>
        <w:numPr>
          <w:ilvl w:val="2"/>
          <w:numId w:val="3"/>
        </w:numPr>
        <w:spacing w:line="360" w:lineRule="auto"/>
        <w:jc w:val="both"/>
        <w:rPr>
          <w:rFonts w:ascii="Arial" w:hAnsi="Arial" w:cs="Arial"/>
          <w:sz w:val="24"/>
          <w:szCs w:val="24"/>
        </w:rPr>
      </w:pPr>
      <w:r w:rsidRPr="001971E5">
        <w:rPr>
          <w:rFonts w:ascii="Arial" w:hAnsi="Arial" w:cs="Arial"/>
          <w:b/>
          <w:sz w:val="24"/>
          <w:szCs w:val="24"/>
        </w:rPr>
        <w:t>Nombre:</w:t>
      </w:r>
      <w:r>
        <w:rPr>
          <w:rFonts w:ascii="Arial" w:hAnsi="Arial" w:cs="Arial"/>
          <w:sz w:val="24"/>
          <w:szCs w:val="24"/>
        </w:rPr>
        <w:t xml:space="preserve"> Departamento de Permisos a Extranjeros </w:t>
      </w:r>
    </w:p>
    <w:p w:rsidR="0096146F" w:rsidRDefault="0096146F" w:rsidP="0096146F">
      <w:pPr>
        <w:pStyle w:val="Sinespaciado"/>
        <w:spacing w:line="360" w:lineRule="auto"/>
        <w:ind w:left="720"/>
        <w:jc w:val="both"/>
        <w:rPr>
          <w:rFonts w:ascii="Arial" w:hAnsi="Arial" w:cs="Arial"/>
          <w:sz w:val="24"/>
          <w:szCs w:val="24"/>
        </w:rPr>
      </w:pPr>
    </w:p>
    <w:p w:rsidR="00E85763" w:rsidRDefault="001971E5" w:rsidP="00E85763">
      <w:pPr>
        <w:pStyle w:val="Sinespaciado"/>
        <w:numPr>
          <w:ilvl w:val="2"/>
          <w:numId w:val="3"/>
        </w:numPr>
        <w:spacing w:line="360" w:lineRule="auto"/>
        <w:jc w:val="both"/>
        <w:rPr>
          <w:rFonts w:ascii="Arial" w:hAnsi="Arial" w:cs="Arial"/>
          <w:sz w:val="24"/>
          <w:szCs w:val="24"/>
        </w:rPr>
      </w:pPr>
      <w:r w:rsidRPr="006F19A1">
        <w:rPr>
          <w:rFonts w:ascii="Arial" w:hAnsi="Arial" w:cs="Arial"/>
          <w:b/>
          <w:sz w:val="24"/>
          <w:szCs w:val="24"/>
        </w:rPr>
        <w:t>Misión:</w:t>
      </w:r>
      <w:r w:rsidRPr="006F19A1">
        <w:rPr>
          <w:rFonts w:ascii="Arial" w:hAnsi="Arial" w:cs="Arial"/>
          <w:sz w:val="24"/>
          <w:szCs w:val="24"/>
        </w:rPr>
        <w:t xml:space="preserve"> Somos la dependencia del Estado encargada de emitir los Permisos de Trabajo a Personas Extranjeras que ingresan legalmente al país y que tienen una relación o contrato </w:t>
      </w:r>
      <w:r w:rsidR="00860874">
        <w:rPr>
          <w:rFonts w:ascii="Arial" w:hAnsi="Arial" w:cs="Arial"/>
          <w:sz w:val="24"/>
          <w:szCs w:val="24"/>
        </w:rPr>
        <w:t>de trabajo en el sector privado.</w:t>
      </w:r>
    </w:p>
    <w:p w:rsidR="00126E92" w:rsidRDefault="00126E92" w:rsidP="00126E92">
      <w:pPr>
        <w:pStyle w:val="Prrafodelista"/>
        <w:rPr>
          <w:rFonts w:ascii="Arial" w:hAnsi="Arial" w:cs="Arial"/>
          <w:sz w:val="24"/>
          <w:szCs w:val="24"/>
        </w:rPr>
      </w:pPr>
    </w:p>
    <w:p w:rsidR="00126E92" w:rsidRPr="00860874" w:rsidRDefault="00126E92" w:rsidP="00126E92">
      <w:pPr>
        <w:pStyle w:val="Sinespaciado"/>
        <w:spacing w:line="360" w:lineRule="auto"/>
        <w:ind w:left="720"/>
        <w:jc w:val="both"/>
        <w:rPr>
          <w:rFonts w:ascii="Arial" w:hAnsi="Arial" w:cs="Arial"/>
          <w:sz w:val="24"/>
          <w:szCs w:val="24"/>
        </w:rPr>
      </w:pPr>
    </w:p>
    <w:p w:rsidR="006F19A1" w:rsidRPr="0096146F" w:rsidRDefault="001971E5" w:rsidP="0096146F">
      <w:pPr>
        <w:pStyle w:val="Sinespaciado"/>
        <w:numPr>
          <w:ilvl w:val="2"/>
          <w:numId w:val="3"/>
        </w:numPr>
        <w:spacing w:line="360" w:lineRule="auto"/>
        <w:jc w:val="both"/>
        <w:rPr>
          <w:rFonts w:ascii="Arial" w:hAnsi="Arial" w:cs="Arial"/>
          <w:sz w:val="24"/>
          <w:szCs w:val="24"/>
        </w:rPr>
      </w:pPr>
      <w:r w:rsidRPr="006F19A1">
        <w:rPr>
          <w:rFonts w:ascii="Arial" w:hAnsi="Arial" w:cs="Arial"/>
          <w:b/>
          <w:sz w:val="24"/>
          <w:szCs w:val="24"/>
        </w:rPr>
        <w:lastRenderedPageBreak/>
        <w:t>Visión:</w:t>
      </w:r>
      <w:r w:rsidRPr="006F19A1">
        <w:rPr>
          <w:rFonts w:ascii="Arial" w:hAnsi="Arial" w:cs="Arial"/>
          <w:sz w:val="24"/>
          <w:szCs w:val="24"/>
        </w:rPr>
        <w:t xml:space="preserve"> Ser un Departamento </w:t>
      </w:r>
      <w:r w:rsidR="005A387F">
        <w:rPr>
          <w:rFonts w:ascii="Arial" w:hAnsi="Arial" w:cs="Arial"/>
          <w:sz w:val="24"/>
          <w:szCs w:val="24"/>
        </w:rPr>
        <w:t>que brinde</w:t>
      </w:r>
      <w:r w:rsidRPr="006F19A1">
        <w:rPr>
          <w:rFonts w:ascii="Arial" w:hAnsi="Arial" w:cs="Arial"/>
          <w:sz w:val="24"/>
          <w:szCs w:val="24"/>
        </w:rPr>
        <w:t xml:space="preserve"> la satisfacción de los usuarios </w:t>
      </w:r>
      <w:r w:rsidR="005A387F">
        <w:rPr>
          <w:rFonts w:ascii="Arial" w:hAnsi="Arial" w:cs="Arial"/>
          <w:sz w:val="24"/>
          <w:szCs w:val="24"/>
        </w:rPr>
        <w:t xml:space="preserve">a través de la prestación de un servicio eficaz y eficiente en la emisión de </w:t>
      </w:r>
      <w:r w:rsidRPr="006F19A1">
        <w:rPr>
          <w:rFonts w:ascii="Arial" w:hAnsi="Arial" w:cs="Arial"/>
          <w:sz w:val="24"/>
          <w:szCs w:val="24"/>
        </w:rPr>
        <w:t xml:space="preserve">las resoluciones a sus peticiones en plazos razonables </w:t>
      </w:r>
      <w:r w:rsidR="005A387F">
        <w:rPr>
          <w:rFonts w:ascii="Arial" w:hAnsi="Arial" w:cs="Arial"/>
          <w:sz w:val="24"/>
          <w:szCs w:val="24"/>
        </w:rPr>
        <w:t>mediante el</w:t>
      </w:r>
      <w:r w:rsidRPr="006F19A1">
        <w:rPr>
          <w:rFonts w:ascii="Arial" w:hAnsi="Arial" w:cs="Arial"/>
          <w:sz w:val="24"/>
          <w:szCs w:val="24"/>
        </w:rPr>
        <w:t xml:space="preserve"> manej</w:t>
      </w:r>
      <w:r w:rsidR="0096146F">
        <w:rPr>
          <w:rFonts w:ascii="Arial" w:hAnsi="Arial" w:cs="Arial"/>
          <w:sz w:val="24"/>
          <w:szCs w:val="24"/>
        </w:rPr>
        <w:t>o de herramientas tecnológicas.</w:t>
      </w:r>
    </w:p>
    <w:p w:rsidR="00CB716A" w:rsidRPr="006F19A1" w:rsidRDefault="006F19A1" w:rsidP="006F19A1">
      <w:pPr>
        <w:pStyle w:val="Ttulo1"/>
        <w:rPr>
          <w:szCs w:val="24"/>
        </w:rPr>
      </w:pPr>
      <w:bookmarkStart w:id="14" w:name="_Toc10627518"/>
      <w:r w:rsidRPr="006F19A1">
        <w:t xml:space="preserve">6. </w:t>
      </w:r>
      <w:r w:rsidR="001971E5" w:rsidRPr="006F19A1">
        <w:rPr>
          <w:szCs w:val="24"/>
        </w:rPr>
        <w:t>Organigrama:</w:t>
      </w:r>
      <w:bookmarkEnd w:id="14"/>
    </w:p>
    <w:p w:rsidR="00CB716A" w:rsidRPr="001971E5" w:rsidRDefault="00CB716A" w:rsidP="00CB716A">
      <w:pPr>
        <w:pStyle w:val="Sinespaciado"/>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14:anchorId="211252A8" wp14:editId="56F9B585">
            <wp:extent cx="5486400" cy="3200400"/>
            <wp:effectExtent l="0" t="0" r="0" b="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971E5" w:rsidRDefault="001971E5" w:rsidP="003B34DB">
      <w:pPr>
        <w:pStyle w:val="Sinespaciado"/>
        <w:spacing w:line="360" w:lineRule="auto"/>
        <w:jc w:val="both"/>
        <w:rPr>
          <w:rFonts w:ascii="Arial" w:hAnsi="Arial" w:cs="Arial"/>
          <w:sz w:val="24"/>
          <w:szCs w:val="24"/>
        </w:rPr>
      </w:pPr>
    </w:p>
    <w:p w:rsidR="009858E6" w:rsidRDefault="009858E6" w:rsidP="001971E5">
      <w:pPr>
        <w:pStyle w:val="Sinespaciado"/>
        <w:spacing w:line="360" w:lineRule="auto"/>
        <w:ind w:left="720"/>
        <w:jc w:val="both"/>
        <w:rPr>
          <w:rFonts w:ascii="Arial" w:hAnsi="Arial" w:cs="Arial"/>
          <w:sz w:val="24"/>
          <w:szCs w:val="24"/>
        </w:rPr>
      </w:pPr>
    </w:p>
    <w:p w:rsidR="002A07FB" w:rsidRDefault="002A07FB" w:rsidP="001971E5">
      <w:pPr>
        <w:pStyle w:val="Sinespaciado"/>
        <w:spacing w:line="360" w:lineRule="auto"/>
        <w:ind w:left="720"/>
        <w:jc w:val="both"/>
        <w:rPr>
          <w:rFonts w:ascii="Arial" w:hAnsi="Arial" w:cs="Arial"/>
          <w:sz w:val="24"/>
          <w:szCs w:val="24"/>
        </w:rPr>
      </w:pPr>
    </w:p>
    <w:p w:rsidR="002A07FB" w:rsidRDefault="002A07FB" w:rsidP="001971E5">
      <w:pPr>
        <w:pStyle w:val="Sinespaciado"/>
        <w:spacing w:line="360" w:lineRule="auto"/>
        <w:ind w:left="720"/>
        <w:jc w:val="both"/>
        <w:rPr>
          <w:rFonts w:ascii="Arial" w:hAnsi="Arial" w:cs="Arial"/>
          <w:sz w:val="24"/>
          <w:szCs w:val="24"/>
        </w:rPr>
      </w:pPr>
    </w:p>
    <w:p w:rsidR="002A07FB" w:rsidRDefault="002A07FB" w:rsidP="001971E5">
      <w:pPr>
        <w:pStyle w:val="Sinespaciado"/>
        <w:spacing w:line="360" w:lineRule="auto"/>
        <w:ind w:left="720"/>
        <w:jc w:val="both"/>
        <w:rPr>
          <w:rFonts w:ascii="Arial" w:hAnsi="Arial" w:cs="Arial"/>
          <w:sz w:val="24"/>
          <w:szCs w:val="24"/>
        </w:rPr>
      </w:pPr>
    </w:p>
    <w:p w:rsidR="00EB169C" w:rsidRDefault="00EB169C" w:rsidP="0096146F">
      <w:pPr>
        <w:pStyle w:val="Sinespaciado"/>
        <w:spacing w:line="360" w:lineRule="auto"/>
        <w:jc w:val="both"/>
        <w:rPr>
          <w:rFonts w:ascii="Arial" w:hAnsi="Arial" w:cs="Arial"/>
          <w:sz w:val="24"/>
          <w:szCs w:val="24"/>
        </w:rPr>
      </w:pPr>
    </w:p>
    <w:p w:rsidR="0096146F" w:rsidRDefault="0096146F" w:rsidP="0096146F">
      <w:pPr>
        <w:pStyle w:val="Sinespaciado"/>
        <w:spacing w:line="360" w:lineRule="auto"/>
        <w:jc w:val="both"/>
        <w:rPr>
          <w:rFonts w:ascii="Arial" w:hAnsi="Arial" w:cs="Arial"/>
          <w:sz w:val="24"/>
          <w:szCs w:val="24"/>
        </w:rPr>
      </w:pPr>
    </w:p>
    <w:p w:rsidR="00580148" w:rsidRDefault="00580148" w:rsidP="0096146F">
      <w:pPr>
        <w:pStyle w:val="Sinespaciado"/>
        <w:spacing w:line="360" w:lineRule="auto"/>
        <w:jc w:val="both"/>
        <w:rPr>
          <w:rFonts w:ascii="Arial" w:hAnsi="Arial" w:cs="Arial"/>
          <w:sz w:val="24"/>
          <w:szCs w:val="24"/>
        </w:rPr>
      </w:pPr>
    </w:p>
    <w:p w:rsidR="00580148" w:rsidRDefault="00580148" w:rsidP="0096146F">
      <w:pPr>
        <w:pStyle w:val="Sinespaciado"/>
        <w:spacing w:line="360" w:lineRule="auto"/>
        <w:jc w:val="both"/>
        <w:rPr>
          <w:rFonts w:ascii="Arial" w:hAnsi="Arial" w:cs="Arial"/>
          <w:sz w:val="24"/>
          <w:szCs w:val="24"/>
        </w:rPr>
      </w:pPr>
    </w:p>
    <w:p w:rsidR="00580148" w:rsidRDefault="00580148" w:rsidP="0096146F">
      <w:pPr>
        <w:pStyle w:val="Sinespaciado"/>
        <w:spacing w:line="360" w:lineRule="auto"/>
        <w:jc w:val="both"/>
        <w:rPr>
          <w:rFonts w:ascii="Arial" w:hAnsi="Arial" w:cs="Arial"/>
          <w:sz w:val="24"/>
          <w:szCs w:val="24"/>
        </w:rPr>
      </w:pPr>
    </w:p>
    <w:p w:rsidR="00AC3871" w:rsidRDefault="00AC3871" w:rsidP="001971E5">
      <w:pPr>
        <w:pStyle w:val="Sinespaciado"/>
        <w:spacing w:line="360" w:lineRule="auto"/>
        <w:ind w:left="720"/>
        <w:jc w:val="both"/>
        <w:rPr>
          <w:rFonts w:ascii="Arial" w:hAnsi="Arial" w:cs="Arial"/>
          <w:sz w:val="24"/>
          <w:szCs w:val="24"/>
        </w:rPr>
      </w:pPr>
    </w:p>
    <w:p w:rsidR="006F19A1" w:rsidRPr="00F46CDA" w:rsidRDefault="006F19A1" w:rsidP="00F46CDA">
      <w:pPr>
        <w:pStyle w:val="Ttulo1"/>
      </w:pPr>
      <w:bookmarkStart w:id="15" w:name="_Toc10627519"/>
      <w:r w:rsidRPr="00F46CDA">
        <w:lastRenderedPageBreak/>
        <w:t xml:space="preserve">7. </w:t>
      </w:r>
      <w:r w:rsidR="002D279D" w:rsidRPr="00F46CDA">
        <w:t>Procedimiento</w:t>
      </w:r>
      <w:r w:rsidR="001971E5" w:rsidRPr="00F46CDA">
        <w:t>s y Diagrama de flujo:</w:t>
      </w:r>
      <w:bookmarkEnd w:id="15"/>
    </w:p>
    <w:p w:rsidR="00EB169C" w:rsidRPr="00790035" w:rsidRDefault="006F19A1" w:rsidP="00EB169C">
      <w:pPr>
        <w:pStyle w:val="Ttulo1"/>
        <w:rPr>
          <w:sz w:val="24"/>
        </w:rPr>
      </w:pPr>
      <w:bookmarkStart w:id="16" w:name="_Toc10627520"/>
      <w:r w:rsidRPr="00EB169C">
        <w:rPr>
          <w:sz w:val="24"/>
        </w:rPr>
        <w:t xml:space="preserve">7.1 </w:t>
      </w:r>
      <w:r w:rsidR="00EB169C" w:rsidRPr="00EB169C">
        <w:rPr>
          <w:sz w:val="24"/>
        </w:rPr>
        <w:tab/>
      </w:r>
      <w:r w:rsidR="00FC3843" w:rsidRPr="00EB169C">
        <w:rPr>
          <w:sz w:val="24"/>
        </w:rPr>
        <w:t xml:space="preserve">Procedimiento de </w:t>
      </w:r>
      <w:r w:rsidR="009858E6" w:rsidRPr="00EB169C">
        <w:rPr>
          <w:sz w:val="24"/>
        </w:rPr>
        <w:t xml:space="preserve">Permiso </w:t>
      </w:r>
      <w:r w:rsidR="00FC3843" w:rsidRPr="00EB169C">
        <w:rPr>
          <w:sz w:val="24"/>
        </w:rPr>
        <w:t xml:space="preserve">Nuevo </w:t>
      </w:r>
      <w:r w:rsidR="009858E6" w:rsidRPr="00EB169C">
        <w:rPr>
          <w:sz w:val="24"/>
        </w:rPr>
        <w:t>de Trabajo a Perso</w:t>
      </w:r>
      <w:r w:rsidR="00C2679E" w:rsidRPr="00EB169C">
        <w:rPr>
          <w:sz w:val="24"/>
        </w:rPr>
        <w:t xml:space="preserve">nas Extranjeras que trabajan en </w:t>
      </w:r>
      <w:r w:rsidR="004A106B" w:rsidRPr="00EB169C">
        <w:rPr>
          <w:sz w:val="24"/>
        </w:rPr>
        <w:t xml:space="preserve">relación de dependencia en </w:t>
      </w:r>
      <w:r w:rsidR="009858E6" w:rsidRPr="00EB169C">
        <w:rPr>
          <w:sz w:val="24"/>
        </w:rPr>
        <w:t>empresa determinada</w:t>
      </w:r>
      <w:r w:rsidR="00C32F13">
        <w:rPr>
          <w:sz w:val="24"/>
        </w:rPr>
        <w:t>.</w:t>
      </w:r>
      <w:bookmarkEnd w:id="16"/>
    </w:p>
    <w:tbl>
      <w:tblPr>
        <w:tblW w:w="9634" w:type="dxa"/>
        <w:jc w:val="center"/>
        <w:tblCellMar>
          <w:left w:w="70" w:type="dxa"/>
          <w:right w:w="70" w:type="dxa"/>
        </w:tblCellMar>
        <w:tblLook w:val="04A0" w:firstRow="1" w:lastRow="0" w:firstColumn="1" w:lastColumn="0" w:noHBand="0" w:noVBand="1"/>
      </w:tblPr>
      <w:tblGrid>
        <w:gridCol w:w="928"/>
        <w:gridCol w:w="2192"/>
        <w:gridCol w:w="4923"/>
        <w:gridCol w:w="1591"/>
      </w:tblGrid>
      <w:tr w:rsidR="003B072B" w:rsidRPr="008F09C4" w:rsidTr="003B072B">
        <w:trPr>
          <w:trHeight w:val="543"/>
          <w:tblHeader/>
          <w:jc w:val="center"/>
        </w:trPr>
        <w:tc>
          <w:tcPr>
            <w:tcW w:w="92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3B072B" w:rsidRPr="001B0D63" w:rsidRDefault="003B072B" w:rsidP="009858E6">
            <w:pPr>
              <w:spacing w:line="240" w:lineRule="auto"/>
              <w:jc w:val="center"/>
              <w:rPr>
                <w:rFonts w:eastAsia="Times New Roman" w:cstheme="minorHAnsi"/>
                <w:b/>
                <w:bCs/>
                <w:color w:val="000000"/>
                <w:lang w:eastAsia="es-GT"/>
              </w:rPr>
            </w:pPr>
            <w:r w:rsidRPr="001B0D63">
              <w:rPr>
                <w:rFonts w:eastAsia="Times New Roman" w:cstheme="minorHAnsi"/>
                <w:b/>
                <w:bCs/>
                <w:color w:val="000000"/>
                <w:lang w:eastAsia="es-GT"/>
              </w:rPr>
              <w:t>PASO No.</w:t>
            </w:r>
          </w:p>
        </w:tc>
        <w:tc>
          <w:tcPr>
            <w:tcW w:w="180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3B072B" w:rsidRPr="001B0D63" w:rsidRDefault="003B072B" w:rsidP="009858E6">
            <w:pPr>
              <w:spacing w:line="240" w:lineRule="auto"/>
              <w:jc w:val="center"/>
              <w:rPr>
                <w:rFonts w:eastAsia="Times New Roman" w:cstheme="minorHAnsi"/>
                <w:b/>
                <w:bCs/>
                <w:color w:val="000000"/>
                <w:lang w:eastAsia="es-GT"/>
              </w:rPr>
            </w:pPr>
            <w:r w:rsidRPr="001B0D63">
              <w:rPr>
                <w:rFonts w:eastAsia="Times New Roman" w:cstheme="minorHAnsi"/>
                <w:b/>
                <w:bCs/>
                <w:color w:val="000000"/>
                <w:lang w:eastAsia="es-GT"/>
              </w:rPr>
              <w:t>RESPONSABLE / PUESTO</w:t>
            </w:r>
          </w:p>
        </w:tc>
        <w:tc>
          <w:tcPr>
            <w:tcW w:w="4923"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3B072B" w:rsidRPr="001B0D63" w:rsidRDefault="003B072B" w:rsidP="009858E6">
            <w:pPr>
              <w:spacing w:line="240" w:lineRule="auto"/>
              <w:jc w:val="center"/>
              <w:rPr>
                <w:rFonts w:eastAsia="Times New Roman" w:cstheme="minorHAnsi"/>
                <w:b/>
                <w:bCs/>
                <w:color w:val="000000"/>
                <w:lang w:eastAsia="es-GT"/>
              </w:rPr>
            </w:pPr>
            <w:r w:rsidRPr="001B0D63">
              <w:rPr>
                <w:rFonts w:eastAsia="Times New Roman" w:cstheme="minorHAnsi"/>
                <w:b/>
                <w:bCs/>
                <w:color w:val="000000"/>
                <w:lang w:eastAsia="es-GT"/>
              </w:rPr>
              <w:t>ACTIVIDAD</w:t>
            </w:r>
          </w:p>
        </w:tc>
        <w:tc>
          <w:tcPr>
            <w:tcW w:w="1979" w:type="dxa"/>
            <w:tcBorders>
              <w:top w:val="single" w:sz="4" w:space="0" w:color="auto"/>
              <w:left w:val="nil"/>
              <w:bottom w:val="single" w:sz="4" w:space="0" w:color="auto"/>
              <w:right w:val="single" w:sz="4" w:space="0" w:color="auto"/>
            </w:tcBorders>
            <w:shd w:val="clear" w:color="auto" w:fill="9CC2E5" w:themeFill="accent1" w:themeFillTint="99"/>
          </w:tcPr>
          <w:p w:rsidR="003B072B" w:rsidRPr="001B0D63" w:rsidRDefault="003B072B" w:rsidP="009858E6">
            <w:pPr>
              <w:spacing w:line="240" w:lineRule="auto"/>
              <w:jc w:val="center"/>
              <w:rPr>
                <w:rFonts w:eastAsia="Times New Roman" w:cstheme="minorHAnsi"/>
                <w:b/>
                <w:bCs/>
                <w:color w:val="000000"/>
                <w:lang w:eastAsia="es-GT"/>
              </w:rPr>
            </w:pPr>
            <w:r w:rsidRPr="001B0D63">
              <w:rPr>
                <w:rFonts w:eastAsia="Times New Roman" w:cstheme="minorHAnsi"/>
                <w:b/>
                <w:bCs/>
                <w:color w:val="000000"/>
                <w:lang w:eastAsia="es-GT"/>
              </w:rPr>
              <w:t>DOCUMENTO APLICADO</w:t>
            </w:r>
          </w:p>
        </w:tc>
      </w:tr>
      <w:tr w:rsidR="00AF202A" w:rsidRPr="008F09C4"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F202A" w:rsidRPr="00C463C9" w:rsidRDefault="00AF202A" w:rsidP="008774D3">
            <w:pPr>
              <w:pStyle w:val="Sinespaciado"/>
              <w:rPr>
                <w:rFonts w:ascii="Arial" w:hAnsi="Arial" w:cs="Arial"/>
                <w:sz w:val="18"/>
                <w:szCs w:val="18"/>
                <w:lang w:eastAsia="es-GT"/>
              </w:rPr>
            </w:pPr>
          </w:p>
          <w:p w:rsidR="00AF202A" w:rsidRPr="00C463C9" w:rsidRDefault="00EA3843" w:rsidP="00BB19D0">
            <w:pPr>
              <w:pStyle w:val="Sinespaciado"/>
              <w:jc w:val="center"/>
              <w:rPr>
                <w:rFonts w:ascii="Arial" w:hAnsi="Arial" w:cs="Arial"/>
                <w:sz w:val="18"/>
                <w:szCs w:val="18"/>
                <w:lang w:eastAsia="es-GT"/>
              </w:rPr>
            </w:pPr>
            <w:r w:rsidRPr="00C463C9">
              <w:rPr>
                <w:rFonts w:ascii="Arial" w:hAnsi="Arial" w:cs="Arial"/>
                <w:sz w:val="18"/>
                <w:szCs w:val="18"/>
                <w:lang w:eastAsia="es-GT"/>
              </w:rPr>
              <w:t>1.</w:t>
            </w:r>
          </w:p>
        </w:tc>
        <w:tc>
          <w:tcPr>
            <w:tcW w:w="1804" w:type="dxa"/>
            <w:tcBorders>
              <w:top w:val="nil"/>
              <w:left w:val="nil"/>
              <w:bottom w:val="single" w:sz="4" w:space="0" w:color="auto"/>
              <w:right w:val="single" w:sz="4" w:space="0" w:color="auto"/>
            </w:tcBorders>
            <w:shd w:val="clear" w:color="auto" w:fill="auto"/>
            <w:vAlign w:val="center"/>
          </w:tcPr>
          <w:p w:rsidR="00AF202A" w:rsidRPr="00C463C9" w:rsidRDefault="00AF202A" w:rsidP="008774D3">
            <w:pPr>
              <w:pStyle w:val="Sinespaciado"/>
              <w:rPr>
                <w:rFonts w:ascii="Arial" w:hAnsi="Arial" w:cs="Arial"/>
                <w:sz w:val="18"/>
                <w:szCs w:val="18"/>
                <w:lang w:eastAsia="es-GT"/>
              </w:rPr>
            </w:pPr>
          </w:p>
          <w:p w:rsidR="00AF202A" w:rsidRPr="00C463C9" w:rsidRDefault="00AF202A" w:rsidP="00BB19D0">
            <w:pPr>
              <w:pStyle w:val="Sinespaciado"/>
              <w:jc w:val="center"/>
              <w:rPr>
                <w:rFonts w:ascii="Arial" w:hAnsi="Arial" w:cs="Arial"/>
                <w:sz w:val="18"/>
                <w:szCs w:val="18"/>
                <w:lang w:eastAsia="es-GT"/>
              </w:rPr>
            </w:pPr>
            <w:r w:rsidRPr="00C463C9">
              <w:rPr>
                <w:rFonts w:ascii="Arial" w:hAnsi="Arial" w:cs="Arial"/>
                <w:sz w:val="18"/>
                <w:szCs w:val="18"/>
                <w:lang w:eastAsia="es-GT"/>
              </w:rPr>
              <w:t>Usuario</w:t>
            </w:r>
          </w:p>
        </w:tc>
        <w:tc>
          <w:tcPr>
            <w:tcW w:w="4923" w:type="dxa"/>
            <w:tcBorders>
              <w:top w:val="nil"/>
              <w:left w:val="nil"/>
              <w:bottom w:val="single" w:sz="4" w:space="0" w:color="auto"/>
              <w:right w:val="single" w:sz="4" w:space="0" w:color="auto"/>
            </w:tcBorders>
            <w:shd w:val="clear" w:color="auto" w:fill="auto"/>
            <w:noWrap/>
            <w:vAlign w:val="center"/>
          </w:tcPr>
          <w:p w:rsidR="00BB19D0" w:rsidRDefault="00AF202A" w:rsidP="00BB19D0">
            <w:pPr>
              <w:pStyle w:val="Sinespaciado"/>
              <w:jc w:val="both"/>
              <w:rPr>
                <w:rFonts w:ascii="Arial" w:hAnsi="Arial" w:cs="Arial"/>
                <w:sz w:val="18"/>
                <w:szCs w:val="18"/>
                <w:lang w:eastAsia="es-GT"/>
              </w:rPr>
            </w:pPr>
            <w:r w:rsidRPr="00C463C9">
              <w:rPr>
                <w:rFonts w:ascii="Arial" w:hAnsi="Arial" w:cs="Arial"/>
                <w:sz w:val="18"/>
                <w:szCs w:val="18"/>
                <w:lang w:eastAsia="es-GT"/>
              </w:rPr>
              <w:t>Entrega el expediente conformado por</w:t>
            </w:r>
            <w:r w:rsidR="00FC3843" w:rsidRPr="00C463C9">
              <w:rPr>
                <w:rFonts w:ascii="Arial" w:hAnsi="Arial" w:cs="Arial"/>
                <w:sz w:val="18"/>
                <w:szCs w:val="18"/>
                <w:lang w:eastAsia="es-GT"/>
              </w:rPr>
              <w:t xml:space="preserve"> la solicitud y los siguientes documentos</w:t>
            </w:r>
            <w:r w:rsidR="00CB4067" w:rsidRPr="00C463C9">
              <w:rPr>
                <w:rFonts w:ascii="Arial" w:hAnsi="Arial" w:cs="Arial"/>
                <w:sz w:val="18"/>
                <w:szCs w:val="18"/>
                <w:lang w:eastAsia="es-GT"/>
              </w:rPr>
              <w:t>:</w:t>
            </w:r>
          </w:p>
          <w:p w:rsidR="00E84E7D" w:rsidRPr="00C463C9" w:rsidRDefault="00E84E7D" w:rsidP="00BB19D0">
            <w:pPr>
              <w:pStyle w:val="Sinespaciado"/>
              <w:jc w:val="both"/>
              <w:rPr>
                <w:rFonts w:ascii="Arial" w:hAnsi="Arial" w:cs="Arial"/>
                <w:sz w:val="18"/>
                <w:szCs w:val="18"/>
                <w:lang w:eastAsia="es-GT"/>
              </w:rPr>
            </w:pPr>
          </w:p>
          <w:p w:rsidR="00AF202A" w:rsidRPr="00C463C9" w:rsidRDefault="00C32F13" w:rsidP="004256FE">
            <w:pPr>
              <w:pStyle w:val="Sinespaciado"/>
              <w:numPr>
                <w:ilvl w:val="0"/>
                <w:numId w:val="4"/>
              </w:numPr>
              <w:jc w:val="both"/>
              <w:rPr>
                <w:rFonts w:ascii="Arial" w:hAnsi="Arial" w:cs="Arial"/>
                <w:sz w:val="18"/>
                <w:szCs w:val="18"/>
                <w:lang w:eastAsia="es-GT"/>
              </w:rPr>
            </w:pPr>
            <w:r>
              <w:rPr>
                <w:rFonts w:ascii="Arial" w:hAnsi="Arial" w:cs="Arial"/>
                <w:sz w:val="18"/>
                <w:szCs w:val="18"/>
                <w:lang w:eastAsia="es-GT"/>
              </w:rPr>
              <w:t>Fotocopia autenticada de la r</w:t>
            </w:r>
            <w:r w:rsidR="00AF202A" w:rsidRPr="00C463C9">
              <w:rPr>
                <w:rFonts w:ascii="Arial" w:hAnsi="Arial" w:cs="Arial"/>
                <w:sz w:val="18"/>
                <w:szCs w:val="18"/>
                <w:lang w:eastAsia="es-GT"/>
              </w:rPr>
              <w:t xml:space="preserve">epresentación legal vigente </w:t>
            </w:r>
            <w:r w:rsidR="0085255D" w:rsidRPr="00C463C9">
              <w:rPr>
                <w:rFonts w:ascii="Arial" w:hAnsi="Arial" w:cs="Arial"/>
                <w:sz w:val="18"/>
                <w:szCs w:val="18"/>
                <w:lang w:eastAsia="es-GT"/>
              </w:rPr>
              <w:t>del empleador, así como de su registro respectivo.</w:t>
            </w:r>
            <w:r w:rsidR="00AF202A" w:rsidRPr="00C463C9">
              <w:rPr>
                <w:rFonts w:ascii="Arial" w:hAnsi="Arial" w:cs="Arial"/>
                <w:sz w:val="18"/>
                <w:szCs w:val="18"/>
                <w:lang w:eastAsia="es-GT"/>
              </w:rPr>
              <w:t xml:space="preserve"> </w:t>
            </w:r>
          </w:p>
          <w:p w:rsidR="00AF202A" w:rsidRPr="00C463C9" w:rsidRDefault="00AF202A" w:rsidP="004256FE">
            <w:pPr>
              <w:pStyle w:val="Sinespaciado"/>
              <w:numPr>
                <w:ilvl w:val="0"/>
                <w:numId w:val="4"/>
              </w:numPr>
              <w:jc w:val="both"/>
              <w:rPr>
                <w:rFonts w:ascii="Arial" w:hAnsi="Arial" w:cs="Arial"/>
                <w:sz w:val="18"/>
                <w:szCs w:val="18"/>
                <w:lang w:eastAsia="es-GT"/>
              </w:rPr>
            </w:pPr>
            <w:r w:rsidRPr="00C463C9">
              <w:rPr>
                <w:rFonts w:ascii="Arial" w:hAnsi="Arial" w:cs="Arial"/>
                <w:sz w:val="18"/>
                <w:szCs w:val="18"/>
                <w:lang w:eastAsia="es-GT"/>
              </w:rPr>
              <w:t xml:space="preserve">Fotocopia autenticada completa del pasaporte vigente del extranjero a contratar o documento personal de identificación. </w:t>
            </w:r>
          </w:p>
          <w:p w:rsidR="00AF202A" w:rsidRPr="00C463C9" w:rsidRDefault="00AF202A" w:rsidP="004256FE">
            <w:pPr>
              <w:pStyle w:val="Sinespaciado"/>
              <w:numPr>
                <w:ilvl w:val="0"/>
                <w:numId w:val="4"/>
              </w:numPr>
              <w:jc w:val="both"/>
              <w:rPr>
                <w:rFonts w:ascii="Arial" w:hAnsi="Arial" w:cs="Arial"/>
                <w:sz w:val="18"/>
                <w:szCs w:val="18"/>
                <w:lang w:eastAsia="es-GT"/>
              </w:rPr>
            </w:pPr>
            <w:r w:rsidRPr="00C463C9">
              <w:rPr>
                <w:rFonts w:ascii="Arial" w:hAnsi="Arial" w:cs="Arial"/>
                <w:sz w:val="18"/>
                <w:szCs w:val="18"/>
                <w:lang w:eastAsia="es-GT"/>
              </w:rPr>
              <w:t>Fotocopia autenticada de la situación migratoria a menos que conste en el pasaporte (Visa de residencia temporal o pe</w:t>
            </w:r>
            <w:r w:rsidR="00962005" w:rsidRPr="00C463C9">
              <w:rPr>
                <w:rFonts w:ascii="Arial" w:hAnsi="Arial" w:cs="Arial"/>
                <w:sz w:val="18"/>
                <w:szCs w:val="18"/>
                <w:lang w:eastAsia="es-GT"/>
              </w:rPr>
              <w:t>r</w:t>
            </w:r>
            <w:r w:rsidRPr="00C463C9">
              <w:rPr>
                <w:rFonts w:ascii="Arial" w:hAnsi="Arial" w:cs="Arial"/>
                <w:sz w:val="18"/>
                <w:szCs w:val="18"/>
                <w:lang w:eastAsia="es-GT"/>
              </w:rPr>
              <w:t>manente o constancia de inicio del trámite ante la Dirección General de Migración)</w:t>
            </w:r>
          </w:p>
          <w:p w:rsidR="00AF202A" w:rsidRPr="00C463C9" w:rsidRDefault="00AF202A" w:rsidP="004256FE">
            <w:pPr>
              <w:pStyle w:val="Sinespaciado"/>
              <w:numPr>
                <w:ilvl w:val="0"/>
                <w:numId w:val="4"/>
              </w:numPr>
              <w:jc w:val="both"/>
              <w:rPr>
                <w:rFonts w:ascii="Arial" w:hAnsi="Arial" w:cs="Arial"/>
                <w:sz w:val="18"/>
                <w:szCs w:val="18"/>
                <w:lang w:eastAsia="es-GT"/>
              </w:rPr>
            </w:pPr>
            <w:r w:rsidRPr="00C463C9">
              <w:rPr>
                <w:rFonts w:ascii="Arial" w:hAnsi="Arial" w:cs="Arial"/>
                <w:sz w:val="18"/>
                <w:szCs w:val="18"/>
                <w:lang w:eastAsia="es-GT"/>
              </w:rPr>
              <w:t xml:space="preserve">Acta notarial o documento privado con firma legalizada en la que conste que el empleador se hace responsable de </w:t>
            </w:r>
            <w:r w:rsidR="00962005" w:rsidRPr="00C463C9">
              <w:rPr>
                <w:rFonts w:ascii="Arial" w:hAnsi="Arial" w:cs="Arial"/>
                <w:sz w:val="18"/>
                <w:szCs w:val="18"/>
                <w:lang w:eastAsia="es-GT"/>
              </w:rPr>
              <w:t xml:space="preserve">la </w:t>
            </w:r>
            <w:r w:rsidRPr="00C463C9">
              <w:rPr>
                <w:rFonts w:ascii="Arial" w:hAnsi="Arial" w:cs="Arial"/>
                <w:sz w:val="18"/>
                <w:szCs w:val="18"/>
                <w:lang w:eastAsia="es-GT"/>
              </w:rPr>
              <w:t>conducta del extranjero a contratar por el plazo que dure la relación laboral.</w:t>
            </w:r>
          </w:p>
          <w:p w:rsidR="00AF202A" w:rsidRPr="00C463C9" w:rsidRDefault="00962005" w:rsidP="004256FE">
            <w:pPr>
              <w:pStyle w:val="Sinespaciado"/>
              <w:numPr>
                <w:ilvl w:val="0"/>
                <w:numId w:val="4"/>
              </w:numPr>
              <w:jc w:val="both"/>
              <w:rPr>
                <w:rFonts w:ascii="Arial" w:hAnsi="Arial" w:cs="Arial"/>
                <w:sz w:val="18"/>
                <w:szCs w:val="18"/>
                <w:lang w:eastAsia="es-GT"/>
              </w:rPr>
            </w:pPr>
            <w:r w:rsidRPr="00C463C9">
              <w:rPr>
                <w:rFonts w:ascii="Arial" w:hAnsi="Arial" w:cs="Arial"/>
                <w:sz w:val="18"/>
                <w:szCs w:val="18"/>
                <w:lang w:eastAsia="es-GT"/>
              </w:rPr>
              <w:t>Certificación c</w:t>
            </w:r>
            <w:r w:rsidR="00AF202A" w:rsidRPr="00C463C9">
              <w:rPr>
                <w:rFonts w:ascii="Arial" w:hAnsi="Arial" w:cs="Arial"/>
                <w:sz w:val="18"/>
                <w:szCs w:val="18"/>
                <w:lang w:eastAsia="es-GT"/>
              </w:rPr>
              <w:t>ontable extendida por cont</w:t>
            </w:r>
            <w:r w:rsidRPr="00C463C9">
              <w:rPr>
                <w:rFonts w:ascii="Arial" w:hAnsi="Arial" w:cs="Arial"/>
                <w:sz w:val="18"/>
                <w:szCs w:val="18"/>
                <w:lang w:eastAsia="es-GT"/>
              </w:rPr>
              <w:t>ador autorizado en la que conste</w:t>
            </w:r>
            <w:r w:rsidR="00AF202A" w:rsidRPr="00C463C9">
              <w:rPr>
                <w:rFonts w:ascii="Arial" w:hAnsi="Arial" w:cs="Arial"/>
                <w:sz w:val="18"/>
                <w:szCs w:val="18"/>
                <w:lang w:eastAsia="es-GT"/>
              </w:rPr>
              <w:t xml:space="preserve"> los requisitos del artículo 13 del Código de Trabajo.</w:t>
            </w:r>
            <w:r w:rsidRPr="00C463C9">
              <w:rPr>
                <w:rFonts w:ascii="Arial" w:hAnsi="Arial" w:cs="Arial"/>
                <w:sz w:val="18"/>
                <w:szCs w:val="18"/>
                <w:lang w:eastAsia="es-GT"/>
              </w:rPr>
              <w:t xml:space="preserve"> </w:t>
            </w:r>
          </w:p>
          <w:p w:rsidR="00AF202A" w:rsidRPr="00C463C9" w:rsidRDefault="00AF202A" w:rsidP="004256FE">
            <w:pPr>
              <w:pStyle w:val="Sinespaciado"/>
              <w:numPr>
                <w:ilvl w:val="0"/>
                <w:numId w:val="4"/>
              </w:numPr>
              <w:jc w:val="both"/>
              <w:rPr>
                <w:rFonts w:ascii="Arial" w:hAnsi="Arial" w:cs="Arial"/>
                <w:sz w:val="18"/>
                <w:szCs w:val="18"/>
                <w:lang w:eastAsia="es-GT"/>
              </w:rPr>
            </w:pPr>
            <w:r w:rsidRPr="00C463C9">
              <w:rPr>
                <w:rFonts w:ascii="Arial" w:hAnsi="Arial" w:cs="Arial"/>
                <w:sz w:val="18"/>
                <w:szCs w:val="18"/>
                <w:lang w:eastAsia="es-GT"/>
              </w:rPr>
              <w:t xml:space="preserve">Fotocopia autenticada del nombramiento del extranjero a contratar </w:t>
            </w:r>
            <w:r w:rsidR="00B03323" w:rsidRPr="00C463C9">
              <w:rPr>
                <w:rFonts w:ascii="Arial" w:hAnsi="Arial" w:cs="Arial"/>
                <w:sz w:val="18"/>
                <w:szCs w:val="18"/>
                <w:lang w:eastAsia="es-GT"/>
              </w:rPr>
              <w:t>y en su caso la razón registral o documento en original firmado por el empleador en donde se especifique el cargo a ocupar.</w:t>
            </w:r>
          </w:p>
          <w:p w:rsidR="00AF202A" w:rsidRPr="00C463C9" w:rsidRDefault="00AF202A" w:rsidP="004256FE">
            <w:pPr>
              <w:pStyle w:val="Sinespaciado"/>
              <w:numPr>
                <w:ilvl w:val="0"/>
                <w:numId w:val="4"/>
              </w:numPr>
              <w:jc w:val="both"/>
              <w:rPr>
                <w:rFonts w:ascii="Arial" w:hAnsi="Arial" w:cs="Arial"/>
                <w:sz w:val="18"/>
                <w:szCs w:val="18"/>
                <w:lang w:eastAsia="es-GT"/>
              </w:rPr>
            </w:pPr>
            <w:r w:rsidRPr="00C463C9">
              <w:rPr>
                <w:rFonts w:ascii="Arial" w:hAnsi="Arial" w:cs="Arial"/>
                <w:sz w:val="18"/>
                <w:szCs w:val="18"/>
                <w:lang w:eastAsia="es-GT"/>
              </w:rPr>
              <w:t xml:space="preserve">Declaración jurada o documento con firma legalizada en la que conste que el extranjero a </w:t>
            </w:r>
            <w:r w:rsidR="00962005" w:rsidRPr="00C463C9">
              <w:rPr>
                <w:rFonts w:ascii="Arial" w:hAnsi="Arial" w:cs="Arial"/>
                <w:sz w:val="18"/>
                <w:szCs w:val="18"/>
                <w:lang w:eastAsia="es-GT"/>
              </w:rPr>
              <w:t xml:space="preserve">contratar habla, entiende, lee </w:t>
            </w:r>
            <w:r w:rsidRPr="00C463C9">
              <w:rPr>
                <w:rFonts w:ascii="Arial" w:hAnsi="Arial" w:cs="Arial"/>
                <w:sz w:val="18"/>
                <w:szCs w:val="18"/>
                <w:lang w:eastAsia="es-GT"/>
              </w:rPr>
              <w:t>y escribe el idioma español cuando provenga de países cuyo idioma oficial no sea el español.</w:t>
            </w:r>
          </w:p>
        </w:tc>
        <w:tc>
          <w:tcPr>
            <w:tcW w:w="1979" w:type="dxa"/>
            <w:tcBorders>
              <w:top w:val="nil"/>
              <w:left w:val="nil"/>
              <w:bottom w:val="single" w:sz="4" w:space="0" w:color="auto"/>
              <w:right w:val="single" w:sz="4" w:space="0" w:color="auto"/>
            </w:tcBorders>
          </w:tcPr>
          <w:p w:rsidR="00AF202A" w:rsidRPr="008774D3" w:rsidRDefault="00AF202A" w:rsidP="008774D3">
            <w:pPr>
              <w:pStyle w:val="Sinespaciado"/>
              <w:rPr>
                <w:rFonts w:ascii="Arial" w:hAnsi="Arial" w:cs="Arial"/>
                <w:sz w:val="20"/>
                <w:szCs w:val="20"/>
              </w:rPr>
            </w:pPr>
          </w:p>
        </w:tc>
      </w:tr>
      <w:tr w:rsidR="003B072B" w:rsidRPr="00BB19D0"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3B072B" w:rsidRDefault="00EA3843" w:rsidP="00C463C9">
            <w:pPr>
              <w:pStyle w:val="Sinespaciado"/>
              <w:jc w:val="center"/>
              <w:rPr>
                <w:rFonts w:ascii="Arial" w:hAnsi="Arial" w:cs="Arial"/>
                <w:sz w:val="18"/>
                <w:szCs w:val="18"/>
                <w:lang w:eastAsia="es-GT"/>
              </w:rPr>
            </w:pPr>
            <w:r w:rsidRPr="00C463C9">
              <w:rPr>
                <w:rFonts w:ascii="Arial" w:hAnsi="Arial" w:cs="Arial"/>
                <w:sz w:val="18"/>
                <w:szCs w:val="18"/>
                <w:lang w:eastAsia="es-GT"/>
              </w:rPr>
              <w:t>2.</w:t>
            </w:r>
          </w:p>
          <w:p w:rsidR="00C463C9" w:rsidRDefault="00C463C9" w:rsidP="00C463C9">
            <w:pPr>
              <w:pStyle w:val="Sinespaciado"/>
              <w:jc w:val="center"/>
              <w:rPr>
                <w:rFonts w:ascii="Arial" w:hAnsi="Arial" w:cs="Arial"/>
                <w:sz w:val="18"/>
                <w:szCs w:val="18"/>
                <w:lang w:eastAsia="es-GT"/>
              </w:rPr>
            </w:pPr>
          </w:p>
          <w:p w:rsidR="00C463C9" w:rsidRDefault="00C463C9" w:rsidP="00C463C9">
            <w:pPr>
              <w:pStyle w:val="Sinespaciado"/>
              <w:jc w:val="center"/>
              <w:rPr>
                <w:rFonts w:ascii="Arial" w:hAnsi="Arial" w:cs="Arial"/>
                <w:sz w:val="18"/>
                <w:szCs w:val="18"/>
                <w:lang w:eastAsia="es-GT"/>
              </w:rPr>
            </w:pPr>
          </w:p>
          <w:p w:rsidR="00C463C9" w:rsidRDefault="00C463C9" w:rsidP="00C463C9">
            <w:pPr>
              <w:pStyle w:val="Sinespaciado"/>
              <w:jc w:val="center"/>
              <w:rPr>
                <w:rFonts w:ascii="Arial" w:hAnsi="Arial" w:cs="Arial"/>
                <w:sz w:val="18"/>
                <w:szCs w:val="18"/>
                <w:lang w:eastAsia="es-GT"/>
              </w:rPr>
            </w:pPr>
          </w:p>
          <w:p w:rsidR="00C463C9" w:rsidRDefault="00C463C9" w:rsidP="00C463C9">
            <w:pPr>
              <w:pStyle w:val="Sinespaciado"/>
              <w:jc w:val="center"/>
              <w:rPr>
                <w:rFonts w:ascii="Arial" w:hAnsi="Arial" w:cs="Arial"/>
                <w:sz w:val="18"/>
                <w:szCs w:val="18"/>
                <w:lang w:eastAsia="es-GT"/>
              </w:rPr>
            </w:pPr>
          </w:p>
          <w:p w:rsidR="00C463C9" w:rsidRPr="00C463C9" w:rsidRDefault="00C463C9" w:rsidP="00C463C9">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3B072B" w:rsidRDefault="00FC3843" w:rsidP="00C463C9">
            <w:pPr>
              <w:pStyle w:val="Sinespaciado"/>
              <w:jc w:val="center"/>
              <w:rPr>
                <w:rFonts w:ascii="Arial" w:hAnsi="Arial" w:cs="Arial"/>
                <w:sz w:val="18"/>
                <w:szCs w:val="18"/>
                <w:lang w:eastAsia="es-GT"/>
              </w:rPr>
            </w:pPr>
            <w:r w:rsidRPr="00C463C9">
              <w:rPr>
                <w:rFonts w:ascii="Arial" w:hAnsi="Arial" w:cs="Arial"/>
                <w:sz w:val="18"/>
                <w:szCs w:val="18"/>
                <w:lang w:eastAsia="es-GT"/>
              </w:rPr>
              <w:t>Secretaria Recepcionista y/o Secretaria Administrativa</w:t>
            </w:r>
          </w:p>
          <w:p w:rsidR="00C463C9" w:rsidRDefault="00C463C9" w:rsidP="00C463C9">
            <w:pPr>
              <w:pStyle w:val="Sinespaciado"/>
              <w:jc w:val="center"/>
              <w:rPr>
                <w:rFonts w:ascii="Arial" w:hAnsi="Arial" w:cs="Arial"/>
                <w:sz w:val="18"/>
                <w:szCs w:val="18"/>
                <w:lang w:eastAsia="es-GT"/>
              </w:rPr>
            </w:pPr>
          </w:p>
          <w:p w:rsidR="00C463C9" w:rsidRPr="00C463C9" w:rsidRDefault="00C463C9" w:rsidP="00C463C9">
            <w:pPr>
              <w:pStyle w:val="Sinespaciado"/>
              <w:jc w:val="center"/>
              <w:rPr>
                <w:rFonts w:ascii="Arial" w:hAnsi="Arial" w:cs="Arial"/>
                <w:sz w:val="18"/>
                <w:szCs w:val="18"/>
                <w:lang w:eastAsia="es-GT"/>
              </w:rPr>
            </w:pPr>
          </w:p>
          <w:p w:rsidR="009858E6" w:rsidRPr="00C463C9" w:rsidRDefault="009858E6" w:rsidP="00C463C9">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193EED" w:rsidRPr="00C463C9" w:rsidRDefault="00962005" w:rsidP="00BB19D0">
            <w:pPr>
              <w:pStyle w:val="Sinespaciado"/>
              <w:jc w:val="both"/>
              <w:rPr>
                <w:rFonts w:ascii="Arial" w:hAnsi="Arial" w:cs="Arial"/>
                <w:sz w:val="18"/>
                <w:szCs w:val="18"/>
                <w:lang w:eastAsia="es-GT"/>
              </w:rPr>
            </w:pPr>
            <w:r w:rsidRPr="00C463C9">
              <w:rPr>
                <w:rFonts w:ascii="Arial" w:hAnsi="Arial" w:cs="Arial"/>
                <w:sz w:val="18"/>
                <w:szCs w:val="18"/>
                <w:lang w:eastAsia="es-GT"/>
              </w:rPr>
              <w:t>Recibe y</w:t>
            </w:r>
            <w:r w:rsidR="009858E6" w:rsidRPr="00C463C9">
              <w:rPr>
                <w:rFonts w:ascii="Arial" w:hAnsi="Arial" w:cs="Arial"/>
                <w:sz w:val="18"/>
                <w:szCs w:val="18"/>
                <w:lang w:eastAsia="es-GT"/>
              </w:rPr>
              <w:t xml:space="preserve"> verifica que el expediente cumpla con los </w:t>
            </w:r>
            <w:r w:rsidR="00193EED" w:rsidRPr="00C463C9">
              <w:rPr>
                <w:rFonts w:ascii="Arial" w:hAnsi="Arial" w:cs="Arial"/>
                <w:sz w:val="18"/>
                <w:szCs w:val="18"/>
                <w:lang w:eastAsia="es-GT"/>
              </w:rPr>
              <w:t>requisitos</w:t>
            </w:r>
            <w:r w:rsidRPr="00C463C9">
              <w:rPr>
                <w:rFonts w:ascii="Arial" w:hAnsi="Arial" w:cs="Arial"/>
                <w:sz w:val="18"/>
                <w:szCs w:val="18"/>
                <w:lang w:eastAsia="es-GT"/>
              </w:rPr>
              <w:t>:</w:t>
            </w:r>
          </w:p>
          <w:p w:rsidR="00193EED" w:rsidRPr="00C463C9" w:rsidRDefault="00193EED" w:rsidP="00BB19D0">
            <w:pPr>
              <w:pStyle w:val="Sinespaciado"/>
              <w:jc w:val="both"/>
              <w:rPr>
                <w:rFonts w:ascii="Arial" w:hAnsi="Arial" w:cs="Arial"/>
                <w:sz w:val="18"/>
                <w:szCs w:val="18"/>
                <w:lang w:eastAsia="es-GT"/>
              </w:rPr>
            </w:pPr>
          </w:p>
          <w:p w:rsidR="00962005" w:rsidRPr="00C463C9" w:rsidRDefault="00CA1890" w:rsidP="00BB19D0">
            <w:pPr>
              <w:pStyle w:val="Sinespaciado"/>
              <w:jc w:val="both"/>
              <w:rPr>
                <w:rFonts w:ascii="Arial" w:hAnsi="Arial" w:cs="Arial"/>
                <w:sz w:val="18"/>
                <w:szCs w:val="18"/>
              </w:rPr>
            </w:pPr>
            <w:r w:rsidRPr="00C463C9">
              <w:rPr>
                <w:rFonts w:ascii="Arial" w:hAnsi="Arial" w:cs="Arial"/>
                <w:sz w:val="18"/>
                <w:szCs w:val="18"/>
              </w:rPr>
              <w:t>2</w:t>
            </w:r>
            <w:r w:rsidR="00962005" w:rsidRPr="00C463C9">
              <w:rPr>
                <w:rFonts w:ascii="Arial" w:hAnsi="Arial" w:cs="Arial"/>
                <w:sz w:val="18"/>
                <w:szCs w:val="18"/>
              </w:rPr>
              <w:t>.1 Si cumple, registra el expediente en el sistema</w:t>
            </w:r>
            <w:r w:rsidR="00AC3871" w:rsidRPr="00C463C9">
              <w:rPr>
                <w:rFonts w:ascii="Arial" w:hAnsi="Arial" w:cs="Arial"/>
                <w:sz w:val="18"/>
                <w:szCs w:val="18"/>
              </w:rPr>
              <w:t xml:space="preserve"> de información integrado</w:t>
            </w:r>
            <w:r w:rsidR="00962005" w:rsidRPr="00C463C9">
              <w:rPr>
                <w:rFonts w:ascii="Arial" w:hAnsi="Arial" w:cs="Arial"/>
                <w:sz w:val="18"/>
                <w:szCs w:val="18"/>
              </w:rPr>
              <w:t xml:space="preserve"> e imprime 3 constancias de trámite (una copia para el solicitante, otra copia es del expediente y la tercera copia la envía al archivo de control a cargo de la Secretaria Administrativa), firma</w:t>
            </w:r>
            <w:r w:rsidR="006F453D" w:rsidRPr="00C463C9">
              <w:rPr>
                <w:rFonts w:ascii="Arial" w:hAnsi="Arial" w:cs="Arial"/>
                <w:sz w:val="18"/>
                <w:szCs w:val="18"/>
              </w:rPr>
              <w:t xml:space="preserve">, </w:t>
            </w:r>
            <w:r w:rsidR="00962005" w:rsidRPr="00C463C9">
              <w:rPr>
                <w:rFonts w:ascii="Arial" w:hAnsi="Arial" w:cs="Arial"/>
                <w:sz w:val="18"/>
                <w:szCs w:val="18"/>
              </w:rPr>
              <w:t xml:space="preserve">sella y </w:t>
            </w:r>
            <w:r w:rsidR="006F453D" w:rsidRPr="00C463C9">
              <w:rPr>
                <w:rFonts w:ascii="Arial" w:hAnsi="Arial" w:cs="Arial"/>
                <w:sz w:val="18"/>
                <w:szCs w:val="18"/>
              </w:rPr>
              <w:t>distribuye de manera rotativa entre</w:t>
            </w:r>
            <w:r w:rsidR="00651487" w:rsidRPr="00C463C9">
              <w:rPr>
                <w:rFonts w:ascii="Arial" w:hAnsi="Arial" w:cs="Arial"/>
                <w:sz w:val="18"/>
                <w:szCs w:val="18"/>
              </w:rPr>
              <w:t xml:space="preserve"> los 3 A</w:t>
            </w:r>
            <w:r w:rsidR="00962005" w:rsidRPr="00C463C9">
              <w:rPr>
                <w:rFonts w:ascii="Arial" w:hAnsi="Arial" w:cs="Arial"/>
                <w:sz w:val="18"/>
                <w:szCs w:val="18"/>
              </w:rPr>
              <w:t>nalistas</w:t>
            </w:r>
            <w:r w:rsidR="00651487" w:rsidRPr="00C463C9">
              <w:rPr>
                <w:rFonts w:ascii="Arial" w:hAnsi="Arial" w:cs="Arial"/>
                <w:sz w:val="18"/>
                <w:szCs w:val="18"/>
              </w:rPr>
              <w:t xml:space="preserve"> J</w:t>
            </w:r>
            <w:r w:rsidR="006F453D" w:rsidRPr="00C463C9">
              <w:rPr>
                <w:rFonts w:ascii="Arial" w:hAnsi="Arial" w:cs="Arial"/>
                <w:sz w:val="18"/>
                <w:szCs w:val="18"/>
              </w:rPr>
              <w:t>urídicos</w:t>
            </w:r>
            <w:r w:rsidR="00962005" w:rsidRPr="00C463C9">
              <w:rPr>
                <w:rFonts w:ascii="Arial" w:hAnsi="Arial" w:cs="Arial"/>
                <w:sz w:val="18"/>
                <w:szCs w:val="18"/>
              </w:rPr>
              <w:t>.</w:t>
            </w:r>
          </w:p>
          <w:p w:rsidR="00962005" w:rsidRPr="00C463C9" w:rsidRDefault="00962005" w:rsidP="00BB19D0">
            <w:pPr>
              <w:pStyle w:val="Sinespaciado"/>
              <w:jc w:val="both"/>
              <w:rPr>
                <w:rFonts w:ascii="Arial" w:hAnsi="Arial" w:cs="Arial"/>
                <w:sz w:val="18"/>
                <w:szCs w:val="18"/>
                <w:lang w:eastAsia="es-GT"/>
              </w:rPr>
            </w:pPr>
          </w:p>
          <w:p w:rsidR="003B072B" w:rsidRPr="00C463C9" w:rsidRDefault="00CA1890" w:rsidP="00BB19D0">
            <w:pPr>
              <w:pStyle w:val="Sinespaciado"/>
              <w:jc w:val="both"/>
              <w:rPr>
                <w:rFonts w:ascii="Arial" w:hAnsi="Arial" w:cs="Arial"/>
                <w:sz w:val="18"/>
                <w:szCs w:val="18"/>
              </w:rPr>
            </w:pPr>
            <w:r w:rsidRPr="00C463C9">
              <w:rPr>
                <w:rFonts w:ascii="Arial" w:hAnsi="Arial" w:cs="Arial"/>
                <w:sz w:val="18"/>
                <w:szCs w:val="18"/>
                <w:lang w:eastAsia="es-GT"/>
              </w:rPr>
              <w:t>2</w:t>
            </w:r>
            <w:r w:rsidR="00962005" w:rsidRPr="00C463C9">
              <w:rPr>
                <w:rFonts w:ascii="Arial" w:hAnsi="Arial" w:cs="Arial"/>
                <w:sz w:val="18"/>
                <w:szCs w:val="18"/>
                <w:lang w:eastAsia="es-GT"/>
              </w:rPr>
              <w:t xml:space="preserve">.2 </w:t>
            </w:r>
            <w:r w:rsidR="00193EED" w:rsidRPr="00C463C9">
              <w:rPr>
                <w:rFonts w:ascii="Arial" w:hAnsi="Arial" w:cs="Arial"/>
                <w:sz w:val="18"/>
                <w:szCs w:val="18"/>
                <w:lang w:eastAsia="es-GT"/>
              </w:rPr>
              <w:t xml:space="preserve">No cumple, </w:t>
            </w:r>
            <w:r w:rsidR="009858E6" w:rsidRPr="00C463C9">
              <w:rPr>
                <w:rFonts w:ascii="Arial" w:hAnsi="Arial" w:cs="Arial"/>
                <w:sz w:val="18"/>
                <w:szCs w:val="18"/>
              </w:rPr>
              <w:t>se le hará saber al solicitante</w:t>
            </w:r>
            <w:r w:rsidR="004A106B" w:rsidRPr="00C463C9">
              <w:rPr>
                <w:rFonts w:ascii="Arial" w:hAnsi="Arial" w:cs="Arial"/>
                <w:sz w:val="18"/>
                <w:szCs w:val="18"/>
              </w:rPr>
              <w:t xml:space="preserve"> en el mismo momento</w:t>
            </w:r>
            <w:r w:rsidR="009858E6" w:rsidRPr="00C463C9">
              <w:rPr>
                <w:rFonts w:ascii="Arial" w:hAnsi="Arial" w:cs="Arial"/>
                <w:sz w:val="18"/>
                <w:szCs w:val="18"/>
              </w:rPr>
              <w:t xml:space="preserve">.   </w:t>
            </w:r>
          </w:p>
        </w:tc>
        <w:tc>
          <w:tcPr>
            <w:tcW w:w="1979" w:type="dxa"/>
            <w:tcBorders>
              <w:top w:val="nil"/>
              <w:left w:val="nil"/>
              <w:bottom w:val="single" w:sz="4" w:space="0" w:color="auto"/>
              <w:right w:val="single" w:sz="4" w:space="0" w:color="auto"/>
            </w:tcBorders>
          </w:tcPr>
          <w:p w:rsidR="00B36226" w:rsidRDefault="00B36226" w:rsidP="00A0536F">
            <w:pPr>
              <w:pStyle w:val="Sinespaciado"/>
              <w:jc w:val="center"/>
              <w:rPr>
                <w:rFonts w:ascii="Arial" w:hAnsi="Arial" w:cs="Arial"/>
                <w:sz w:val="16"/>
                <w:szCs w:val="20"/>
              </w:rPr>
            </w:pPr>
          </w:p>
          <w:p w:rsidR="00B36226" w:rsidRDefault="00B36226" w:rsidP="00A0536F">
            <w:pPr>
              <w:pStyle w:val="Sinespaciado"/>
              <w:jc w:val="center"/>
              <w:rPr>
                <w:rFonts w:ascii="Arial" w:hAnsi="Arial" w:cs="Arial"/>
                <w:sz w:val="16"/>
                <w:szCs w:val="20"/>
              </w:rPr>
            </w:pPr>
          </w:p>
          <w:p w:rsidR="00B36226" w:rsidRDefault="00B36226" w:rsidP="00A0536F">
            <w:pPr>
              <w:pStyle w:val="Sinespaciado"/>
              <w:jc w:val="center"/>
              <w:rPr>
                <w:rFonts w:ascii="Arial" w:hAnsi="Arial" w:cs="Arial"/>
                <w:sz w:val="16"/>
                <w:szCs w:val="20"/>
              </w:rPr>
            </w:pPr>
          </w:p>
          <w:p w:rsidR="003B072B" w:rsidRPr="00BB19D0" w:rsidRDefault="00193EED" w:rsidP="00B36226">
            <w:pPr>
              <w:pStyle w:val="Sinespaciado"/>
              <w:jc w:val="center"/>
              <w:rPr>
                <w:rFonts w:ascii="Arial" w:hAnsi="Arial" w:cs="Arial"/>
                <w:sz w:val="16"/>
                <w:szCs w:val="20"/>
                <w:lang w:eastAsia="es-GT"/>
              </w:rPr>
            </w:pPr>
            <w:r w:rsidRPr="00BB19D0">
              <w:rPr>
                <w:rFonts w:ascii="Arial" w:hAnsi="Arial" w:cs="Arial"/>
                <w:sz w:val="16"/>
                <w:szCs w:val="20"/>
              </w:rPr>
              <w:t>(PTE-FO-20-2)</w:t>
            </w:r>
          </w:p>
        </w:tc>
      </w:tr>
      <w:tr w:rsidR="003B072B"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3B072B" w:rsidRPr="00C463C9" w:rsidRDefault="00EA3843" w:rsidP="00BB19D0">
            <w:pPr>
              <w:pStyle w:val="Sinespaciado"/>
              <w:jc w:val="center"/>
              <w:rPr>
                <w:rFonts w:ascii="Arial" w:hAnsi="Arial" w:cs="Arial"/>
                <w:sz w:val="18"/>
                <w:szCs w:val="18"/>
                <w:lang w:eastAsia="es-GT"/>
              </w:rPr>
            </w:pPr>
            <w:r w:rsidRPr="00C463C9">
              <w:rPr>
                <w:rFonts w:ascii="Arial" w:hAnsi="Arial" w:cs="Arial"/>
                <w:sz w:val="18"/>
                <w:szCs w:val="18"/>
                <w:lang w:eastAsia="es-GT"/>
              </w:rPr>
              <w:t>3.</w:t>
            </w:r>
          </w:p>
        </w:tc>
        <w:tc>
          <w:tcPr>
            <w:tcW w:w="1804" w:type="dxa"/>
            <w:tcBorders>
              <w:top w:val="nil"/>
              <w:left w:val="nil"/>
              <w:bottom w:val="single" w:sz="4" w:space="0" w:color="auto"/>
              <w:right w:val="single" w:sz="4" w:space="0" w:color="auto"/>
            </w:tcBorders>
            <w:shd w:val="clear" w:color="auto" w:fill="auto"/>
            <w:vAlign w:val="center"/>
          </w:tcPr>
          <w:p w:rsidR="003B072B" w:rsidRPr="00C463C9" w:rsidRDefault="00193EED" w:rsidP="00BB19D0">
            <w:pPr>
              <w:pStyle w:val="Sinespaciado"/>
              <w:jc w:val="center"/>
              <w:rPr>
                <w:rFonts w:ascii="Arial" w:hAnsi="Arial" w:cs="Arial"/>
                <w:sz w:val="18"/>
                <w:szCs w:val="18"/>
                <w:lang w:eastAsia="es-GT"/>
              </w:rPr>
            </w:pPr>
            <w:r w:rsidRPr="00C463C9">
              <w:rPr>
                <w:rFonts w:ascii="Arial" w:hAnsi="Arial" w:cs="Arial"/>
                <w:sz w:val="18"/>
                <w:szCs w:val="18"/>
                <w:lang w:eastAsia="es-GT"/>
              </w:rPr>
              <w:t>Analista Jurídico</w:t>
            </w:r>
          </w:p>
        </w:tc>
        <w:tc>
          <w:tcPr>
            <w:tcW w:w="4923" w:type="dxa"/>
            <w:tcBorders>
              <w:top w:val="nil"/>
              <w:left w:val="nil"/>
              <w:bottom w:val="single" w:sz="4" w:space="0" w:color="auto"/>
              <w:right w:val="single" w:sz="4" w:space="0" w:color="auto"/>
            </w:tcBorders>
            <w:shd w:val="clear" w:color="auto" w:fill="auto"/>
            <w:noWrap/>
            <w:vAlign w:val="center"/>
          </w:tcPr>
          <w:p w:rsidR="00193EED" w:rsidRPr="00C463C9" w:rsidRDefault="00AF202A" w:rsidP="00BB19D0">
            <w:pPr>
              <w:pStyle w:val="Sinespaciado"/>
              <w:jc w:val="both"/>
              <w:rPr>
                <w:rFonts w:ascii="Arial" w:hAnsi="Arial" w:cs="Arial"/>
                <w:sz w:val="18"/>
                <w:szCs w:val="18"/>
                <w:lang w:eastAsia="es-GT"/>
              </w:rPr>
            </w:pPr>
            <w:r w:rsidRPr="00C463C9">
              <w:rPr>
                <w:rFonts w:ascii="Arial" w:hAnsi="Arial" w:cs="Arial"/>
                <w:sz w:val="18"/>
                <w:szCs w:val="18"/>
              </w:rPr>
              <w:t>Recibe y a</w:t>
            </w:r>
            <w:r w:rsidR="00193EED" w:rsidRPr="00C463C9">
              <w:rPr>
                <w:rFonts w:ascii="Arial" w:hAnsi="Arial" w:cs="Arial"/>
                <w:sz w:val="18"/>
                <w:szCs w:val="18"/>
              </w:rPr>
              <w:t xml:space="preserve">naliza los expedientes por empresa, la información debe ser detallada en cada documento de acuerdo a los requisitos establecidos en el Acuerdo </w:t>
            </w:r>
            <w:r w:rsidR="00AC3871" w:rsidRPr="00C463C9">
              <w:rPr>
                <w:rFonts w:ascii="Arial" w:hAnsi="Arial" w:cs="Arial"/>
                <w:sz w:val="18"/>
                <w:szCs w:val="18"/>
              </w:rPr>
              <w:t>Gubernativo 528-2003</w:t>
            </w:r>
            <w:r w:rsidR="00651487" w:rsidRPr="00C463C9">
              <w:rPr>
                <w:rFonts w:ascii="Arial" w:hAnsi="Arial" w:cs="Arial"/>
                <w:sz w:val="18"/>
                <w:szCs w:val="18"/>
              </w:rPr>
              <w:t xml:space="preserve"> y </w:t>
            </w:r>
            <w:r w:rsidR="00193EED" w:rsidRPr="00C463C9">
              <w:rPr>
                <w:rFonts w:ascii="Arial" w:hAnsi="Arial" w:cs="Arial"/>
                <w:sz w:val="18"/>
                <w:szCs w:val="18"/>
              </w:rPr>
              <w:t>conforme otras regulaciones y normativa vinculante</w:t>
            </w:r>
            <w:r w:rsidR="006F453D" w:rsidRPr="00C463C9">
              <w:rPr>
                <w:rFonts w:ascii="Arial" w:hAnsi="Arial" w:cs="Arial"/>
                <w:sz w:val="18"/>
                <w:szCs w:val="18"/>
              </w:rPr>
              <w:t>,</w:t>
            </w:r>
            <w:r w:rsidR="00193EED" w:rsidRPr="00C463C9">
              <w:rPr>
                <w:rFonts w:ascii="Arial" w:hAnsi="Arial" w:cs="Arial"/>
                <w:sz w:val="18"/>
                <w:szCs w:val="18"/>
              </w:rPr>
              <w:t xml:space="preserve"> emit</w:t>
            </w:r>
            <w:r w:rsidR="004A106B" w:rsidRPr="00C463C9">
              <w:rPr>
                <w:rFonts w:ascii="Arial" w:hAnsi="Arial" w:cs="Arial"/>
                <w:sz w:val="18"/>
                <w:szCs w:val="18"/>
              </w:rPr>
              <w:t>iendo</w:t>
            </w:r>
            <w:r w:rsidR="00193EED" w:rsidRPr="00C463C9">
              <w:rPr>
                <w:rFonts w:ascii="Arial" w:hAnsi="Arial" w:cs="Arial"/>
                <w:sz w:val="18"/>
                <w:szCs w:val="18"/>
              </w:rPr>
              <w:t xml:space="preserve"> dictamen correspondiente</w:t>
            </w:r>
            <w:r w:rsidR="006F453D" w:rsidRPr="00C463C9">
              <w:rPr>
                <w:rFonts w:ascii="Arial" w:hAnsi="Arial" w:cs="Arial"/>
                <w:sz w:val="18"/>
                <w:szCs w:val="18"/>
              </w:rPr>
              <w:t xml:space="preserve"> (</w:t>
            </w:r>
            <w:r w:rsidR="00933553">
              <w:rPr>
                <w:rFonts w:ascii="Arial" w:hAnsi="Arial" w:cs="Arial"/>
                <w:sz w:val="18"/>
                <w:szCs w:val="18"/>
                <w:lang w:eastAsia="es-GT"/>
              </w:rPr>
              <w:t>Previo de p</w:t>
            </w:r>
            <w:r w:rsidR="006F453D" w:rsidRPr="00C463C9">
              <w:rPr>
                <w:rFonts w:ascii="Arial" w:hAnsi="Arial" w:cs="Arial"/>
                <w:sz w:val="18"/>
                <w:szCs w:val="18"/>
                <w:lang w:eastAsia="es-GT"/>
              </w:rPr>
              <w:t>ago, previo de bolsa o previo de trámite).</w:t>
            </w:r>
          </w:p>
        </w:tc>
        <w:tc>
          <w:tcPr>
            <w:tcW w:w="1979" w:type="dxa"/>
            <w:tcBorders>
              <w:top w:val="nil"/>
              <w:left w:val="nil"/>
              <w:bottom w:val="single" w:sz="4" w:space="0" w:color="auto"/>
              <w:right w:val="single" w:sz="4" w:space="0" w:color="auto"/>
            </w:tcBorders>
          </w:tcPr>
          <w:p w:rsidR="003B072B" w:rsidRPr="00BB19D0" w:rsidRDefault="003B072B" w:rsidP="00A0536F">
            <w:pPr>
              <w:pStyle w:val="Sinespaciado"/>
              <w:jc w:val="center"/>
              <w:rPr>
                <w:rFonts w:ascii="Arial" w:hAnsi="Arial" w:cs="Arial"/>
                <w:sz w:val="16"/>
                <w:szCs w:val="20"/>
                <w:lang w:eastAsia="es-GT"/>
              </w:rPr>
            </w:pPr>
          </w:p>
          <w:p w:rsidR="00FC3843" w:rsidRPr="00BB19D0" w:rsidRDefault="00FC3843" w:rsidP="00A0536F">
            <w:pPr>
              <w:pStyle w:val="Sinespaciado"/>
              <w:jc w:val="center"/>
              <w:rPr>
                <w:rFonts w:ascii="Arial" w:hAnsi="Arial" w:cs="Arial"/>
                <w:sz w:val="16"/>
                <w:szCs w:val="20"/>
                <w:lang w:eastAsia="es-GT"/>
              </w:rPr>
            </w:pPr>
          </w:p>
          <w:p w:rsidR="00FC3843" w:rsidRPr="00BB19D0" w:rsidRDefault="00FC3843" w:rsidP="00A0536F">
            <w:pPr>
              <w:pStyle w:val="Sinespaciado"/>
              <w:jc w:val="center"/>
              <w:rPr>
                <w:rFonts w:ascii="Arial" w:hAnsi="Arial" w:cs="Arial"/>
                <w:sz w:val="16"/>
                <w:szCs w:val="20"/>
                <w:lang w:eastAsia="es-GT"/>
              </w:rPr>
            </w:pPr>
            <w:r w:rsidRPr="00BB19D0">
              <w:rPr>
                <w:rFonts w:ascii="Arial" w:hAnsi="Arial" w:cs="Arial"/>
                <w:sz w:val="16"/>
                <w:szCs w:val="20"/>
                <w:lang w:eastAsia="es-GT"/>
              </w:rPr>
              <w:t>(PTE-FO-04-02)</w:t>
            </w:r>
          </w:p>
        </w:tc>
      </w:tr>
      <w:tr w:rsidR="00C76FC5"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Pr="00C463C9" w:rsidRDefault="00EA3843" w:rsidP="00C463C9">
            <w:pPr>
              <w:pStyle w:val="Sinespaciado"/>
              <w:jc w:val="center"/>
              <w:rPr>
                <w:rFonts w:ascii="Arial" w:hAnsi="Arial" w:cs="Arial"/>
                <w:sz w:val="18"/>
                <w:szCs w:val="18"/>
                <w:lang w:eastAsia="es-GT"/>
              </w:rPr>
            </w:pPr>
            <w:r w:rsidRPr="00C463C9">
              <w:rPr>
                <w:rFonts w:ascii="Arial" w:hAnsi="Arial" w:cs="Arial"/>
                <w:sz w:val="18"/>
                <w:szCs w:val="18"/>
                <w:lang w:eastAsia="es-GT"/>
              </w:rPr>
              <w:lastRenderedPageBreak/>
              <w:t>4.</w:t>
            </w:r>
          </w:p>
        </w:tc>
        <w:tc>
          <w:tcPr>
            <w:tcW w:w="1804" w:type="dxa"/>
            <w:tcBorders>
              <w:top w:val="nil"/>
              <w:left w:val="nil"/>
              <w:bottom w:val="single" w:sz="4" w:space="0" w:color="auto"/>
              <w:right w:val="single" w:sz="4" w:space="0" w:color="auto"/>
            </w:tcBorders>
            <w:shd w:val="clear" w:color="auto" w:fill="auto"/>
            <w:vAlign w:val="center"/>
          </w:tcPr>
          <w:p w:rsidR="00C76FC5" w:rsidRPr="00C463C9" w:rsidRDefault="00C33CF9" w:rsidP="00C463C9">
            <w:pPr>
              <w:pStyle w:val="Sinespaciado"/>
              <w:jc w:val="center"/>
              <w:rPr>
                <w:rFonts w:ascii="Arial" w:hAnsi="Arial" w:cs="Arial"/>
                <w:sz w:val="18"/>
                <w:szCs w:val="18"/>
                <w:lang w:eastAsia="es-GT"/>
              </w:rPr>
            </w:pPr>
            <w:r w:rsidRPr="00C463C9">
              <w:rPr>
                <w:rFonts w:ascii="Arial" w:hAnsi="Arial" w:cs="Arial"/>
                <w:sz w:val="18"/>
                <w:szCs w:val="18"/>
                <w:lang w:eastAsia="es-GT"/>
              </w:rPr>
              <w:t>Jefe</w:t>
            </w:r>
            <w:r w:rsidR="00DD4865" w:rsidRPr="00C463C9">
              <w:rPr>
                <w:rFonts w:ascii="Arial" w:hAnsi="Arial" w:cs="Arial"/>
                <w:sz w:val="18"/>
                <w:szCs w:val="18"/>
                <w:lang w:eastAsia="es-GT"/>
              </w:rPr>
              <w:t>(a)</w:t>
            </w:r>
            <w:r w:rsidR="00C76FC5" w:rsidRPr="00C463C9">
              <w:rPr>
                <w:rFonts w:ascii="Arial" w:hAnsi="Arial" w:cs="Arial"/>
                <w:sz w:val="18"/>
                <w:szCs w:val="18"/>
                <w:lang w:eastAsia="es-GT"/>
              </w:rPr>
              <w:t xml:space="preserve"> del Departamento</w:t>
            </w:r>
            <w:r w:rsidR="00DD4865" w:rsidRPr="00C463C9">
              <w:rPr>
                <w:rFonts w:ascii="Arial" w:hAnsi="Arial" w:cs="Arial"/>
                <w:sz w:val="18"/>
                <w:szCs w:val="18"/>
                <w:lang w:eastAsia="es-GT"/>
              </w:rPr>
              <w:t xml:space="preserve"> de Permiso a Extranjeros</w:t>
            </w:r>
          </w:p>
        </w:tc>
        <w:tc>
          <w:tcPr>
            <w:tcW w:w="4923" w:type="dxa"/>
            <w:tcBorders>
              <w:top w:val="nil"/>
              <w:left w:val="nil"/>
              <w:bottom w:val="single" w:sz="4" w:space="0" w:color="auto"/>
              <w:right w:val="single" w:sz="4" w:space="0" w:color="auto"/>
            </w:tcBorders>
            <w:shd w:val="clear" w:color="auto" w:fill="auto"/>
            <w:noWrap/>
            <w:vAlign w:val="center"/>
          </w:tcPr>
          <w:p w:rsidR="00C76FC5" w:rsidRPr="00C463C9" w:rsidRDefault="0085255D" w:rsidP="00BB19D0">
            <w:pPr>
              <w:pStyle w:val="Sinespaciado"/>
              <w:jc w:val="both"/>
              <w:rPr>
                <w:rFonts w:ascii="Arial" w:hAnsi="Arial" w:cs="Arial"/>
                <w:sz w:val="18"/>
                <w:szCs w:val="18"/>
                <w:lang w:eastAsia="es-GT"/>
              </w:rPr>
            </w:pPr>
            <w:r w:rsidRPr="00C463C9">
              <w:rPr>
                <w:rFonts w:ascii="Arial" w:hAnsi="Arial" w:cs="Arial"/>
                <w:sz w:val="18"/>
                <w:szCs w:val="18"/>
                <w:lang w:eastAsia="es-GT"/>
              </w:rPr>
              <w:t>R</w:t>
            </w:r>
            <w:r w:rsidR="00FC3843" w:rsidRPr="00C463C9">
              <w:rPr>
                <w:rFonts w:ascii="Arial" w:hAnsi="Arial" w:cs="Arial"/>
                <w:sz w:val="18"/>
                <w:szCs w:val="18"/>
                <w:lang w:eastAsia="es-GT"/>
              </w:rPr>
              <w:t xml:space="preserve">ecibe, revisa y rubrica de Visto Bueno </w:t>
            </w:r>
            <w:r w:rsidR="00651487" w:rsidRPr="00C463C9">
              <w:rPr>
                <w:rFonts w:ascii="Arial" w:hAnsi="Arial" w:cs="Arial"/>
                <w:sz w:val="18"/>
                <w:szCs w:val="18"/>
                <w:lang w:eastAsia="es-GT"/>
              </w:rPr>
              <w:t>el dictamen del A</w:t>
            </w:r>
            <w:r w:rsidR="00C76FC5" w:rsidRPr="00C463C9">
              <w:rPr>
                <w:rFonts w:ascii="Arial" w:hAnsi="Arial" w:cs="Arial"/>
                <w:sz w:val="18"/>
                <w:szCs w:val="18"/>
                <w:lang w:eastAsia="es-GT"/>
              </w:rPr>
              <w:t>nalista Jurídico</w:t>
            </w:r>
            <w:r w:rsidR="00C33CF9" w:rsidRPr="00C463C9">
              <w:rPr>
                <w:rFonts w:ascii="Arial" w:hAnsi="Arial" w:cs="Arial"/>
                <w:sz w:val="18"/>
                <w:szCs w:val="18"/>
                <w:lang w:eastAsia="es-GT"/>
              </w:rPr>
              <w:t xml:space="preserve"> y traslada.</w:t>
            </w:r>
          </w:p>
        </w:tc>
        <w:tc>
          <w:tcPr>
            <w:tcW w:w="1979" w:type="dxa"/>
            <w:tcBorders>
              <w:top w:val="nil"/>
              <w:left w:val="nil"/>
              <w:bottom w:val="single" w:sz="4" w:space="0" w:color="auto"/>
              <w:right w:val="single" w:sz="4" w:space="0" w:color="auto"/>
            </w:tcBorders>
          </w:tcPr>
          <w:p w:rsidR="00C76FC5" w:rsidRPr="00BB19D0" w:rsidRDefault="00C76FC5" w:rsidP="008774D3">
            <w:pPr>
              <w:pStyle w:val="Sinespaciado"/>
              <w:rPr>
                <w:rFonts w:ascii="Arial" w:hAnsi="Arial" w:cs="Arial"/>
                <w:sz w:val="16"/>
                <w:szCs w:val="20"/>
                <w:lang w:eastAsia="es-GT"/>
              </w:rPr>
            </w:pPr>
          </w:p>
        </w:tc>
      </w:tr>
      <w:tr w:rsidR="00FC3843"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CB4067" w:rsidRPr="00C463C9" w:rsidRDefault="00CB4067" w:rsidP="00BB19D0">
            <w:pPr>
              <w:pStyle w:val="Sinespaciado"/>
              <w:jc w:val="center"/>
              <w:rPr>
                <w:rFonts w:ascii="Arial" w:hAnsi="Arial" w:cs="Arial"/>
                <w:sz w:val="18"/>
                <w:szCs w:val="18"/>
                <w:lang w:eastAsia="es-GT"/>
              </w:rPr>
            </w:pPr>
            <w:r w:rsidRPr="00C463C9">
              <w:rPr>
                <w:rFonts w:ascii="Arial" w:hAnsi="Arial" w:cs="Arial"/>
                <w:sz w:val="18"/>
                <w:szCs w:val="18"/>
                <w:lang w:eastAsia="es-GT"/>
              </w:rPr>
              <w:t>5.</w:t>
            </w:r>
          </w:p>
          <w:p w:rsidR="00CB4067" w:rsidRPr="00C463C9" w:rsidRDefault="00CB4067" w:rsidP="00BB19D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C463C9" w:rsidRDefault="00C463C9" w:rsidP="00BB19D0">
            <w:pPr>
              <w:pStyle w:val="Sinespaciado"/>
              <w:jc w:val="center"/>
              <w:rPr>
                <w:rFonts w:ascii="Arial" w:hAnsi="Arial" w:cs="Arial"/>
                <w:sz w:val="18"/>
                <w:szCs w:val="18"/>
                <w:lang w:eastAsia="es-GT"/>
              </w:rPr>
            </w:pPr>
          </w:p>
          <w:p w:rsidR="00FC3843" w:rsidRPr="00C463C9" w:rsidRDefault="00FC3843" w:rsidP="00BB19D0">
            <w:pPr>
              <w:pStyle w:val="Sinespaciado"/>
              <w:jc w:val="center"/>
              <w:rPr>
                <w:rFonts w:ascii="Arial" w:hAnsi="Arial" w:cs="Arial"/>
                <w:sz w:val="18"/>
                <w:szCs w:val="18"/>
                <w:lang w:eastAsia="es-GT"/>
              </w:rPr>
            </w:pPr>
            <w:r w:rsidRPr="00C463C9">
              <w:rPr>
                <w:rFonts w:ascii="Arial" w:hAnsi="Arial" w:cs="Arial"/>
                <w:sz w:val="18"/>
                <w:szCs w:val="18"/>
                <w:lang w:eastAsia="es-GT"/>
              </w:rPr>
              <w:t xml:space="preserve">Secretaria Recepcionista y/o </w:t>
            </w:r>
            <w:r w:rsidR="00E9687C" w:rsidRPr="00C463C9">
              <w:rPr>
                <w:rFonts w:ascii="Arial" w:hAnsi="Arial" w:cs="Arial"/>
                <w:sz w:val="18"/>
                <w:szCs w:val="18"/>
                <w:lang w:eastAsia="es-GT"/>
              </w:rPr>
              <w:t xml:space="preserve">Secretaria </w:t>
            </w:r>
            <w:r w:rsidRPr="00C463C9">
              <w:rPr>
                <w:rFonts w:ascii="Arial" w:hAnsi="Arial" w:cs="Arial"/>
                <w:sz w:val="18"/>
                <w:szCs w:val="18"/>
                <w:lang w:eastAsia="es-GT"/>
              </w:rPr>
              <w:t>Administrativa</w:t>
            </w:r>
          </w:p>
        </w:tc>
        <w:tc>
          <w:tcPr>
            <w:tcW w:w="4923" w:type="dxa"/>
            <w:tcBorders>
              <w:top w:val="nil"/>
              <w:left w:val="nil"/>
              <w:bottom w:val="single" w:sz="4" w:space="0" w:color="auto"/>
              <w:right w:val="single" w:sz="4" w:space="0" w:color="auto"/>
            </w:tcBorders>
            <w:shd w:val="clear" w:color="auto" w:fill="auto"/>
            <w:noWrap/>
            <w:vAlign w:val="center"/>
          </w:tcPr>
          <w:p w:rsidR="00FC3843" w:rsidRPr="00C463C9" w:rsidRDefault="00C33CF9" w:rsidP="00BB19D0">
            <w:pPr>
              <w:pStyle w:val="Sinespaciado"/>
              <w:jc w:val="both"/>
              <w:rPr>
                <w:rFonts w:ascii="Arial" w:hAnsi="Arial" w:cs="Arial"/>
                <w:sz w:val="18"/>
                <w:szCs w:val="18"/>
                <w:lang w:eastAsia="es-GT"/>
              </w:rPr>
            </w:pPr>
            <w:r w:rsidRPr="00C463C9">
              <w:rPr>
                <w:rFonts w:ascii="Arial" w:hAnsi="Arial" w:cs="Arial"/>
                <w:sz w:val="18"/>
                <w:szCs w:val="18"/>
                <w:lang w:eastAsia="es-GT"/>
              </w:rPr>
              <w:t>Recibe y e</w:t>
            </w:r>
            <w:r w:rsidR="00FC3843" w:rsidRPr="00C463C9">
              <w:rPr>
                <w:rFonts w:ascii="Arial" w:hAnsi="Arial" w:cs="Arial"/>
                <w:sz w:val="18"/>
                <w:szCs w:val="18"/>
                <w:lang w:eastAsia="es-GT"/>
              </w:rPr>
              <w:t>labora resolución administrativa según dictamen del Analista Jurídico con Visto Bueno</w:t>
            </w:r>
            <w:r w:rsidRPr="00C463C9">
              <w:rPr>
                <w:rFonts w:ascii="Arial" w:hAnsi="Arial" w:cs="Arial"/>
                <w:sz w:val="18"/>
                <w:szCs w:val="18"/>
                <w:lang w:eastAsia="es-GT"/>
              </w:rPr>
              <w:t>.</w:t>
            </w:r>
            <w:r w:rsidR="00FC3843" w:rsidRPr="00C463C9">
              <w:rPr>
                <w:rFonts w:ascii="Arial" w:hAnsi="Arial" w:cs="Arial"/>
                <w:sz w:val="18"/>
                <w:szCs w:val="18"/>
                <w:lang w:eastAsia="es-GT"/>
              </w:rPr>
              <w:t xml:space="preserve"> </w:t>
            </w:r>
          </w:p>
        </w:tc>
        <w:tc>
          <w:tcPr>
            <w:tcW w:w="1979" w:type="dxa"/>
            <w:tcBorders>
              <w:top w:val="nil"/>
              <w:left w:val="nil"/>
              <w:bottom w:val="single" w:sz="4" w:space="0" w:color="auto"/>
              <w:right w:val="single" w:sz="4" w:space="0" w:color="auto"/>
            </w:tcBorders>
          </w:tcPr>
          <w:p w:rsidR="00FC3843" w:rsidRPr="00BB19D0" w:rsidRDefault="00FC3843" w:rsidP="00A0536F">
            <w:pPr>
              <w:pStyle w:val="Sinespaciado"/>
              <w:jc w:val="center"/>
              <w:rPr>
                <w:rFonts w:ascii="Arial" w:hAnsi="Arial" w:cs="Arial"/>
                <w:sz w:val="16"/>
                <w:szCs w:val="20"/>
                <w:lang w:eastAsia="es-GT"/>
              </w:rPr>
            </w:pPr>
            <w:r w:rsidRPr="00BB19D0">
              <w:rPr>
                <w:rFonts w:ascii="Arial" w:hAnsi="Arial" w:cs="Arial"/>
                <w:sz w:val="16"/>
                <w:szCs w:val="20"/>
                <w:lang w:eastAsia="es-GT"/>
              </w:rPr>
              <w:t>(PTE-FO-07-2)</w:t>
            </w:r>
          </w:p>
          <w:p w:rsidR="00FC3843" w:rsidRPr="00BB19D0" w:rsidRDefault="00FC3843" w:rsidP="00A0536F">
            <w:pPr>
              <w:pStyle w:val="Sinespaciado"/>
              <w:jc w:val="center"/>
              <w:rPr>
                <w:rFonts w:ascii="Arial" w:hAnsi="Arial" w:cs="Arial"/>
                <w:sz w:val="16"/>
                <w:szCs w:val="20"/>
                <w:lang w:eastAsia="es-GT"/>
              </w:rPr>
            </w:pPr>
            <w:r w:rsidRPr="00BB19D0">
              <w:rPr>
                <w:rFonts w:ascii="Arial" w:hAnsi="Arial" w:cs="Arial"/>
                <w:sz w:val="16"/>
                <w:szCs w:val="20"/>
                <w:lang w:eastAsia="es-GT"/>
              </w:rPr>
              <w:t>(PTE-FO-10-2)</w:t>
            </w:r>
          </w:p>
          <w:p w:rsidR="00FC3843" w:rsidRPr="00BB19D0" w:rsidRDefault="00CB4067" w:rsidP="00A0536F">
            <w:pPr>
              <w:pStyle w:val="Sinespaciado"/>
              <w:jc w:val="center"/>
              <w:rPr>
                <w:rFonts w:ascii="Arial" w:hAnsi="Arial" w:cs="Arial"/>
                <w:sz w:val="16"/>
                <w:szCs w:val="20"/>
                <w:lang w:eastAsia="es-GT"/>
              </w:rPr>
            </w:pPr>
            <w:r w:rsidRPr="00BB19D0">
              <w:rPr>
                <w:rFonts w:ascii="Arial" w:hAnsi="Arial" w:cs="Arial"/>
                <w:sz w:val="16"/>
                <w:szCs w:val="20"/>
                <w:lang w:eastAsia="es-GT"/>
              </w:rPr>
              <w:t>(PTE-FO-06-2)</w:t>
            </w:r>
          </w:p>
        </w:tc>
      </w:tr>
      <w:tr w:rsidR="00FC3843"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CB4067" w:rsidRPr="00C463C9" w:rsidRDefault="00CB4067" w:rsidP="00BB19D0">
            <w:pPr>
              <w:pStyle w:val="Sinespaciado"/>
              <w:jc w:val="center"/>
              <w:rPr>
                <w:rFonts w:ascii="Arial" w:hAnsi="Arial" w:cs="Arial"/>
                <w:sz w:val="18"/>
                <w:szCs w:val="18"/>
                <w:lang w:eastAsia="es-GT"/>
              </w:rPr>
            </w:pPr>
          </w:p>
          <w:p w:rsidR="00FC3843" w:rsidRDefault="00EA3843" w:rsidP="00BB19D0">
            <w:pPr>
              <w:pStyle w:val="Sinespaciado"/>
              <w:jc w:val="center"/>
              <w:rPr>
                <w:rFonts w:ascii="Arial" w:hAnsi="Arial" w:cs="Arial"/>
                <w:sz w:val="18"/>
                <w:szCs w:val="18"/>
                <w:lang w:eastAsia="es-GT"/>
              </w:rPr>
            </w:pPr>
            <w:r w:rsidRPr="00C463C9">
              <w:rPr>
                <w:rFonts w:ascii="Arial" w:hAnsi="Arial" w:cs="Arial"/>
                <w:sz w:val="18"/>
                <w:szCs w:val="18"/>
                <w:lang w:eastAsia="es-GT"/>
              </w:rPr>
              <w:t>6.</w:t>
            </w:r>
          </w:p>
          <w:p w:rsidR="00C463C9" w:rsidRDefault="00C463C9" w:rsidP="00BB19D0">
            <w:pPr>
              <w:pStyle w:val="Sinespaciado"/>
              <w:jc w:val="center"/>
              <w:rPr>
                <w:rFonts w:ascii="Arial" w:hAnsi="Arial" w:cs="Arial"/>
                <w:sz w:val="18"/>
                <w:szCs w:val="18"/>
                <w:lang w:eastAsia="es-GT"/>
              </w:rPr>
            </w:pPr>
          </w:p>
          <w:p w:rsidR="00C463C9" w:rsidRDefault="00C463C9" w:rsidP="00BB19D0">
            <w:pPr>
              <w:pStyle w:val="Sinespaciado"/>
              <w:jc w:val="center"/>
              <w:rPr>
                <w:rFonts w:ascii="Arial" w:hAnsi="Arial" w:cs="Arial"/>
                <w:sz w:val="18"/>
                <w:szCs w:val="18"/>
                <w:lang w:eastAsia="es-GT"/>
              </w:rPr>
            </w:pPr>
          </w:p>
          <w:p w:rsidR="00C463C9" w:rsidRPr="00C463C9" w:rsidRDefault="00C463C9" w:rsidP="00BB19D0">
            <w:pPr>
              <w:pStyle w:val="Sinespaciado"/>
              <w:jc w:val="center"/>
              <w:rPr>
                <w:rFonts w:ascii="Arial" w:hAnsi="Arial" w:cs="Arial"/>
                <w:sz w:val="18"/>
                <w:szCs w:val="18"/>
                <w:lang w:eastAsia="es-GT"/>
              </w:rPr>
            </w:pPr>
          </w:p>
          <w:p w:rsidR="00CB4067" w:rsidRPr="00C463C9" w:rsidRDefault="00CB4067" w:rsidP="00BB19D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CB4067" w:rsidRDefault="00FC3843" w:rsidP="00C463C9">
            <w:pPr>
              <w:pStyle w:val="Sinespaciado"/>
              <w:jc w:val="center"/>
              <w:rPr>
                <w:rFonts w:ascii="Arial" w:hAnsi="Arial" w:cs="Arial"/>
                <w:sz w:val="18"/>
                <w:szCs w:val="18"/>
                <w:lang w:eastAsia="es-GT"/>
              </w:rPr>
            </w:pPr>
            <w:r w:rsidRPr="00C463C9">
              <w:rPr>
                <w:rFonts w:ascii="Arial" w:hAnsi="Arial" w:cs="Arial"/>
                <w:sz w:val="18"/>
                <w:szCs w:val="18"/>
                <w:lang w:eastAsia="es-GT"/>
              </w:rPr>
              <w:t>Jefe</w:t>
            </w:r>
            <w:r w:rsidR="00DD4865" w:rsidRPr="00C463C9">
              <w:rPr>
                <w:rFonts w:ascii="Arial" w:hAnsi="Arial" w:cs="Arial"/>
                <w:sz w:val="18"/>
                <w:szCs w:val="18"/>
                <w:lang w:eastAsia="es-GT"/>
              </w:rPr>
              <w:t>(a)</w:t>
            </w:r>
            <w:r w:rsidRPr="00C463C9">
              <w:rPr>
                <w:rFonts w:ascii="Arial" w:hAnsi="Arial" w:cs="Arial"/>
                <w:sz w:val="18"/>
                <w:szCs w:val="18"/>
                <w:lang w:eastAsia="es-GT"/>
              </w:rPr>
              <w:t xml:space="preserve"> del Departamento</w:t>
            </w:r>
            <w:r w:rsidR="00DD4865" w:rsidRPr="00C463C9">
              <w:rPr>
                <w:rFonts w:ascii="Arial" w:hAnsi="Arial" w:cs="Arial"/>
                <w:sz w:val="18"/>
                <w:szCs w:val="18"/>
                <w:lang w:eastAsia="es-GT"/>
              </w:rPr>
              <w:t xml:space="preserve"> de Permisos a Extranjeros</w:t>
            </w:r>
          </w:p>
          <w:p w:rsidR="00C463C9" w:rsidRPr="00C463C9" w:rsidRDefault="00C463C9" w:rsidP="00C463C9">
            <w:pPr>
              <w:pStyle w:val="Sinespaciado"/>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FC3843" w:rsidRPr="00C463C9" w:rsidRDefault="00FC3843" w:rsidP="00BB19D0">
            <w:pPr>
              <w:pStyle w:val="Sinespaciado"/>
              <w:jc w:val="both"/>
              <w:rPr>
                <w:rFonts w:ascii="Arial" w:hAnsi="Arial" w:cs="Arial"/>
                <w:sz w:val="18"/>
                <w:szCs w:val="18"/>
                <w:lang w:eastAsia="es-GT"/>
              </w:rPr>
            </w:pPr>
            <w:r w:rsidRPr="00C463C9">
              <w:rPr>
                <w:rFonts w:ascii="Arial" w:hAnsi="Arial" w:cs="Arial"/>
                <w:sz w:val="18"/>
                <w:szCs w:val="18"/>
                <w:lang w:eastAsia="es-GT"/>
              </w:rPr>
              <w:t>Rec</w:t>
            </w:r>
            <w:r w:rsidR="00651487" w:rsidRPr="00C463C9">
              <w:rPr>
                <w:rFonts w:ascii="Arial" w:hAnsi="Arial" w:cs="Arial"/>
                <w:sz w:val="18"/>
                <w:szCs w:val="18"/>
                <w:lang w:eastAsia="es-GT"/>
              </w:rPr>
              <w:t>ibe, revisa y rubrica de Visto B</w:t>
            </w:r>
            <w:r w:rsidRPr="00C463C9">
              <w:rPr>
                <w:rFonts w:ascii="Arial" w:hAnsi="Arial" w:cs="Arial"/>
                <w:sz w:val="18"/>
                <w:szCs w:val="18"/>
                <w:lang w:eastAsia="es-GT"/>
              </w:rPr>
              <w:t>ueno la resolución administrativa que contiene el previo que puede ser:</w:t>
            </w:r>
          </w:p>
          <w:p w:rsidR="00BB19D0" w:rsidRPr="00C463C9" w:rsidRDefault="00BB19D0" w:rsidP="00BB19D0">
            <w:pPr>
              <w:pStyle w:val="Sinespaciado"/>
              <w:jc w:val="both"/>
              <w:rPr>
                <w:rFonts w:ascii="Arial" w:hAnsi="Arial" w:cs="Arial"/>
                <w:sz w:val="18"/>
                <w:szCs w:val="18"/>
                <w:lang w:eastAsia="es-GT"/>
              </w:rPr>
            </w:pPr>
          </w:p>
          <w:p w:rsidR="00FC3843" w:rsidRPr="00C463C9" w:rsidRDefault="00921EF2" w:rsidP="004256FE">
            <w:pPr>
              <w:pStyle w:val="Sinespaciado"/>
              <w:numPr>
                <w:ilvl w:val="0"/>
                <w:numId w:val="5"/>
              </w:numPr>
              <w:jc w:val="both"/>
              <w:rPr>
                <w:rFonts w:ascii="Arial" w:hAnsi="Arial" w:cs="Arial"/>
                <w:sz w:val="18"/>
                <w:szCs w:val="18"/>
                <w:lang w:eastAsia="es-GT"/>
              </w:rPr>
            </w:pPr>
            <w:r w:rsidRPr="00C463C9">
              <w:rPr>
                <w:rFonts w:ascii="Arial" w:hAnsi="Arial" w:cs="Arial"/>
                <w:sz w:val="18"/>
                <w:szCs w:val="18"/>
                <w:lang w:eastAsia="es-GT"/>
              </w:rPr>
              <w:t xml:space="preserve">De pago </w:t>
            </w:r>
            <w:r w:rsidR="00FD3813" w:rsidRPr="00C463C9">
              <w:rPr>
                <w:rFonts w:ascii="Arial" w:hAnsi="Arial" w:cs="Arial"/>
                <w:sz w:val="18"/>
                <w:szCs w:val="18"/>
                <w:lang w:eastAsia="es-GT"/>
              </w:rPr>
              <w:t>(C</w:t>
            </w:r>
            <w:r w:rsidR="0085255D" w:rsidRPr="00C463C9">
              <w:rPr>
                <w:rFonts w:ascii="Arial" w:hAnsi="Arial" w:cs="Arial"/>
                <w:sz w:val="18"/>
                <w:szCs w:val="18"/>
                <w:lang w:eastAsia="es-GT"/>
              </w:rPr>
              <w:t>ontinúa</w:t>
            </w:r>
            <w:r w:rsidR="00FD3813" w:rsidRPr="00C463C9">
              <w:rPr>
                <w:rFonts w:ascii="Arial" w:hAnsi="Arial" w:cs="Arial"/>
                <w:sz w:val="18"/>
                <w:szCs w:val="18"/>
                <w:lang w:eastAsia="es-GT"/>
              </w:rPr>
              <w:t xml:space="preserve"> en el</w:t>
            </w:r>
            <w:r w:rsidR="0085255D" w:rsidRPr="00C463C9">
              <w:rPr>
                <w:rFonts w:ascii="Arial" w:hAnsi="Arial" w:cs="Arial"/>
                <w:sz w:val="18"/>
                <w:szCs w:val="18"/>
                <w:lang w:eastAsia="es-GT"/>
              </w:rPr>
              <w:t xml:space="preserve"> paso 7</w:t>
            </w:r>
            <w:r w:rsidR="00FC3843" w:rsidRPr="00C463C9">
              <w:rPr>
                <w:rFonts w:ascii="Arial" w:hAnsi="Arial" w:cs="Arial"/>
                <w:sz w:val="18"/>
                <w:szCs w:val="18"/>
                <w:lang w:eastAsia="es-GT"/>
              </w:rPr>
              <w:t>)</w:t>
            </w:r>
            <w:r w:rsidR="00C33CF9" w:rsidRPr="00C463C9">
              <w:rPr>
                <w:rFonts w:ascii="Arial" w:hAnsi="Arial" w:cs="Arial"/>
                <w:sz w:val="18"/>
                <w:szCs w:val="18"/>
                <w:lang w:eastAsia="es-GT"/>
              </w:rPr>
              <w:t>.</w:t>
            </w:r>
          </w:p>
          <w:p w:rsidR="00FC3843" w:rsidRPr="00C463C9" w:rsidRDefault="00FD3813" w:rsidP="004256FE">
            <w:pPr>
              <w:pStyle w:val="Sinespaciado"/>
              <w:numPr>
                <w:ilvl w:val="0"/>
                <w:numId w:val="5"/>
              </w:numPr>
              <w:jc w:val="both"/>
              <w:rPr>
                <w:rFonts w:ascii="Arial" w:hAnsi="Arial" w:cs="Arial"/>
                <w:sz w:val="18"/>
                <w:szCs w:val="18"/>
                <w:lang w:eastAsia="es-GT"/>
              </w:rPr>
            </w:pPr>
            <w:r w:rsidRPr="00C463C9">
              <w:rPr>
                <w:rFonts w:ascii="Arial" w:hAnsi="Arial" w:cs="Arial"/>
                <w:sz w:val="18"/>
                <w:szCs w:val="18"/>
                <w:lang w:eastAsia="es-GT"/>
              </w:rPr>
              <w:t>De bolsa (C</w:t>
            </w:r>
            <w:r w:rsidR="0085255D" w:rsidRPr="00C463C9">
              <w:rPr>
                <w:rFonts w:ascii="Arial" w:hAnsi="Arial" w:cs="Arial"/>
                <w:sz w:val="18"/>
                <w:szCs w:val="18"/>
                <w:lang w:eastAsia="es-GT"/>
              </w:rPr>
              <w:t>ontinúa</w:t>
            </w:r>
            <w:r w:rsidRPr="00C463C9">
              <w:rPr>
                <w:rFonts w:ascii="Arial" w:hAnsi="Arial" w:cs="Arial"/>
                <w:sz w:val="18"/>
                <w:szCs w:val="18"/>
                <w:lang w:eastAsia="es-GT"/>
              </w:rPr>
              <w:t xml:space="preserve"> en el</w:t>
            </w:r>
            <w:r w:rsidR="0085255D" w:rsidRPr="00C463C9">
              <w:rPr>
                <w:rFonts w:ascii="Arial" w:hAnsi="Arial" w:cs="Arial"/>
                <w:sz w:val="18"/>
                <w:szCs w:val="18"/>
                <w:lang w:eastAsia="es-GT"/>
              </w:rPr>
              <w:t xml:space="preserve"> paso 7</w:t>
            </w:r>
            <w:r w:rsidR="00FC3843" w:rsidRPr="00C463C9">
              <w:rPr>
                <w:rFonts w:ascii="Arial" w:hAnsi="Arial" w:cs="Arial"/>
                <w:sz w:val="18"/>
                <w:szCs w:val="18"/>
                <w:lang w:eastAsia="es-GT"/>
              </w:rPr>
              <w:t>)</w:t>
            </w:r>
            <w:r w:rsidR="00C33CF9" w:rsidRPr="00C463C9">
              <w:rPr>
                <w:rFonts w:ascii="Arial" w:hAnsi="Arial" w:cs="Arial"/>
                <w:sz w:val="18"/>
                <w:szCs w:val="18"/>
                <w:lang w:eastAsia="es-GT"/>
              </w:rPr>
              <w:t>.</w:t>
            </w:r>
          </w:p>
          <w:p w:rsidR="00FC3843" w:rsidRPr="00C463C9" w:rsidRDefault="0085255D" w:rsidP="004256FE">
            <w:pPr>
              <w:pStyle w:val="Sinespaciado"/>
              <w:numPr>
                <w:ilvl w:val="0"/>
                <w:numId w:val="5"/>
              </w:numPr>
              <w:jc w:val="both"/>
              <w:rPr>
                <w:rFonts w:ascii="Arial" w:hAnsi="Arial" w:cs="Arial"/>
                <w:sz w:val="18"/>
                <w:szCs w:val="18"/>
                <w:lang w:eastAsia="es-GT"/>
              </w:rPr>
            </w:pPr>
            <w:r w:rsidRPr="00C463C9">
              <w:rPr>
                <w:rFonts w:ascii="Arial" w:hAnsi="Arial" w:cs="Arial"/>
                <w:sz w:val="18"/>
                <w:szCs w:val="18"/>
                <w:lang w:eastAsia="es-GT"/>
              </w:rPr>
              <w:t>De tra</w:t>
            </w:r>
            <w:r w:rsidR="00FD3813" w:rsidRPr="00C463C9">
              <w:rPr>
                <w:rFonts w:ascii="Arial" w:hAnsi="Arial" w:cs="Arial"/>
                <w:sz w:val="18"/>
                <w:szCs w:val="18"/>
                <w:lang w:eastAsia="es-GT"/>
              </w:rPr>
              <w:t>mite (C</w:t>
            </w:r>
            <w:r w:rsidRPr="00C463C9">
              <w:rPr>
                <w:rFonts w:ascii="Arial" w:hAnsi="Arial" w:cs="Arial"/>
                <w:sz w:val="18"/>
                <w:szCs w:val="18"/>
                <w:lang w:eastAsia="es-GT"/>
              </w:rPr>
              <w:t xml:space="preserve">ontinúa </w:t>
            </w:r>
            <w:r w:rsidR="00FD3813" w:rsidRPr="00C463C9">
              <w:rPr>
                <w:rFonts w:ascii="Arial" w:hAnsi="Arial" w:cs="Arial"/>
                <w:sz w:val="18"/>
                <w:szCs w:val="18"/>
                <w:lang w:eastAsia="es-GT"/>
              </w:rPr>
              <w:t>en e</w:t>
            </w:r>
            <w:r w:rsidRPr="00C463C9">
              <w:rPr>
                <w:rFonts w:ascii="Arial" w:hAnsi="Arial" w:cs="Arial"/>
                <w:sz w:val="18"/>
                <w:szCs w:val="18"/>
                <w:lang w:eastAsia="es-GT"/>
              </w:rPr>
              <w:t>l paso 10</w:t>
            </w:r>
            <w:r w:rsidR="00FC3843" w:rsidRPr="00C463C9">
              <w:rPr>
                <w:rFonts w:ascii="Arial" w:hAnsi="Arial" w:cs="Arial"/>
                <w:sz w:val="18"/>
                <w:szCs w:val="18"/>
                <w:lang w:eastAsia="es-GT"/>
              </w:rPr>
              <w:t>)</w:t>
            </w:r>
            <w:r w:rsidR="00CB4067" w:rsidRPr="00C463C9">
              <w:rPr>
                <w:rFonts w:ascii="Arial" w:hAnsi="Arial" w:cs="Arial"/>
                <w:sz w:val="18"/>
                <w:szCs w:val="18"/>
                <w:lang w:eastAsia="es-GT"/>
              </w:rPr>
              <w:t>.</w:t>
            </w:r>
          </w:p>
        </w:tc>
        <w:tc>
          <w:tcPr>
            <w:tcW w:w="1979" w:type="dxa"/>
            <w:tcBorders>
              <w:top w:val="nil"/>
              <w:left w:val="nil"/>
              <w:bottom w:val="single" w:sz="4" w:space="0" w:color="auto"/>
              <w:right w:val="single" w:sz="4" w:space="0" w:color="auto"/>
            </w:tcBorders>
          </w:tcPr>
          <w:p w:rsidR="00FC3843" w:rsidRPr="008774D3" w:rsidRDefault="00FC3843" w:rsidP="008774D3">
            <w:pPr>
              <w:pStyle w:val="Sinespaciado"/>
              <w:rPr>
                <w:rFonts w:ascii="Arial" w:hAnsi="Arial" w:cs="Arial"/>
                <w:sz w:val="20"/>
                <w:szCs w:val="20"/>
                <w:lang w:val="es-ES" w:eastAsia="es-GT"/>
              </w:rPr>
            </w:pPr>
          </w:p>
        </w:tc>
      </w:tr>
      <w:tr w:rsidR="00C33CF9"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C33CF9" w:rsidRDefault="00EA3843" w:rsidP="00BB19D0">
            <w:pPr>
              <w:pStyle w:val="Sinespaciado"/>
              <w:jc w:val="center"/>
              <w:rPr>
                <w:rFonts w:ascii="Arial" w:hAnsi="Arial" w:cs="Arial"/>
                <w:sz w:val="18"/>
                <w:szCs w:val="18"/>
                <w:lang w:eastAsia="es-GT"/>
              </w:rPr>
            </w:pPr>
            <w:r w:rsidRPr="00C463C9">
              <w:rPr>
                <w:rFonts w:ascii="Arial" w:hAnsi="Arial" w:cs="Arial"/>
                <w:sz w:val="18"/>
                <w:szCs w:val="18"/>
                <w:lang w:eastAsia="es-GT"/>
              </w:rPr>
              <w:t>7.</w:t>
            </w:r>
          </w:p>
          <w:p w:rsidR="00C463C9" w:rsidRPr="00C463C9" w:rsidRDefault="00C463C9" w:rsidP="00BB19D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C33CF9" w:rsidRPr="00C463C9" w:rsidRDefault="00C33CF9" w:rsidP="00BB19D0">
            <w:pPr>
              <w:pStyle w:val="Sinespaciado"/>
              <w:jc w:val="center"/>
              <w:rPr>
                <w:rFonts w:ascii="Arial" w:hAnsi="Arial" w:cs="Arial"/>
                <w:sz w:val="18"/>
                <w:szCs w:val="18"/>
                <w:lang w:eastAsia="es-GT"/>
              </w:rPr>
            </w:pPr>
            <w:r w:rsidRPr="00C463C9">
              <w:rPr>
                <w:rFonts w:ascii="Arial" w:hAnsi="Arial" w:cs="Arial"/>
                <w:sz w:val="18"/>
                <w:szCs w:val="18"/>
                <w:lang w:eastAsia="es-GT"/>
              </w:rPr>
              <w:t>Secretaria Recepcionista y/o Administrativa</w:t>
            </w:r>
          </w:p>
        </w:tc>
        <w:tc>
          <w:tcPr>
            <w:tcW w:w="4923" w:type="dxa"/>
            <w:tcBorders>
              <w:top w:val="nil"/>
              <w:left w:val="nil"/>
              <w:bottom w:val="single" w:sz="4" w:space="0" w:color="auto"/>
              <w:right w:val="single" w:sz="4" w:space="0" w:color="auto"/>
            </w:tcBorders>
            <w:shd w:val="clear" w:color="auto" w:fill="auto"/>
            <w:noWrap/>
            <w:vAlign w:val="center"/>
          </w:tcPr>
          <w:p w:rsidR="00C33CF9" w:rsidRPr="00C463C9" w:rsidRDefault="0085255D" w:rsidP="00BB19D0">
            <w:pPr>
              <w:pStyle w:val="Sinespaciado"/>
              <w:jc w:val="both"/>
              <w:rPr>
                <w:rFonts w:ascii="Arial" w:hAnsi="Arial" w:cs="Arial"/>
                <w:sz w:val="18"/>
                <w:szCs w:val="18"/>
                <w:lang w:eastAsia="es-GT"/>
              </w:rPr>
            </w:pPr>
            <w:r w:rsidRPr="00C463C9">
              <w:rPr>
                <w:rFonts w:ascii="Arial" w:hAnsi="Arial" w:cs="Arial"/>
                <w:sz w:val="18"/>
                <w:szCs w:val="18"/>
                <w:lang w:eastAsia="es-GT"/>
              </w:rPr>
              <w:t>Recibe, elabora</w:t>
            </w:r>
            <w:r w:rsidR="00BB19D0" w:rsidRPr="00C463C9">
              <w:rPr>
                <w:rFonts w:ascii="Arial" w:hAnsi="Arial" w:cs="Arial"/>
                <w:sz w:val="18"/>
                <w:szCs w:val="18"/>
                <w:lang w:eastAsia="es-GT"/>
              </w:rPr>
              <w:t xml:space="preserve"> el listado y traslada:</w:t>
            </w:r>
          </w:p>
          <w:p w:rsidR="00BB19D0" w:rsidRPr="00C463C9" w:rsidRDefault="00BB19D0" w:rsidP="00BB19D0">
            <w:pPr>
              <w:pStyle w:val="Sinespaciado"/>
              <w:jc w:val="both"/>
              <w:rPr>
                <w:rFonts w:ascii="Arial" w:hAnsi="Arial" w:cs="Arial"/>
                <w:sz w:val="18"/>
                <w:szCs w:val="18"/>
                <w:lang w:eastAsia="es-GT"/>
              </w:rPr>
            </w:pPr>
          </w:p>
          <w:p w:rsidR="00BB19D0" w:rsidRPr="00C463C9" w:rsidRDefault="00FD3813" w:rsidP="004256FE">
            <w:pPr>
              <w:pStyle w:val="Sinespaciado"/>
              <w:numPr>
                <w:ilvl w:val="0"/>
                <w:numId w:val="8"/>
              </w:numPr>
              <w:jc w:val="both"/>
              <w:rPr>
                <w:rFonts w:ascii="Arial" w:hAnsi="Arial" w:cs="Arial"/>
                <w:sz w:val="18"/>
                <w:szCs w:val="18"/>
                <w:lang w:eastAsia="es-GT"/>
              </w:rPr>
            </w:pPr>
            <w:r w:rsidRPr="00C463C9">
              <w:rPr>
                <w:rFonts w:ascii="Arial" w:hAnsi="Arial" w:cs="Arial"/>
                <w:sz w:val="18"/>
                <w:szCs w:val="18"/>
                <w:lang w:eastAsia="es-GT"/>
              </w:rPr>
              <w:t>De pago (C</w:t>
            </w:r>
            <w:r w:rsidR="0085255D" w:rsidRPr="00C463C9">
              <w:rPr>
                <w:rFonts w:ascii="Arial" w:hAnsi="Arial" w:cs="Arial"/>
                <w:sz w:val="18"/>
                <w:szCs w:val="18"/>
                <w:lang w:eastAsia="es-GT"/>
              </w:rPr>
              <w:t>ontinúa</w:t>
            </w:r>
            <w:r w:rsidRPr="00C463C9">
              <w:rPr>
                <w:rFonts w:ascii="Arial" w:hAnsi="Arial" w:cs="Arial"/>
                <w:sz w:val="18"/>
                <w:szCs w:val="18"/>
                <w:lang w:eastAsia="es-GT"/>
              </w:rPr>
              <w:t xml:space="preserve"> en el</w:t>
            </w:r>
            <w:r w:rsidR="0085255D" w:rsidRPr="00C463C9">
              <w:rPr>
                <w:rFonts w:ascii="Arial" w:hAnsi="Arial" w:cs="Arial"/>
                <w:sz w:val="18"/>
                <w:szCs w:val="18"/>
                <w:lang w:eastAsia="es-GT"/>
              </w:rPr>
              <w:t xml:space="preserve"> paso 8).</w:t>
            </w:r>
          </w:p>
          <w:p w:rsidR="0085255D" w:rsidRPr="00C463C9" w:rsidRDefault="00FD3813" w:rsidP="004256FE">
            <w:pPr>
              <w:pStyle w:val="Sinespaciado"/>
              <w:numPr>
                <w:ilvl w:val="0"/>
                <w:numId w:val="8"/>
              </w:numPr>
              <w:jc w:val="both"/>
              <w:rPr>
                <w:rFonts w:ascii="Arial" w:hAnsi="Arial" w:cs="Arial"/>
                <w:sz w:val="18"/>
                <w:szCs w:val="18"/>
                <w:lang w:eastAsia="es-GT"/>
              </w:rPr>
            </w:pPr>
            <w:r w:rsidRPr="00C463C9">
              <w:rPr>
                <w:rFonts w:ascii="Arial" w:hAnsi="Arial" w:cs="Arial"/>
                <w:sz w:val="18"/>
                <w:szCs w:val="18"/>
                <w:lang w:eastAsia="es-GT"/>
              </w:rPr>
              <w:t>De bolsa (C</w:t>
            </w:r>
            <w:r w:rsidR="0085255D" w:rsidRPr="00C463C9">
              <w:rPr>
                <w:rFonts w:ascii="Arial" w:hAnsi="Arial" w:cs="Arial"/>
                <w:sz w:val="18"/>
                <w:szCs w:val="18"/>
                <w:lang w:eastAsia="es-GT"/>
              </w:rPr>
              <w:t xml:space="preserve">ontinúa </w:t>
            </w:r>
            <w:r w:rsidRPr="00C463C9">
              <w:rPr>
                <w:rFonts w:ascii="Arial" w:hAnsi="Arial" w:cs="Arial"/>
                <w:sz w:val="18"/>
                <w:szCs w:val="18"/>
                <w:lang w:eastAsia="es-GT"/>
              </w:rPr>
              <w:t>en el</w:t>
            </w:r>
            <w:r w:rsidR="0085255D" w:rsidRPr="00C463C9">
              <w:rPr>
                <w:rFonts w:ascii="Arial" w:hAnsi="Arial" w:cs="Arial"/>
                <w:sz w:val="18"/>
                <w:szCs w:val="18"/>
                <w:lang w:eastAsia="es-GT"/>
              </w:rPr>
              <w:t xml:space="preserve"> paso 9).</w:t>
            </w:r>
          </w:p>
        </w:tc>
        <w:tc>
          <w:tcPr>
            <w:tcW w:w="1979" w:type="dxa"/>
            <w:tcBorders>
              <w:top w:val="nil"/>
              <w:left w:val="nil"/>
              <w:bottom w:val="single" w:sz="4" w:space="0" w:color="auto"/>
              <w:right w:val="single" w:sz="4" w:space="0" w:color="auto"/>
            </w:tcBorders>
          </w:tcPr>
          <w:p w:rsidR="00C33CF9" w:rsidRPr="008774D3" w:rsidRDefault="00C33CF9" w:rsidP="008774D3">
            <w:pPr>
              <w:pStyle w:val="Sinespaciado"/>
              <w:rPr>
                <w:rFonts w:ascii="Arial" w:hAnsi="Arial" w:cs="Arial"/>
                <w:sz w:val="20"/>
                <w:szCs w:val="20"/>
                <w:lang w:eastAsia="es-GT"/>
              </w:rPr>
            </w:pPr>
          </w:p>
        </w:tc>
      </w:tr>
      <w:tr w:rsidR="003B072B"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C463C9" w:rsidRDefault="00C463C9" w:rsidP="00BB19D0">
            <w:pPr>
              <w:pStyle w:val="Sinespaciado"/>
              <w:jc w:val="center"/>
              <w:rPr>
                <w:rFonts w:ascii="Arial" w:hAnsi="Arial" w:cs="Arial"/>
                <w:sz w:val="18"/>
                <w:szCs w:val="18"/>
                <w:lang w:eastAsia="es-GT"/>
              </w:rPr>
            </w:pPr>
          </w:p>
          <w:p w:rsidR="003B072B" w:rsidRDefault="00EA3843" w:rsidP="00BB19D0">
            <w:pPr>
              <w:pStyle w:val="Sinespaciado"/>
              <w:jc w:val="center"/>
              <w:rPr>
                <w:rFonts w:ascii="Arial" w:hAnsi="Arial" w:cs="Arial"/>
                <w:sz w:val="18"/>
                <w:szCs w:val="18"/>
                <w:lang w:eastAsia="es-GT"/>
              </w:rPr>
            </w:pPr>
            <w:r w:rsidRPr="00C463C9">
              <w:rPr>
                <w:rFonts w:ascii="Arial" w:hAnsi="Arial" w:cs="Arial"/>
                <w:sz w:val="18"/>
                <w:szCs w:val="18"/>
                <w:lang w:eastAsia="es-GT"/>
              </w:rPr>
              <w:t>8.</w:t>
            </w:r>
          </w:p>
          <w:p w:rsidR="00C463C9" w:rsidRPr="00C463C9" w:rsidRDefault="00C463C9" w:rsidP="00BB19D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C463C9" w:rsidRDefault="00C463C9" w:rsidP="00BB19D0">
            <w:pPr>
              <w:pStyle w:val="Sinespaciado"/>
              <w:jc w:val="center"/>
              <w:rPr>
                <w:rFonts w:ascii="Arial" w:hAnsi="Arial" w:cs="Arial"/>
                <w:sz w:val="18"/>
                <w:szCs w:val="18"/>
                <w:lang w:eastAsia="es-GT"/>
              </w:rPr>
            </w:pPr>
          </w:p>
          <w:p w:rsidR="003B072B" w:rsidRPr="00C463C9" w:rsidRDefault="00C33CF9" w:rsidP="00BB19D0">
            <w:pPr>
              <w:pStyle w:val="Sinespaciado"/>
              <w:jc w:val="center"/>
              <w:rPr>
                <w:rFonts w:ascii="Arial" w:hAnsi="Arial" w:cs="Arial"/>
                <w:sz w:val="18"/>
                <w:szCs w:val="18"/>
                <w:lang w:eastAsia="es-GT"/>
              </w:rPr>
            </w:pPr>
            <w:r w:rsidRPr="00C463C9">
              <w:rPr>
                <w:rFonts w:ascii="Arial" w:hAnsi="Arial" w:cs="Arial"/>
                <w:sz w:val="18"/>
                <w:szCs w:val="18"/>
                <w:lang w:eastAsia="es-GT"/>
              </w:rPr>
              <w:t>Director(a)</w:t>
            </w:r>
            <w:r w:rsidR="00193EED" w:rsidRPr="00C463C9">
              <w:rPr>
                <w:rFonts w:ascii="Arial" w:hAnsi="Arial" w:cs="Arial"/>
                <w:sz w:val="18"/>
                <w:szCs w:val="18"/>
                <w:lang w:eastAsia="es-GT"/>
              </w:rPr>
              <w:t xml:space="preserve"> General de Empleo</w:t>
            </w:r>
          </w:p>
        </w:tc>
        <w:tc>
          <w:tcPr>
            <w:tcW w:w="4923" w:type="dxa"/>
            <w:tcBorders>
              <w:top w:val="nil"/>
              <w:left w:val="nil"/>
              <w:bottom w:val="single" w:sz="4" w:space="0" w:color="auto"/>
              <w:right w:val="single" w:sz="4" w:space="0" w:color="auto"/>
            </w:tcBorders>
            <w:shd w:val="clear" w:color="auto" w:fill="auto"/>
            <w:noWrap/>
            <w:vAlign w:val="center"/>
          </w:tcPr>
          <w:p w:rsidR="003B072B" w:rsidRPr="00C463C9" w:rsidRDefault="00AF202A" w:rsidP="00BB19D0">
            <w:pPr>
              <w:pStyle w:val="Sinespaciado"/>
              <w:jc w:val="both"/>
              <w:rPr>
                <w:rFonts w:ascii="Arial" w:hAnsi="Arial" w:cs="Arial"/>
                <w:sz w:val="18"/>
                <w:szCs w:val="18"/>
                <w:lang w:eastAsia="es-GT"/>
              </w:rPr>
            </w:pPr>
            <w:r w:rsidRPr="00C463C9">
              <w:rPr>
                <w:rFonts w:ascii="Arial" w:hAnsi="Arial" w:cs="Arial"/>
                <w:sz w:val="18"/>
                <w:szCs w:val="18"/>
                <w:lang w:eastAsia="es-GT"/>
              </w:rPr>
              <w:t>Recibe y f</w:t>
            </w:r>
            <w:r w:rsidR="00193EED" w:rsidRPr="00C463C9">
              <w:rPr>
                <w:rFonts w:ascii="Arial" w:hAnsi="Arial" w:cs="Arial"/>
                <w:sz w:val="18"/>
                <w:szCs w:val="18"/>
                <w:lang w:eastAsia="es-GT"/>
              </w:rPr>
              <w:t xml:space="preserve">irma las providencias de pago y remite el expediente </w:t>
            </w:r>
            <w:r w:rsidRPr="00C463C9">
              <w:rPr>
                <w:rFonts w:ascii="Arial" w:hAnsi="Arial" w:cs="Arial"/>
                <w:sz w:val="18"/>
                <w:szCs w:val="18"/>
                <w:lang w:eastAsia="es-GT"/>
              </w:rPr>
              <w:t>al Departamento de Per</w:t>
            </w:r>
            <w:r w:rsidR="00DD4865" w:rsidRPr="00C463C9">
              <w:rPr>
                <w:rFonts w:ascii="Arial" w:hAnsi="Arial" w:cs="Arial"/>
                <w:sz w:val="18"/>
                <w:szCs w:val="18"/>
                <w:lang w:eastAsia="es-GT"/>
              </w:rPr>
              <w:t>misos a E</w:t>
            </w:r>
            <w:r w:rsidR="00C33CF9" w:rsidRPr="00C463C9">
              <w:rPr>
                <w:rFonts w:ascii="Arial" w:hAnsi="Arial" w:cs="Arial"/>
                <w:sz w:val="18"/>
                <w:szCs w:val="18"/>
                <w:lang w:eastAsia="es-GT"/>
              </w:rPr>
              <w:t xml:space="preserve">xtranjeros. </w:t>
            </w:r>
            <w:r w:rsidR="001D4CEB" w:rsidRPr="00C463C9">
              <w:rPr>
                <w:rFonts w:ascii="Arial" w:hAnsi="Arial" w:cs="Arial"/>
                <w:sz w:val="18"/>
                <w:szCs w:val="18"/>
                <w:lang w:eastAsia="es-GT"/>
              </w:rPr>
              <w:t>(</w:t>
            </w:r>
            <w:r w:rsidRPr="00C463C9">
              <w:rPr>
                <w:rFonts w:ascii="Arial" w:hAnsi="Arial" w:cs="Arial"/>
                <w:sz w:val="18"/>
                <w:szCs w:val="18"/>
                <w:lang w:eastAsia="es-GT"/>
              </w:rPr>
              <w:t xml:space="preserve">Continúa </w:t>
            </w:r>
            <w:r w:rsidR="00FD3813" w:rsidRPr="00C463C9">
              <w:rPr>
                <w:rFonts w:ascii="Arial" w:hAnsi="Arial" w:cs="Arial"/>
                <w:sz w:val="18"/>
                <w:szCs w:val="18"/>
                <w:lang w:eastAsia="es-GT"/>
              </w:rPr>
              <w:t>en el</w:t>
            </w:r>
            <w:r w:rsidR="001E70AB" w:rsidRPr="00C463C9">
              <w:rPr>
                <w:rFonts w:ascii="Arial" w:hAnsi="Arial" w:cs="Arial"/>
                <w:sz w:val="18"/>
                <w:szCs w:val="18"/>
                <w:lang w:eastAsia="es-GT"/>
              </w:rPr>
              <w:t xml:space="preserve"> paso </w:t>
            </w:r>
            <w:r w:rsidR="0085255D" w:rsidRPr="00C463C9">
              <w:rPr>
                <w:rFonts w:ascii="Arial" w:hAnsi="Arial" w:cs="Arial"/>
                <w:sz w:val="18"/>
                <w:szCs w:val="18"/>
                <w:lang w:eastAsia="es-GT"/>
              </w:rPr>
              <w:t>11</w:t>
            </w:r>
            <w:r w:rsidR="001D4CEB" w:rsidRPr="00C463C9">
              <w:rPr>
                <w:rFonts w:ascii="Arial" w:hAnsi="Arial" w:cs="Arial"/>
                <w:sz w:val="18"/>
                <w:szCs w:val="18"/>
                <w:lang w:eastAsia="es-GT"/>
              </w:rPr>
              <w:t>)</w:t>
            </w:r>
          </w:p>
        </w:tc>
        <w:tc>
          <w:tcPr>
            <w:tcW w:w="1979" w:type="dxa"/>
            <w:tcBorders>
              <w:top w:val="nil"/>
              <w:left w:val="nil"/>
              <w:bottom w:val="single" w:sz="4" w:space="0" w:color="auto"/>
              <w:right w:val="single" w:sz="4" w:space="0" w:color="auto"/>
            </w:tcBorders>
          </w:tcPr>
          <w:p w:rsidR="003B072B" w:rsidRPr="008774D3" w:rsidRDefault="003B072B" w:rsidP="008774D3">
            <w:pPr>
              <w:pStyle w:val="Sinespaciado"/>
              <w:rPr>
                <w:rFonts w:ascii="Arial" w:hAnsi="Arial" w:cs="Arial"/>
                <w:sz w:val="20"/>
                <w:szCs w:val="20"/>
                <w:lang w:eastAsia="es-GT"/>
              </w:rPr>
            </w:pPr>
          </w:p>
        </w:tc>
      </w:tr>
      <w:tr w:rsidR="00FC3843" w:rsidRPr="00193EED"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CB4067" w:rsidRPr="00C463C9" w:rsidRDefault="00CB4067" w:rsidP="00BB19D0">
            <w:pPr>
              <w:pStyle w:val="Sinespaciado"/>
              <w:rPr>
                <w:rFonts w:ascii="Arial" w:hAnsi="Arial" w:cs="Arial"/>
                <w:sz w:val="18"/>
                <w:szCs w:val="18"/>
                <w:lang w:eastAsia="es-GT"/>
              </w:rPr>
            </w:pPr>
          </w:p>
          <w:p w:rsidR="00BB19D0" w:rsidRPr="00C463C9" w:rsidRDefault="00BB19D0" w:rsidP="00BB19D0">
            <w:pPr>
              <w:pStyle w:val="Sinespaciado"/>
              <w:jc w:val="center"/>
              <w:rPr>
                <w:rFonts w:ascii="Arial" w:hAnsi="Arial" w:cs="Arial"/>
                <w:sz w:val="18"/>
                <w:szCs w:val="18"/>
                <w:lang w:eastAsia="es-GT"/>
              </w:rPr>
            </w:pPr>
          </w:p>
          <w:p w:rsidR="00CB4067" w:rsidRDefault="00CB4067" w:rsidP="00BB19D0">
            <w:pPr>
              <w:pStyle w:val="Sinespaciado"/>
              <w:jc w:val="center"/>
              <w:rPr>
                <w:rFonts w:ascii="Arial" w:hAnsi="Arial" w:cs="Arial"/>
                <w:sz w:val="18"/>
                <w:szCs w:val="18"/>
                <w:lang w:eastAsia="es-GT"/>
              </w:rPr>
            </w:pPr>
            <w:r w:rsidRPr="00C463C9">
              <w:rPr>
                <w:rFonts w:ascii="Arial" w:hAnsi="Arial" w:cs="Arial"/>
                <w:sz w:val="18"/>
                <w:szCs w:val="18"/>
                <w:lang w:eastAsia="es-GT"/>
              </w:rPr>
              <w:t>9</w:t>
            </w:r>
            <w:r w:rsidR="00BB19D0" w:rsidRPr="00C463C9">
              <w:rPr>
                <w:rFonts w:ascii="Arial" w:hAnsi="Arial" w:cs="Arial"/>
                <w:sz w:val="18"/>
                <w:szCs w:val="18"/>
                <w:lang w:eastAsia="es-GT"/>
              </w:rPr>
              <w:t>.</w:t>
            </w:r>
          </w:p>
          <w:p w:rsidR="00C463C9" w:rsidRDefault="00C463C9" w:rsidP="00BB19D0">
            <w:pPr>
              <w:pStyle w:val="Sinespaciado"/>
              <w:jc w:val="center"/>
              <w:rPr>
                <w:rFonts w:ascii="Arial" w:hAnsi="Arial" w:cs="Arial"/>
                <w:sz w:val="18"/>
                <w:szCs w:val="18"/>
                <w:lang w:eastAsia="es-GT"/>
              </w:rPr>
            </w:pPr>
          </w:p>
          <w:p w:rsidR="00C463C9" w:rsidRPr="00C463C9" w:rsidRDefault="00C463C9" w:rsidP="00BB19D0">
            <w:pPr>
              <w:pStyle w:val="Sinespaciado"/>
              <w:jc w:val="center"/>
              <w:rPr>
                <w:rFonts w:ascii="Arial" w:hAnsi="Arial" w:cs="Arial"/>
                <w:sz w:val="18"/>
                <w:szCs w:val="18"/>
                <w:lang w:eastAsia="es-GT"/>
              </w:rPr>
            </w:pPr>
          </w:p>
          <w:p w:rsidR="00BB19D0" w:rsidRPr="00C463C9" w:rsidRDefault="00BB19D0" w:rsidP="00BB19D0">
            <w:pPr>
              <w:pStyle w:val="Sinespaciado"/>
              <w:jc w:val="center"/>
              <w:rPr>
                <w:rFonts w:ascii="Arial" w:hAnsi="Arial" w:cs="Arial"/>
                <w:sz w:val="18"/>
                <w:szCs w:val="18"/>
                <w:lang w:eastAsia="es-GT"/>
              </w:rPr>
            </w:pPr>
          </w:p>
          <w:p w:rsidR="00BB19D0" w:rsidRPr="00C463C9" w:rsidRDefault="00BB19D0" w:rsidP="00BB19D0">
            <w:pPr>
              <w:pStyle w:val="Sinespaciado"/>
              <w:jc w:val="center"/>
              <w:rPr>
                <w:rFonts w:ascii="Arial" w:hAnsi="Arial" w:cs="Arial"/>
                <w:sz w:val="18"/>
                <w:szCs w:val="18"/>
                <w:lang w:eastAsia="es-GT"/>
              </w:rPr>
            </w:pPr>
          </w:p>
          <w:p w:rsidR="00CB4067" w:rsidRPr="00C463C9" w:rsidRDefault="00CB4067" w:rsidP="00BB19D0">
            <w:pPr>
              <w:pStyle w:val="Sinespaciado"/>
              <w:jc w:val="center"/>
              <w:rPr>
                <w:rFonts w:ascii="Arial" w:hAnsi="Arial" w:cs="Arial"/>
                <w:sz w:val="18"/>
                <w:szCs w:val="18"/>
                <w:lang w:eastAsia="es-GT"/>
              </w:rPr>
            </w:pPr>
          </w:p>
          <w:p w:rsidR="00CB4067" w:rsidRPr="00C463C9" w:rsidRDefault="00CB4067" w:rsidP="00BB19D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FC3843" w:rsidRDefault="00DD4865" w:rsidP="00C463C9">
            <w:pPr>
              <w:pStyle w:val="Sinespaciado"/>
              <w:jc w:val="center"/>
              <w:rPr>
                <w:rFonts w:ascii="Arial" w:hAnsi="Arial" w:cs="Arial"/>
                <w:sz w:val="18"/>
                <w:szCs w:val="18"/>
                <w:lang w:eastAsia="es-GT"/>
              </w:rPr>
            </w:pPr>
            <w:r w:rsidRPr="00C463C9">
              <w:rPr>
                <w:rFonts w:ascii="Arial" w:hAnsi="Arial" w:cs="Arial"/>
                <w:sz w:val="18"/>
                <w:szCs w:val="18"/>
                <w:lang w:eastAsia="es-GT"/>
              </w:rPr>
              <w:t xml:space="preserve">Promotor(a) </w:t>
            </w:r>
            <w:r w:rsidR="00FC01D2" w:rsidRPr="00C463C9">
              <w:rPr>
                <w:rFonts w:ascii="Arial" w:hAnsi="Arial" w:cs="Arial"/>
                <w:sz w:val="18"/>
                <w:szCs w:val="18"/>
                <w:lang w:eastAsia="es-GT"/>
              </w:rPr>
              <w:t>de la Dirección General de Empleo</w:t>
            </w:r>
          </w:p>
          <w:p w:rsidR="00C463C9" w:rsidRDefault="00C463C9" w:rsidP="00C463C9">
            <w:pPr>
              <w:pStyle w:val="Sinespaciado"/>
              <w:rPr>
                <w:rFonts w:ascii="Arial" w:hAnsi="Arial" w:cs="Arial"/>
                <w:sz w:val="18"/>
                <w:szCs w:val="18"/>
                <w:lang w:eastAsia="es-GT"/>
              </w:rPr>
            </w:pPr>
          </w:p>
          <w:p w:rsidR="00C463C9" w:rsidRPr="00C463C9" w:rsidRDefault="00C463C9" w:rsidP="00C463C9">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FC3843" w:rsidRPr="00C463C9" w:rsidRDefault="00921EF2" w:rsidP="00BB19D0">
            <w:pPr>
              <w:pStyle w:val="Sinespaciado"/>
              <w:jc w:val="both"/>
              <w:rPr>
                <w:rFonts w:ascii="Arial" w:hAnsi="Arial" w:cs="Arial"/>
                <w:sz w:val="18"/>
                <w:szCs w:val="18"/>
                <w:lang w:eastAsia="es-GT"/>
              </w:rPr>
            </w:pPr>
            <w:r w:rsidRPr="00C463C9">
              <w:rPr>
                <w:rFonts w:ascii="Arial" w:hAnsi="Arial" w:cs="Arial"/>
                <w:sz w:val="18"/>
                <w:szCs w:val="18"/>
                <w:lang w:eastAsia="es-GT"/>
              </w:rPr>
              <w:t>Recibe y verifica</w:t>
            </w:r>
            <w:r w:rsidR="00FC3843" w:rsidRPr="00C463C9">
              <w:rPr>
                <w:rFonts w:ascii="Arial" w:hAnsi="Arial" w:cs="Arial"/>
                <w:sz w:val="18"/>
                <w:szCs w:val="18"/>
                <w:lang w:eastAsia="es-GT"/>
              </w:rPr>
              <w:t xml:space="preserve"> que no existan guatemaltecos inscritos en </w:t>
            </w:r>
            <w:r w:rsidR="00FC01D2" w:rsidRPr="00C463C9">
              <w:rPr>
                <w:rFonts w:ascii="Arial" w:hAnsi="Arial" w:cs="Arial"/>
                <w:sz w:val="18"/>
                <w:szCs w:val="18"/>
                <w:lang w:eastAsia="es-GT"/>
              </w:rPr>
              <w:t xml:space="preserve">el banco de recursos humanos, técnicos y profesionales de la Dirección General de Empleo </w:t>
            </w:r>
            <w:r w:rsidR="00FC3843" w:rsidRPr="00C463C9">
              <w:rPr>
                <w:rFonts w:ascii="Arial" w:hAnsi="Arial" w:cs="Arial"/>
                <w:sz w:val="18"/>
                <w:szCs w:val="18"/>
                <w:lang w:eastAsia="es-GT"/>
              </w:rPr>
              <w:t xml:space="preserve">que puedan desempeñar el puesto que vendrá a desempeñar el extranjero. </w:t>
            </w:r>
          </w:p>
          <w:p w:rsidR="00FC3843" w:rsidRPr="00C463C9" w:rsidRDefault="00FC3843" w:rsidP="00BB19D0">
            <w:pPr>
              <w:pStyle w:val="Sinespaciado"/>
              <w:jc w:val="both"/>
              <w:rPr>
                <w:rFonts w:ascii="Arial" w:hAnsi="Arial" w:cs="Arial"/>
                <w:sz w:val="18"/>
                <w:szCs w:val="18"/>
                <w:lang w:eastAsia="es-GT"/>
              </w:rPr>
            </w:pPr>
          </w:p>
          <w:p w:rsidR="00FC3843" w:rsidRPr="00C463C9" w:rsidRDefault="00921EF2" w:rsidP="00BB19D0">
            <w:pPr>
              <w:pStyle w:val="Sinespaciado"/>
              <w:jc w:val="both"/>
              <w:rPr>
                <w:rFonts w:ascii="Arial" w:hAnsi="Arial" w:cs="Arial"/>
                <w:sz w:val="18"/>
                <w:szCs w:val="18"/>
                <w:lang w:eastAsia="es-GT"/>
              </w:rPr>
            </w:pPr>
            <w:r w:rsidRPr="00C463C9">
              <w:rPr>
                <w:rFonts w:ascii="Arial" w:hAnsi="Arial" w:cs="Arial"/>
                <w:sz w:val="18"/>
                <w:szCs w:val="18"/>
                <w:lang w:eastAsia="es-GT"/>
              </w:rPr>
              <w:t xml:space="preserve">8.1 </w:t>
            </w:r>
            <w:r w:rsidR="00FC3843" w:rsidRPr="00C463C9">
              <w:rPr>
                <w:rFonts w:ascii="Arial" w:hAnsi="Arial" w:cs="Arial"/>
                <w:sz w:val="18"/>
                <w:szCs w:val="18"/>
                <w:lang w:eastAsia="es-GT"/>
              </w:rPr>
              <w:t xml:space="preserve">Si existe personal guatemalteco que pueda desempeñar el </w:t>
            </w:r>
            <w:r w:rsidRPr="00C463C9">
              <w:rPr>
                <w:rFonts w:ascii="Arial" w:hAnsi="Arial" w:cs="Arial"/>
                <w:sz w:val="18"/>
                <w:szCs w:val="18"/>
                <w:lang w:eastAsia="es-GT"/>
              </w:rPr>
              <w:t>puesto se rechaza.</w:t>
            </w:r>
            <w:r w:rsidR="001D4CEB" w:rsidRPr="00C463C9">
              <w:rPr>
                <w:rFonts w:ascii="Arial" w:hAnsi="Arial" w:cs="Arial"/>
                <w:sz w:val="18"/>
                <w:szCs w:val="18"/>
                <w:lang w:eastAsia="es-GT"/>
              </w:rPr>
              <w:t xml:space="preserve"> (C</w:t>
            </w:r>
            <w:r w:rsidR="00FD3813" w:rsidRPr="00C463C9">
              <w:rPr>
                <w:rFonts w:ascii="Arial" w:hAnsi="Arial" w:cs="Arial"/>
                <w:sz w:val="18"/>
                <w:szCs w:val="18"/>
                <w:lang w:eastAsia="es-GT"/>
              </w:rPr>
              <w:t>ontinú</w:t>
            </w:r>
            <w:r w:rsidR="001D4CEB" w:rsidRPr="00C463C9">
              <w:rPr>
                <w:rFonts w:ascii="Arial" w:hAnsi="Arial" w:cs="Arial"/>
                <w:sz w:val="18"/>
                <w:szCs w:val="18"/>
                <w:lang w:eastAsia="es-GT"/>
              </w:rPr>
              <w:t xml:space="preserve">a </w:t>
            </w:r>
            <w:r w:rsidR="00FD3813" w:rsidRPr="00C463C9">
              <w:rPr>
                <w:rFonts w:ascii="Arial" w:hAnsi="Arial" w:cs="Arial"/>
                <w:sz w:val="18"/>
                <w:szCs w:val="18"/>
                <w:lang w:eastAsia="es-GT"/>
              </w:rPr>
              <w:t xml:space="preserve">en el </w:t>
            </w:r>
            <w:r w:rsidR="001D4CEB" w:rsidRPr="00C463C9">
              <w:rPr>
                <w:rFonts w:ascii="Arial" w:hAnsi="Arial" w:cs="Arial"/>
                <w:sz w:val="18"/>
                <w:szCs w:val="18"/>
                <w:lang w:eastAsia="es-GT"/>
              </w:rPr>
              <w:t>paso 15)</w:t>
            </w:r>
          </w:p>
          <w:p w:rsidR="00FC3843" w:rsidRPr="00C463C9" w:rsidRDefault="00FC3843" w:rsidP="00BB19D0">
            <w:pPr>
              <w:pStyle w:val="Sinespaciado"/>
              <w:jc w:val="both"/>
              <w:rPr>
                <w:rFonts w:ascii="Arial" w:hAnsi="Arial" w:cs="Arial"/>
                <w:sz w:val="18"/>
                <w:szCs w:val="18"/>
                <w:lang w:eastAsia="es-GT"/>
              </w:rPr>
            </w:pPr>
          </w:p>
          <w:p w:rsidR="00FC3843" w:rsidRPr="00C463C9" w:rsidRDefault="00921EF2" w:rsidP="00BB19D0">
            <w:pPr>
              <w:pStyle w:val="Sinespaciado"/>
              <w:jc w:val="both"/>
              <w:rPr>
                <w:rFonts w:ascii="Arial" w:hAnsi="Arial" w:cs="Arial"/>
                <w:sz w:val="18"/>
                <w:szCs w:val="18"/>
                <w:lang w:eastAsia="es-GT"/>
              </w:rPr>
            </w:pPr>
            <w:r w:rsidRPr="00C463C9">
              <w:rPr>
                <w:rFonts w:ascii="Arial" w:hAnsi="Arial" w:cs="Arial"/>
                <w:sz w:val="18"/>
                <w:szCs w:val="18"/>
                <w:lang w:eastAsia="es-GT"/>
              </w:rPr>
              <w:t xml:space="preserve">8.2 </w:t>
            </w:r>
            <w:r w:rsidR="00FC3843" w:rsidRPr="00C463C9">
              <w:rPr>
                <w:rFonts w:ascii="Arial" w:hAnsi="Arial" w:cs="Arial"/>
                <w:sz w:val="18"/>
                <w:szCs w:val="18"/>
                <w:lang w:eastAsia="es-GT"/>
              </w:rPr>
              <w:t xml:space="preserve">No existe personal guatemalteco </w:t>
            </w:r>
            <w:r w:rsidR="001D4CEB" w:rsidRPr="00C463C9">
              <w:rPr>
                <w:rFonts w:ascii="Arial" w:hAnsi="Arial" w:cs="Arial"/>
                <w:sz w:val="18"/>
                <w:szCs w:val="18"/>
                <w:lang w:eastAsia="es-GT"/>
              </w:rPr>
              <w:t>que pueda desempeñar el puesto. (Regresa al paso 3)</w:t>
            </w:r>
          </w:p>
        </w:tc>
        <w:tc>
          <w:tcPr>
            <w:tcW w:w="1979" w:type="dxa"/>
            <w:tcBorders>
              <w:top w:val="nil"/>
              <w:left w:val="nil"/>
              <w:bottom w:val="single" w:sz="4" w:space="0" w:color="auto"/>
              <w:right w:val="single" w:sz="4" w:space="0" w:color="auto"/>
            </w:tcBorders>
          </w:tcPr>
          <w:p w:rsidR="00FC3843" w:rsidRPr="008774D3" w:rsidRDefault="00FC3843" w:rsidP="008774D3">
            <w:pPr>
              <w:pStyle w:val="Sinespaciado"/>
              <w:rPr>
                <w:rFonts w:ascii="Arial" w:hAnsi="Arial" w:cs="Arial"/>
                <w:sz w:val="20"/>
                <w:szCs w:val="20"/>
                <w:lang w:eastAsia="es-GT"/>
              </w:rPr>
            </w:pPr>
          </w:p>
        </w:tc>
      </w:tr>
      <w:tr w:rsidR="003B072B"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3B072B" w:rsidRPr="00C463C9"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10.</w:t>
            </w:r>
          </w:p>
        </w:tc>
        <w:tc>
          <w:tcPr>
            <w:tcW w:w="1804" w:type="dxa"/>
            <w:tcBorders>
              <w:top w:val="nil"/>
              <w:left w:val="nil"/>
              <w:bottom w:val="single" w:sz="4" w:space="0" w:color="auto"/>
              <w:right w:val="single" w:sz="4" w:space="0" w:color="auto"/>
            </w:tcBorders>
            <w:shd w:val="clear" w:color="auto" w:fill="auto"/>
            <w:vAlign w:val="center"/>
          </w:tcPr>
          <w:p w:rsidR="003B072B" w:rsidRPr="00C463C9" w:rsidRDefault="00193EED" w:rsidP="00BB19D0">
            <w:pPr>
              <w:pStyle w:val="Sinespaciado"/>
              <w:rPr>
                <w:rFonts w:ascii="Arial" w:hAnsi="Arial" w:cs="Arial"/>
                <w:sz w:val="18"/>
                <w:szCs w:val="18"/>
                <w:lang w:eastAsia="es-GT"/>
              </w:rPr>
            </w:pPr>
            <w:r w:rsidRPr="00C463C9">
              <w:rPr>
                <w:rFonts w:ascii="Arial" w:hAnsi="Arial" w:cs="Arial"/>
                <w:sz w:val="18"/>
                <w:szCs w:val="18"/>
                <w:lang w:eastAsia="es-GT"/>
              </w:rPr>
              <w:t>Secretaria Administrativa</w:t>
            </w:r>
          </w:p>
        </w:tc>
        <w:tc>
          <w:tcPr>
            <w:tcW w:w="4923" w:type="dxa"/>
            <w:tcBorders>
              <w:top w:val="nil"/>
              <w:left w:val="nil"/>
              <w:bottom w:val="single" w:sz="4" w:space="0" w:color="auto"/>
              <w:right w:val="single" w:sz="4" w:space="0" w:color="auto"/>
            </w:tcBorders>
            <w:shd w:val="clear" w:color="auto" w:fill="auto"/>
            <w:noWrap/>
            <w:vAlign w:val="center"/>
          </w:tcPr>
          <w:p w:rsidR="00FC3843" w:rsidRPr="00C463C9" w:rsidRDefault="00AF202A" w:rsidP="00BB19D0">
            <w:pPr>
              <w:pStyle w:val="Sinespaciado"/>
              <w:jc w:val="both"/>
              <w:rPr>
                <w:rFonts w:ascii="Arial" w:hAnsi="Arial" w:cs="Arial"/>
                <w:sz w:val="18"/>
                <w:szCs w:val="18"/>
                <w:lang w:eastAsia="es-GT"/>
              </w:rPr>
            </w:pPr>
            <w:r w:rsidRPr="00C463C9">
              <w:rPr>
                <w:rFonts w:ascii="Arial" w:hAnsi="Arial" w:cs="Arial"/>
                <w:sz w:val="18"/>
                <w:szCs w:val="18"/>
                <w:lang w:eastAsia="es-GT"/>
              </w:rPr>
              <w:t xml:space="preserve">Recibe el expediente </w:t>
            </w:r>
            <w:r w:rsidR="00FC3843" w:rsidRPr="00C463C9">
              <w:rPr>
                <w:rFonts w:ascii="Arial" w:hAnsi="Arial" w:cs="Arial"/>
                <w:sz w:val="18"/>
                <w:szCs w:val="18"/>
                <w:lang w:eastAsia="es-GT"/>
              </w:rPr>
              <w:t xml:space="preserve">lo archiva </w:t>
            </w:r>
            <w:r w:rsidRPr="00C463C9">
              <w:rPr>
                <w:rFonts w:ascii="Arial" w:hAnsi="Arial" w:cs="Arial"/>
                <w:sz w:val="18"/>
                <w:szCs w:val="18"/>
                <w:lang w:eastAsia="es-GT"/>
              </w:rPr>
              <w:t>y cambia el estado del mismo en el sistema a</w:t>
            </w:r>
            <w:r w:rsidR="00D34929" w:rsidRPr="00C463C9">
              <w:rPr>
                <w:rFonts w:ascii="Arial" w:hAnsi="Arial" w:cs="Arial"/>
                <w:sz w:val="18"/>
                <w:szCs w:val="18"/>
                <w:lang w:eastAsia="es-GT"/>
              </w:rPr>
              <w:t>:</w:t>
            </w:r>
            <w:r w:rsidRPr="00C463C9">
              <w:rPr>
                <w:rFonts w:ascii="Arial" w:hAnsi="Arial" w:cs="Arial"/>
                <w:sz w:val="18"/>
                <w:szCs w:val="18"/>
                <w:lang w:eastAsia="es-GT"/>
              </w:rPr>
              <w:t xml:space="preserve"> En e</w:t>
            </w:r>
            <w:r w:rsidR="00FC3843" w:rsidRPr="00C463C9">
              <w:rPr>
                <w:rFonts w:ascii="Arial" w:hAnsi="Arial" w:cs="Arial"/>
                <w:sz w:val="18"/>
                <w:szCs w:val="18"/>
                <w:lang w:eastAsia="es-GT"/>
              </w:rPr>
              <w:t>spera de notificación de previo</w:t>
            </w:r>
            <w:r w:rsidR="00921EF2" w:rsidRPr="00C463C9">
              <w:rPr>
                <w:rFonts w:ascii="Arial" w:hAnsi="Arial" w:cs="Arial"/>
                <w:sz w:val="18"/>
                <w:szCs w:val="18"/>
                <w:lang w:eastAsia="es-GT"/>
              </w:rPr>
              <w:t>.</w:t>
            </w:r>
          </w:p>
        </w:tc>
        <w:tc>
          <w:tcPr>
            <w:tcW w:w="1979" w:type="dxa"/>
            <w:tcBorders>
              <w:top w:val="nil"/>
              <w:left w:val="nil"/>
              <w:bottom w:val="single" w:sz="4" w:space="0" w:color="auto"/>
              <w:right w:val="single" w:sz="4" w:space="0" w:color="auto"/>
            </w:tcBorders>
          </w:tcPr>
          <w:p w:rsidR="003B072B" w:rsidRPr="008774D3" w:rsidRDefault="003B072B" w:rsidP="008774D3">
            <w:pPr>
              <w:pStyle w:val="Sinespaciado"/>
              <w:rPr>
                <w:rFonts w:ascii="Arial" w:hAnsi="Arial" w:cs="Arial"/>
                <w:sz w:val="20"/>
                <w:szCs w:val="20"/>
                <w:lang w:eastAsia="es-GT"/>
              </w:rPr>
            </w:pPr>
          </w:p>
        </w:tc>
      </w:tr>
      <w:tr w:rsidR="00FC3843"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11.</w:t>
            </w:r>
          </w:p>
          <w:p w:rsidR="00C463C9" w:rsidRPr="00C463C9" w:rsidRDefault="00C463C9" w:rsidP="00BB19D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BB19D0" w:rsidRPr="00C463C9" w:rsidRDefault="00BB19D0" w:rsidP="00BB19D0">
            <w:pPr>
              <w:pStyle w:val="Sinespaciado"/>
              <w:jc w:val="center"/>
              <w:rPr>
                <w:rFonts w:ascii="Arial" w:hAnsi="Arial" w:cs="Arial"/>
                <w:sz w:val="18"/>
                <w:szCs w:val="18"/>
                <w:lang w:eastAsia="es-GT"/>
              </w:rPr>
            </w:pPr>
          </w:p>
          <w:p w:rsidR="00FC3843" w:rsidRDefault="00DB0328" w:rsidP="00BB19D0">
            <w:pPr>
              <w:pStyle w:val="Sinespaciado"/>
              <w:jc w:val="center"/>
              <w:rPr>
                <w:rFonts w:ascii="Arial" w:hAnsi="Arial" w:cs="Arial"/>
                <w:sz w:val="18"/>
                <w:szCs w:val="18"/>
                <w:lang w:eastAsia="es-GT"/>
              </w:rPr>
            </w:pPr>
            <w:r w:rsidRPr="00C463C9">
              <w:rPr>
                <w:rFonts w:ascii="Arial" w:hAnsi="Arial" w:cs="Arial"/>
                <w:sz w:val="18"/>
                <w:szCs w:val="18"/>
                <w:lang w:eastAsia="es-GT"/>
              </w:rPr>
              <w:t>Secretaria Recepcionista y/o Administrativa</w:t>
            </w:r>
          </w:p>
          <w:p w:rsidR="00C463C9" w:rsidRPr="00C463C9" w:rsidRDefault="00C463C9" w:rsidP="00BB19D0">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BB19D0" w:rsidRPr="00C463C9" w:rsidRDefault="00FC3843" w:rsidP="00BB19D0">
            <w:pPr>
              <w:pStyle w:val="Sinespaciado"/>
              <w:jc w:val="both"/>
              <w:rPr>
                <w:rFonts w:ascii="Arial" w:hAnsi="Arial" w:cs="Arial"/>
                <w:sz w:val="18"/>
                <w:szCs w:val="18"/>
                <w:lang w:eastAsia="es-GT"/>
              </w:rPr>
            </w:pPr>
            <w:r w:rsidRPr="00C463C9">
              <w:rPr>
                <w:rFonts w:ascii="Arial" w:hAnsi="Arial" w:cs="Arial"/>
                <w:sz w:val="18"/>
                <w:szCs w:val="18"/>
                <w:lang w:eastAsia="es-GT"/>
              </w:rPr>
              <w:t xml:space="preserve">Se notifica </w:t>
            </w:r>
            <w:r w:rsidR="00DB0328" w:rsidRPr="00C463C9">
              <w:rPr>
                <w:rFonts w:ascii="Arial" w:hAnsi="Arial" w:cs="Arial"/>
                <w:sz w:val="18"/>
                <w:szCs w:val="18"/>
                <w:lang w:eastAsia="es-GT"/>
              </w:rPr>
              <w:t xml:space="preserve">al </w:t>
            </w:r>
            <w:r w:rsidR="00FC17A6" w:rsidRPr="00C463C9">
              <w:rPr>
                <w:rFonts w:ascii="Arial" w:hAnsi="Arial" w:cs="Arial"/>
                <w:sz w:val="18"/>
                <w:szCs w:val="18"/>
                <w:lang w:eastAsia="es-GT"/>
              </w:rPr>
              <w:t xml:space="preserve">usuario </w:t>
            </w:r>
            <w:r w:rsidR="00651487" w:rsidRPr="00C463C9">
              <w:rPr>
                <w:rFonts w:ascii="Arial" w:hAnsi="Arial" w:cs="Arial"/>
                <w:sz w:val="18"/>
                <w:szCs w:val="18"/>
                <w:lang w:eastAsia="es-GT"/>
              </w:rPr>
              <w:t>de la resolución administrativa</w:t>
            </w:r>
            <w:r w:rsidRPr="00C463C9">
              <w:rPr>
                <w:rFonts w:ascii="Arial" w:hAnsi="Arial" w:cs="Arial"/>
                <w:sz w:val="18"/>
                <w:szCs w:val="18"/>
                <w:lang w:eastAsia="es-GT"/>
              </w:rPr>
              <w:t xml:space="preserve"> que puede ser</w:t>
            </w:r>
            <w:r w:rsidR="00921EF2" w:rsidRPr="00C463C9">
              <w:rPr>
                <w:rFonts w:ascii="Arial" w:hAnsi="Arial" w:cs="Arial"/>
                <w:sz w:val="18"/>
                <w:szCs w:val="18"/>
                <w:lang w:eastAsia="es-GT"/>
              </w:rPr>
              <w:t xml:space="preserve">: </w:t>
            </w:r>
          </w:p>
          <w:p w:rsidR="00BB19D0" w:rsidRPr="00C463C9" w:rsidRDefault="00BB19D0" w:rsidP="00BB19D0">
            <w:pPr>
              <w:pStyle w:val="Sinespaciado"/>
              <w:jc w:val="both"/>
              <w:rPr>
                <w:rFonts w:ascii="Arial" w:hAnsi="Arial" w:cs="Arial"/>
                <w:sz w:val="18"/>
                <w:szCs w:val="18"/>
                <w:lang w:eastAsia="es-GT"/>
              </w:rPr>
            </w:pPr>
          </w:p>
          <w:p w:rsidR="00921EF2" w:rsidRPr="00C463C9" w:rsidRDefault="0085255D" w:rsidP="004256FE">
            <w:pPr>
              <w:pStyle w:val="Sinespaciado"/>
              <w:numPr>
                <w:ilvl w:val="0"/>
                <w:numId w:val="6"/>
              </w:numPr>
              <w:jc w:val="both"/>
              <w:rPr>
                <w:rFonts w:ascii="Arial" w:hAnsi="Arial" w:cs="Arial"/>
                <w:sz w:val="18"/>
                <w:szCs w:val="18"/>
                <w:lang w:eastAsia="es-GT"/>
              </w:rPr>
            </w:pPr>
            <w:r w:rsidRPr="00C463C9">
              <w:rPr>
                <w:rFonts w:ascii="Arial" w:hAnsi="Arial" w:cs="Arial"/>
                <w:sz w:val="18"/>
                <w:szCs w:val="18"/>
                <w:lang w:eastAsia="es-GT"/>
              </w:rPr>
              <w:t>D</w:t>
            </w:r>
            <w:r w:rsidR="00FC3843" w:rsidRPr="00C463C9">
              <w:rPr>
                <w:rFonts w:ascii="Arial" w:hAnsi="Arial" w:cs="Arial"/>
                <w:sz w:val="18"/>
                <w:szCs w:val="18"/>
                <w:lang w:eastAsia="es-GT"/>
              </w:rPr>
              <w:t>e pago</w:t>
            </w:r>
            <w:r w:rsidR="00921EF2" w:rsidRPr="00C463C9">
              <w:rPr>
                <w:rFonts w:ascii="Arial" w:hAnsi="Arial" w:cs="Arial"/>
                <w:sz w:val="18"/>
                <w:szCs w:val="18"/>
                <w:lang w:eastAsia="es-GT"/>
              </w:rPr>
              <w:t xml:space="preserve">, </w:t>
            </w:r>
          </w:p>
          <w:p w:rsidR="00FC3843" w:rsidRPr="00C463C9" w:rsidRDefault="0085255D" w:rsidP="004256FE">
            <w:pPr>
              <w:pStyle w:val="Sinespaciado"/>
              <w:numPr>
                <w:ilvl w:val="0"/>
                <w:numId w:val="6"/>
              </w:numPr>
              <w:jc w:val="both"/>
              <w:rPr>
                <w:rFonts w:ascii="Arial" w:hAnsi="Arial" w:cs="Arial"/>
                <w:sz w:val="18"/>
                <w:szCs w:val="18"/>
                <w:lang w:eastAsia="es-GT"/>
              </w:rPr>
            </w:pPr>
            <w:r w:rsidRPr="00C463C9">
              <w:rPr>
                <w:rFonts w:ascii="Arial" w:hAnsi="Arial" w:cs="Arial"/>
                <w:sz w:val="18"/>
                <w:szCs w:val="18"/>
                <w:lang w:eastAsia="es-GT"/>
              </w:rPr>
              <w:t>D</w:t>
            </w:r>
            <w:r w:rsidR="001D4CEB" w:rsidRPr="00C463C9">
              <w:rPr>
                <w:rFonts w:ascii="Arial" w:hAnsi="Arial" w:cs="Arial"/>
                <w:sz w:val="18"/>
                <w:szCs w:val="18"/>
                <w:lang w:eastAsia="es-GT"/>
              </w:rPr>
              <w:t>e t</w:t>
            </w:r>
            <w:r w:rsidR="00921EF2" w:rsidRPr="00C463C9">
              <w:rPr>
                <w:rFonts w:ascii="Arial" w:hAnsi="Arial" w:cs="Arial"/>
                <w:sz w:val="18"/>
                <w:szCs w:val="18"/>
                <w:lang w:eastAsia="es-GT"/>
              </w:rPr>
              <w:t>rámite (</w:t>
            </w:r>
            <w:r w:rsidR="00FC3843" w:rsidRPr="00C463C9">
              <w:rPr>
                <w:rFonts w:ascii="Arial" w:hAnsi="Arial" w:cs="Arial"/>
                <w:sz w:val="18"/>
                <w:szCs w:val="18"/>
                <w:lang w:eastAsia="es-GT"/>
              </w:rPr>
              <w:t xml:space="preserve">debe subsanar el previo y continúa </w:t>
            </w:r>
            <w:r w:rsidR="00921EF2" w:rsidRPr="00C463C9">
              <w:rPr>
                <w:rFonts w:ascii="Arial" w:hAnsi="Arial" w:cs="Arial"/>
                <w:sz w:val="18"/>
                <w:szCs w:val="18"/>
                <w:lang w:eastAsia="es-GT"/>
              </w:rPr>
              <w:t>al siguiente paso).</w:t>
            </w:r>
          </w:p>
        </w:tc>
        <w:tc>
          <w:tcPr>
            <w:tcW w:w="1979" w:type="dxa"/>
            <w:tcBorders>
              <w:top w:val="nil"/>
              <w:left w:val="nil"/>
              <w:bottom w:val="single" w:sz="4" w:space="0" w:color="auto"/>
              <w:right w:val="single" w:sz="4" w:space="0" w:color="auto"/>
            </w:tcBorders>
          </w:tcPr>
          <w:p w:rsidR="00FC3843" w:rsidRPr="008774D3" w:rsidRDefault="00FC3843" w:rsidP="008774D3">
            <w:pPr>
              <w:pStyle w:val="Sinespaciado"/>
              <w:rPr>
                <w:rFonts w:ascii="Arial" w:hAnsi="Arial" w:cs="Arial"/>
                <w:sz w:val="20"/>
                <w:szCs w:val="20"/>
                <w:lang w:eastAsia="es-GT"/>
              </w:rPr>
            </w:pPr>
          </w:p>
        </w:tc>
      </w:tr>
      <w:tr w:rsidR="00625C29"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B19D0" w:rsidRPr="00C463C9" w:rsidRDefault="00BB19D0" w:rsidP="00BB19D0">
            <w:pPr>
              <w:pStyle w:val="Sinespaciado"/>
              <w:jc w:val="center"/>
              <w:rPr>
                <w:rFonts w:ascii="Arial" w:hAnsi="Arial" w:cs="Arial"/>
                <w:sz w:val="18"/>
                <w:szCs w:val="18"/>
                <w:lang w:eastAsia="es-GT"/>
              </w:rPr>
            </w:pPr>
          </w:p>
          <w:p w:rsidR="00625C29"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12.</w:t>
            </w:r>
          </w:p>
          <w:p w:rsidR="00C463C9" w:rsidRPr="00C463C9" w:rsidRDefault="00C463C9" w:rsidP="00BB19D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BB19D0" w:rsidRPr="00C463C9" w:rsidRDefault="00BB19D0" w:rsidP="00BB19D0">
            <w:pPr>
              <w:pStyle w:val="Sinespaciado"/>
              <w:jc w:val="center"/>
              <w:rPr>
                <w:rFonts w:ascii="Arial" w:hAnsi="Arial" w:cs="Arial"/>
                <w:sz w:val="18"/>
                <w:szCs w:val="18"/>
                <w:lang w:eastAsia="es-GT"/>
              </w:rPr>
            </w:pPr>
          </w:p>
          <w:p w:rsidR="00625C29" w:rsidRDefault="00625C29" w:rsidP="00BB19D0">
            <w:pPr>
              <w:pStyle w:val="Sinespaciado"/>
              <w:jc w:val="center"/>
              <w:rPr>
                <w:rFonts w:ascii="Arial" w:hAnsi="Arial" w:cs="Arial"/>
                <w:sz w:val="18"/>
                <w:szCs w:val="18"/>
                <w:lang w:eastAsia="es-GT"/>
              </w:rPr>
            </w:pPr>
            <w:r w:rsidRPr="00C463C9">
              <w:rPr>
                <w:rFonts w:ascii="Arial" w:hAnsi="Arial" w:cs="Arial"/>
                <w:sz w:val="18"/>
                <w:szCs w:val="18"/>
                <w:lang w:eastAsia="es-GT"/>
              </w:rPr>
              <w:t>Usuario</w:t>
            </w:r>
          </w:p>
          <w:p w:rsidR="00C463C9" w:rsidRPr="00C463C9" w:rsidRDefault="00C463C9" w:rsidP="00BB19D0">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BB19D0" w:rsidRPr="00C463C9" w:rsidRDefault="00625C29" w:rsidP="00BB19D0">
            <w:pPr>
              <w:pStyle w:val="Sinespaciado"/>
              <w:jc w:val="both"/>
              <w:rPr>
                <w:rFonts w:ascii="Arial" w:hAnsi="Arial" w:cs="Arial"/>
                <w:sz w:val="18"/>
                <w:szCs w:val="18"/>
                <w:lang w:eastAsia="es-GT"/>
              </w:rPr>
            </w:pPr>
            <w:r w:rsidRPr="00C463C9">
              <w:rPr>
                <w:rFonts w:ascii="Arial" w:hAnsi="Arial" w:cs="Arial"/>
                <w:sz w:val="18"/>
                <w:szCs w:val="18"/>
                <w:lang w:eastAsia="es-GT"/>
              </w:rPr>
              <w:t>Recibe</w:t>
            </w:r>
            <w:r w:rsidR="001D4CEB" w:rsidRPr="00C463C9">
              <w:rPr>
                <w:rFonts w:ascii="Arial" w:hAnsi="Arial" w:cs="Arial"/>
                <w:sz w:val="18"/>
                <w:szCs w:val="18"/>
                <w:lang w:eastAsia="es-GT"/>
              </w:rPr>
              <w:t xml:space="preserve"> la</w:t>
            </w:r>
            <w:r w:rsidRPr="00C463C9">
              <w:rPr>
                <w:rFonts w:ascii="Arial" w:hAnsi="Arial" w:cs="Arial"/>
                <w:sz w:val="18"/>
                <w:szCs w:val="18"/>
                <w:lang w:eastAsia="es-GT"/>
              </w:rPr>
              <w:t xml:space="preserve"> </w:t>
            </w:r>
            <w:r w:rsidR="00651487" w:rsidRPr="00C463C9">
              <w:rPr>
                <w:rFonts w:ascii="Arial" w:hAnsi="Arial" w:cs="Arial"/>
                <w:sz w:val="18"/>
                <w:szCs w:val="18"/>
                <w:lang w:eastAsia="es-GT"/>
              </w:rPr>
              <w:t>resolución administrativa que puede ser</w:t>
            </w:r>
            <w:r w:rsidR="001D4CEB" w:rsidRPr="00C463C9">
              <w:rPr>
                <w:rFonts w:ascii="Arial" w:hAnsi="Arial" w:cs="Arial"/>
                <w:sz w:val="18"/>
                <w:szCs w:val="18"/>
                <w:lang w:eastAsia="es-GT"/>
              </w:rPr>
              <w:t>:</w:t>
            </w:r>
          </w:p>
          <w:p w:rsidR="00BB19D0" w:rsidRPr="00C463C9" w:rsidRDefault="00BB19D0" w:rsidP="00BB19D0">
            <w:pPr>
              <w:pStyle w:val="Sinespaciado"/>
              <w:jc w:val="both"/>
              <w:rPr>
                <w:rFonts w:ascii="Arial" w:hAnsi="Arial" w:cs="Arial"/>
                <w:sz w:val="18"/>
                <w:szCs w:val="18"/>
                <w:lang w:eastAsia="es-GT"/>
              </w:rPr>
            </w:pPr>
          </w:p>
          <w:p w:rsidR="001D4CEB" w:rsidRPr="00C463C9" w:rsidRDefault="001D4CEB" w:rsidP="004256FE">
            <w:pPr>
              <w:pStyle w:val="Sinespaciado"/>
              <w:numPr>
                <w:ilvl w:val="0"/>
                <w:numId w:val="7"/>
              </w:numPr>
              <w:jc w:val="both"/>
              <w:rPr>
                <w:rFonts w:ascii="Arial" w:hAnsi="Arial" w:cs="Arial"/>
                <w:sz w:val="18"/>
                <w:szCs w:val="18"/>
                <w:lang w:eastAsia="es-GT"/>
              </w:rPr>
            </w:pPr>
            <w:r w:rsidRPr="00C463C9">
              <w:rPr>
                <w:rFonts w:ascii="Arial" w:hAnsi="Arial" w:cs="Arial"/>
                <w:sz w:val="18"/>
                <w:szCs w:val="18"/>
                <w:lang w:eastAsia="es-GT"/>
              </w:rPr>
              <w:t>De pago</w:t>
            </w:r>
            <w:r w:rsidR="00FD3813" w:rsidRPr="00C463C9">
              <w:rPr>
                <w:rFonts w:ascii="Arial" w:hAnsi="Arial" w:cs="Arial"/>
                <w:sz w:val="18"/>
                <w:szCs w:val="18"/>
                <w:lang w:eastAsia="es-GT"/>
              </w:rPr>
              <w:t>. (Continú</w:t>
            </w:r>
            <w:r w:rsidRPr="00C463C9">
              <w:rPr>
                <w:rFonts w:ascii="Arial" w:hAnsi="Arial" w:cs="Arial"/>
                <w:sz w:val="18"/>
                <w:szCs w:val="18"/>
                <w:lang w:eastAsia="es-GT"/>
              </w:rPr>
              <w:t xml:space="preserve">a </w:t>
            </w:r>
            <w:r w:rsidR="00FD3813" w:rsidRPr="00C463C9">
              <w:rPr>
                <w:rFonts w:ascii="Arial" w:hAnsi="Arial" w:cs="Arial"/>
                <w:sz w:val="18"/>
                <w:szCs w:val="18"/>
                <w:lang w:eastAsia="es-GT"/>
              </w:rPr>
              <w:t xml:space="preserve">en el </w:t>
            </w:r>
            <w:r w:rsidRPr="00C463C9">
              <w:rPr>
                <w:rFonts w:ascii="Arial" w:hAnsi="Arial" w:cs="Arial"/>
                <w:sz w:val="18"/>
                <w:szCs w:val="18"/>
                <w:lang w:eastAsia="es-GT"/>
              </w:rPr>
              <w:t>paso 13)</w:t>
            </w:r>
          </w:p>
          <w:p w:rsidR="001D4CEB" w:rsidRPr="00C463C9" w:rsidRDefault="001D4CEB" w:rsidP="004256FE">
            <w:pPr>
              <w:pStyle w:val="Sinespaciado"/>
              <w:numPr>
                <w:ilvl w:val="0"/>
                <w:numId w:val="7"/>
              </w:numPr>
              <w:jc w:val="both"/>
              <w:rPr>
                <w:rFonts w:ascii="Arial" w:hAnsi="Arial" w:cs="Arial"/>
                <w:sz w:val="18"/>
                <w:szCs w:val="18"/>
                <w:lang w:eastAsia="es-GT"/>
              </w:rPr>
            </w:pPr>
            <w:r w:rsidRPr="00C463C9">
              <w:rPr>
                <w:rFonts w:ascii="Arial" w:hAnsi="Arial" w:cs="Arial"/>
                <w:sz w:val="18"/>
                <w:szCs w:val="18"/>
                <w:lang w:eastAsia="es-GT"/>
              </w:rPr>
              <w:t>De trámite (</w:t>
            </w:r>
            <w:r w:rsidR="00FD3813" w:rsidRPr="00C463C9">
              <w:rPr>
                <w:rFonts w:ascii="Arial" w:hAnsi="Arial" w:cs="Arial"/>
                <w:sz w:val="18"/>
                <w:szCs w:val="18"/>
                <w:lang w:eastAsia="es-GT"/>
              </w:rPr>
              <w:t>Continú</w:t>
            </w:r>
            <w:r w:rsidRPr="00C463C9">
              <w:rPr>
                <w:rFonts w:ascii="Arial" w:hAnsi="Arial" w:cs="Arial"/>
                <w:sz w:val="18"/>
                <w:szCs w:val="18"/>
                <w:lang w:eastAsia="es-GT"/>
              </w:rPr>
              <w:t xml:space="preserve">a </w:t>
            </w:r>
            <w:r w:rsidR="00FD3813" w:rsidRPr="00C463C9">
              <w:rPr>
                <w:rFonts w:ascii="Arial" w:hAnsi="Arial" w:cs="Arial"/>
                <w:sz w:val="18"/>
                <w:szCs w:val="18"/>
                <w:lang w:eastAsia="es-GT"/>
              </w:rPr>
              <w:t xml:space="preserve">en el </w:t>
            </w:r>
            <w:r w:rsidRPr="00C463C9">
              <w:rPr>
                <w:rFonts w:ascii="Arial" w:hAnsi="Arial" w:cs="Arial"/>
                <w:sz w:val="18"/>
                <w:szCs w:val="18"/>
                <w:lang w:eastAsia="es-GT"/>
              </w:rPr>
              <w:t>paso 15)</w:t>
            </w:r>
          </w:p>
        </w:tc>
        <w:tc>
          <w:tcPr>
            <w:tcW w:w="1979" w:type="dxa"/>
            <w:tcBorders>
              <w:top w:val="nil"/>
              <w:left w:val="nil"/>
              <w:bottom w:val="single" w:sz="4" w:space="0" w:color="auto"/>
              <w:right w:val="single" w:sz="4" w:space="0" w:color="auto"/>
            </w:tcBorders>
          </w:tcPr>
          <w:p w:rsidR="00625C29" w:rsidRPr="008774D3" w:rsidRDefault="00625C29" w:rsidP="008774D3">
            <w:pPr>
              <w:pStyle w:val="Sinespaciado"/>
              <w:rPr>
                <w:rFonts w:ascii="Arial" w:hAnsi="Arial" w:cs="Arial"/>
                <w:sz w:val="20"/>
                <w:szCs w:val="20"/>
                <w:lang w:eastAsia="es-GT"/>
              </w:rPr>
            </w:pPr>
          </w:p>
        </w:tc>
      </w:tr>
      <w:tr w:rsidR="00AF202A"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F202A" w:rsidRPr="00C463C9"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13.</w:t>
            </w:r>
          </w:p>
        </w:tc>
        <w:tc>
          <w:tcPr>
            <w:tcW w:w="1804" w:type="dxa"/>
            <w:tcBorders>
              <w:top w:val="nil"/>
              <w:left w:val="nil"/>
              <w:bottom w:val="single" w:sz="4" w:space="0" w:color="auto"/>
              <w:right w:val="single" w:sz="4" w:space="0" w:color="auto"/>
            </w:tcBorders>
            <w:shd w:val="clear" w:color="auto" w:fill="auto"/>
            <w:vAlign w:val="center"/>
          </w:tcPr>
          <w:p w:rsidR="00AF202A" w:rsidRPr="00C463C9" w:rsidRDefault="00DD4865" w:rsidP="00BB19D0">
            <w:pPr>
              <w:pStyle w:val="Sinespaciado"/>
              <w:jc w:val="center"/>
              <w:rPr>
                <w:rFonts w:ascii="Arial" w:hAnsi="Arial" w:cs="Arial"/>
                <w:sz w:val="18"/>
                <w:szCs w:val="18"/>
                <w:lang w:eastAsia="es-GT"/>
              </w:rPr>
            </w:pPr>
            <w:r w:rsidRPr="00C463C9">
              <w:rPr>
                <w:rFonts w:ascii="Arial" w:hAnsi="Arial" w:cs="Arial"/>
                <w:sz w:val="18"/>
                <w:szCs w:val="18"/>
                <w:lang w:eastAsia="es-GT"/>
              </w:rPr>
              <w:t>Jefe(a) de Caja</w:t>
            </w:r>
          </w:p>
        </w:tc>
        <w:tc>
          <w:tcPr>
            <w:tcW w:w="4923" w:type="dxa"/>
            <w:tcBorders>
              <w:top w:val="nil"/>
              <w:left w:val="nil"/>
              <w:bottom w:val="single" w:sz="4" w:space="0" w:color="auto"/>
              <w:right w:val="single" w:sz="4" w:space="0" w:color="auto"/>
            </w:tcBorders>
            <w:shd w:val="clear" w:color="auto" w:fill="auto"/>
            <w:noWrap/>
            <w:vAlign w:val="center"/>
          </w:tcPr>
          <w:p w:rsidR="00AF202A" w:rsidRPr="00C463C9" w:rsidRDefault="00D34929" w:rsidP="00BB19D0">
            <w:pPr>
              <w:pStyle w:val="Sinespaciado"/>
              <w:jc w:val="both"/>
              <w:rPr>
                <w:rFonts w:ascii="Arial" w:hAnsi="Arial" w:cs="Arial"/>
                <w:sz w:val="18"/>
                <w:szCs w:val="18"/>
                <w:lang w:eastAsia="es-GT"/>
              </w:rPr>
            </w:pPr>
            <w:r w:rsidRPr="00C463C9">
              <w:rPr>
                <w:rFonts w:ascii="Arial" w:hAnsi="Arial" w:cs="Arial"/>
                <w:sz w:val="18"/>
                <w:szCs w:val="18"/>
                <w:lang w:eastAsia="es-GT"/>
              </w:rPr>
              <w:t xml:space="preserve">Recibe </w:t>
            </w:r>
            <w:r w:rsidR="00E8162A" w:rsidRPr="00C463C9">
              <w:rPr>
                <w:rFonts w:ascii="Arial" w:hAnsi="Arial" w:cs="Arial"/>
                <w:sz w:val="18"/>
                <w:szCs w:val="18"/>
                <w:lang w:eastAsia="es-GT"/>
              </w:rPr>
              <w:t xml:space="preserve">del </w:t>
            </w:r>
            <w:r w:rsidR="009770D7" w:rsidRPr="00C463C9">
              <w:rPr>
                <w:rFonts w:ascii="Arial" w:hAnsi="Arial" w:cs="Arial"/>
                <w:sz w:val="18"/>
                <w:szCs w:val="18"/>
                <w:lang w:eastAsia="es-GT"/>
              </w:rPr>
              <w:t>usuario</w:t>
            </w:r>
            <w:r w:rsidR="00E8162A" w:rsidRPr="00C463C9">
              <w:rPr>
                <w:rFonts w:ascii="Arial" w:hAnsi="Arial" w:cs="Arial"/>
                <w:sz w:val="18"/>
                <w:szCs w:val="18"/>
                <w:lang w:eastAsia="es-GT"/>
              </w:rPr>
              <w:t xml:space="preserve"> </w:t>
            </w:r>
            <w:r w:rsidR="00651487" w:rsidRPr="00C463C9">
              <w:rPr>
                <w:rFonts w:ascii="Arial" w:hAnsi="Arial" w:cs="Arial"/>
                <w:sz w:val="18"/>
                <w:szCs w:val="18"/>
                <w:lang w:eastAsia="es-GT"/>
              </w:rPr>
              <w:t>la resolución administrativa</w:t>
            </w:r>
            <w:r w:rsidR="001D4CEB" w:rsidRPr="00C463C9">
              <w:rPr>
                <w:rFonts w:ascii="Arial" w:hAnsi="Arial" w:cs="Arial"/>
                <w:sz w:val="18"/>
                <w:szCs w:val="18"/>
                <w:lang w:eastAsia="es-GT"/>
              </w:rPr>
              <w:t>, el pago;</w:t>
            </w:r>
            <w:r w:rsidR="00E8162A" w:rsidRPr="00C463C9">
              <w:rPr>
                <w:rFonts w:ascii="Arial" w:hAnsi="Arial" w:cs="Arial"/>
                <w:sz w:val="18"/>
                <w:szCs w:val="18"/>
                <w:lang w:eastAsia="es-GT"/>
              </w:rPr>
              <w:t xml:space="preserve"> </w:t>
            </w:r>
            <w:r w:rsidR="00FC3843" w:rsidRPr="00C463C9">
              <w:rPr>
                <w:rFonts w:ascii="Arial" w:hAnsi="Arial" w:cs="Arial"/>
                <w:sz w:val="18"/>
                <w:szCs w:val="18"/>
                <w:lang w:eastAsia="es-GT"/>
              </w:rPr>
              <w:t xml:space="preserve">y </w:t>
            </w:r>
            <w:r w:rsidR="001D4CEB" w:rsidRPr="00C463C9">
              <w:rPr>
                <w:rFonts w:ascii="Arial" w:hAnsi="Arial" w:cs="Arial"/>
                <w:sz w:val="18"/>
                <w:szCs w:val="18"/>
                <w:lang w:eastAsia="es-GT"/>
              </w:rPr>
              <w:t>emite recibo respectivo.</w:t>
            </w:r>
          </w:p>
        </w:tc>
        <w:tc>
          <w:tcPr>
            <w:tcW w:w="1979" w:type="dxa"/>
            <w:tcBorders>
              <w:top w:val="nil"/>
              <w:left w:val="nil"/>
              <w:bottom w:val="single" w:sz="4" w:space="0" w:color="auto"/>
              <w:right w:val="single" w:sz="4" w:space="0" w:color="auto"/>
            </w:tcBorders>
          </w:tcPr>
          <w:p w:rsidR="00AF202A" w:rsidRPr="00A0536F" w:rsidRDefault="00AF202A" w:rsidP="008774D3">
            <w:pPr>
              <w:pStyle w:val="Sinespaciado"/>
              <w:rPr>
                <w:rFonts w:ascii="Arial" w:hAnsi="Arial" w:cs="Arial"/>
                <w:sz w:val="16"/>
                <w:szCs w:val="20"/>
                <w:lang w:eastAsia="es-GT"/>
              </w:rPr>
            </w:pPr>
          </w:p>
          <w:p w:rsidR="00FC3843" w:rsidRPr="00A0536F" w:rsidRDefault="00FC3843" w:rsidP="00A0536F">
            <w:pPr>
              <w:pStyle w:val="Sinespaciado"/>
              <w:jc w:val="center"/>
              <w:rPr>
                <w:rFonts w:ascii="Arial" w:hAnsi="Arial" w:cs="Arial"/>
                <w:sz w:val="16"/>
                <w:szCs w:val="20"/>
                <w:lang w:eastAsia="es-GT"/>
              </w:rPr>
            </w:pPr>
            <w:r w:rsidRPr="00A0536F">
              <w:rPr>
                <w:rFonts w:ascii="Arial" w:hAnsi="Arial" w:cs="Arial"/>
                <w:sz w:val="16"/>
                <w:szCs w:val="20"/>
                <w:lang w:eastAsia="es-GT"/>
              </w:rPr>
              <w:t>FORMA 63-A2</w:t>
            </w:r>
          </w:p>
        </w:tc>
      </w:tr>
      <w:tr w:rsidR="00E8162A"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62A" w:rsidRPr="00C463C9"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14.</w:t>
            </w:r>
          </w:p>
        </w:tc>
        <w:tc>
          <w:tcPr>
            <w:tcW w:w="1804" w:type="dxa"/>
            <w:tcBorders>
              <w:top w:val="nil"/>
              <w:left w:val="nil"/>
              <w:bottom w:val="single" w:sz="4" w:space="0" w:color="auto"/>
              <w:right w:val="single" w:sz="4" w:space="0" w:color="auto"/>
            </w:tcBorders>
            <w:shd w:val="clear" w:color="auto" w:fill="auto"/>
            <w:vAlign w:val="center"/>
          </w:tcPr>
          <w:p w:rsidR="00E8162A" w:rsidRPr="00C463C9" w:rsidRDefault="00E8162A" w:rsidP="00BB19D0">
            <w:pPr>
              <w:pStyle w:val="Sinespaciado"/>
              <w:jc w:val="center"/>
              <w:rPr>
                <w:rFonts w:ascii="Arial" w:hAnsi="Arial" w:cs="Arial"/>
                <w:sz w:val="18"/>
                <w:szCs w:val="18"/>
                <w:lang w:eastAsia="es-GT"/>
              </w:rPr>
            </w:pPr>
            <w:r w:rsidRPr="00C463C9">
              <w:rPr>
                <w:rFonts w:ascii="Arial" w:hAnsi="Arial" w:cs="Arial"/>
                <w:sz w:val="18"/>
                <w:szCs w:val="18"/>
                <w:lang w:eastAsia="es-GT"/>
              </w:rPr>
              <w:t>Usuario</w:t>
            </w:r>
          </w:p>
        </w:tc>
        <w:tc>
          <w:tcPr>
            <w:tcW w:w="4923" w:type="dxa"/>
            <w:tcBorders>
              <w:top w:val="nil"/>
              <w:left w:val="nil"/>
              <w:bottom w:val="single" w:sz="4" w:space="0" w:color="auto"/>
              <w:right w:val="single" w:sz="4" w:space="0" w:color="auto"/>
            </w:tcBorders>
            <w:shd w:val="clear" w:color="auto" w:fill="auto"/>
            <w:noWrap/>
            <w:vAlign w:val="center"/>
          </w:tcPr>
          <w:p w:rsidR="00E8162A" w:rsidRPr="00C463C9" w:rsidRDefault="00E8162A" w:rsidP="00BB19D0">
            <w:pPr>
              <w:pStyle w:val="Sinespaciado"/>
              <w:jc w:val="both"/>
              <w:rPr>
                <w:rFonts w:ascii="Arial" w:hAnsi="Arial" w:cs="Arial"/>
                <w:sz w:val="18"/>
                <w:szCs w:val="18"/>
                <w:lang w:eastAsia="es-GT"/>
              </w:rPr>
            </w:pPr>
            <w:r w:rsidRPr="00C463C9">
              <w:rPr>
                <w:rFonts w:ascii="Arial" w:hAnsi="Arial" w:cs="Arial"/>
                <w:sz w:val="18"/>
                <w:szCs w:val="18"/>
                <w:lang w:eastAsia="es-GT"/>
              </w:rPr>
              <w:t>Entrega al Departamento de Permisos a Extranjeros copia del recibo de pago; el cual es confrontado con el original por la Secretaria R</w:t>
            </w:r>
            <w:r w:rsidR="00CB4067" w:rsidRPr="00C463C9">
              <w:rPr>
                <w:rFonts w:ascii="Arial" w:hAnsi="Arial" w:cs="Arial"/>
                <w:sz w:val="18"/>
                <w:szCs w:val="18"/>
                <w:lang w:eastAsia="es-GT"/>
              </w:rPr>
              <w:t>ecepcionista y/o Administrativa.</w:t>
            </w:r>
          </w:p>
        </w:tc>
        <w:tc>
          <w:tcPr>
            <w:tcW w:w="1979" w:type="dxa"/>
            <w:tcBorders>
              <w:top w:val="nil"/>
              <w:left w:val="nil"/>
              <w:bottom w:val="single" w:sz="4" w:space="0" w:color="auto"/>
              <w:right w:val="single" w:sz="4" w:space="0" w:color="auto"/>
            </w:tcBorders>
          </w:tcPr>
          <w:p w:rsidR="00E8162A" w:rsidRPr="008774D3" w:rsidRDefault="00E8162A" w:rsidP="008774D3">
            <w:pPr>
              <w:pStyle w:val="Sinespaciado"/>
              <w:rPr>
                <w:rFonts w:ascii="Arial" w:hAnsi="Arial" w:cs="Arial"/>
                <w:sz w:val="20"/>
                <w:szCs w:val="20"/>
                <w:lang w:eastAsia="es-GT"/>
              </w:rPr>
            </w:pPr>
          </w:p>
        </w:tc>
      </w:tr>
      <w:tr w:rsidR="003B072B"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3B072B" w:rsidRPr="00C463C9" w:rsidRDefault="00BB19D0" w:rsidP="00BB19D0">
            <w:pPr>
              <w:pStyle w:val="Sinespaciado"/>
              <w:jc w:val="center"/>
              <w:rPr>
                <w:rFonts w:ascii="Arial" w:hAnsi="Arial" w:cs="Arial"/>
                <w:sz w:val="18"/>
                <w:szCs w:val="18"/>
                <w:lang w:eastAsia="es-GT"/>
              </w:rPr>
            </w:pPr>
            <w:r w:rsidRPr="00C463C9">
              <w:rPr>
                <w:rFonts w:ascii="Arial" w:hAnsi="Arial" w:cs="Arial"/>
                <w:sz w:val="18"/>
                <w:szCs w:val="18"/>
                <w:lang w:eastAsia="es-GT"/>
              </w:rPr>
              <w:t>15.</w:t>
            </w:r>
          </w:p>
          <w:p w:rsidR="00BB19D0" w:rsidRPr="00C463C9" w:rsidRDefault="00BB19D0" w:rsidP="00BB19D0">
            <w:pPr>
              <w:pStyle w:val="Sinespaciado"/>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3B072B" w:rsidRPr="00C463C9" w:rsidRDefault="004A106B" w:rsidP="00BB19D0">
            <w:pPr>
              <w:pStyle w:val="Sinespaciado"/>
              <w:jc w:val="center"/>
              <w:rPr>
                <w:rFonts w:ascii="Arial" w:hAnsi="Arial" w:cs="Arial"/>
                <w:sz w:val="18"/>
                <w:szCs w:val="18"/>
                <w:lang w:eastAsia="es-GT"/>
              </w:rPr>
            </w:pPr>
            <w:r w:rsidRPr="00C463C9">
              <w:rPr>
                <w:rFonts w:ascii="Arial" w:hAnsi="Arial" w:cs="Arial"/>
                <w:sz w:val="18"/>
                <w:szCs w:val="18"/>
                <w:lang w:eastAsia="es-GT"/>
              </w:rPr>
              <w:t>Secretaria Recepcionista y/o Administrativa</w:t>
            </w:r>
          </w:p>
        </w:tc>
        <w:tc>
          <w:tcPr>
            <w:tcW w:w="4923" w:type="dxa"/>
            <w:tcBorders>
              <w:top w:val="nil"/>
              <w:left w:val="nil"/>
              <w:bottom w:val="single" w:sz="4" w:space="0" w:color="auto"/>
              <w:right w:val="single" w:sz="4" w:space="0" w:color="auto"/>
            </w:tcBorders>
            <w:shd w:val="clear" w:color="auto" w:fill="auto"/>
            <w:noWrap/>
            <w:vAlign w:val="center"/>
          </w:tcPr>
          <w:p w:rsidR="001E70AB" w:rsidRPr="00C463C9" w:rsidRDefault="001D4CEB" w:rsidP="00BB19D0">
            <w:pPr>
              <w:pStyle w:val="Sinespaciado"/>
              <w:jc w:val="both"/>
              <w:rPr>
                <w:rFonts w:ascii="Arial" w:hAnsi="Arial" w:cs="Arial"/>
                <w:sz w:val="18"/>
                <w:szCs w:val="18"/>
                <w:lang w:eastAsia="es-GT"/>
              </w:rPr>
            </w:pPr>
            <w:r w:rsidRPr="00C463C9">
              <w:rPr>
                <w:rFonts w:ascii="Arial" w:hAnsi="Arial" w:cs="Arial"/>
                <w:sz w:val="18"/>
                <w:szCs w:val="18"/>
                <w:lang w:eastAsia="es-GT"/>
              </w:rPr>
              <w:t xml:space="preserve">15.1 </w:t>
            </w:r>
            <w:r w:rsidR="00FC3843" w:rsidRPr="00C463C9">
              <w:rPr>
                <w:rFonts w:ascii="Arial" w:hAnsi="Arial" w:cs="Arial"/>
                <w:sz w:val="18"/>
                <w:szCs w:val="18"/>
                <w:lang w:eastAsia="es-GT"/>
              </w:rPr>
              <w:t xml:space="preserve">Recibe el cumplimiento </w:t>
            </w:r>
            <w:r w:rsidR="00DD4865" w:rsidRPr="00C463C9">
              <w:rPr>
                <w:rFonts w:ascii="Arial" w:hAnsi="Arial" w:cs="Arial"/>
                <w:sz w:val="18"/>
                <w:szCs w:val="18"/>
                <w:lang w:eastAsia="es-GT"/>
              </w:rPr>
              <w:t>de la resolución administrativa</w:t>
            </w:r>
            <w:r w:rsidR="000252ED" w:rsidRPr="00C463C9">
              <w:rPr>
                <w:rFonts w:ascii="Arial" w:hAnsi="Arial" w:cs="Arial"/>
                <w:sz w:val="18"/>
                <w:szCs w:val="18"/>
                <w:lang w:eastAsia="es-GT"/>
              </w:rPr>
              <w:t>,</w:t>
            </w:r>
            <w:r w:rsidR="00FC3843" w:rsidRPr="00C463C9">
              <w:rPr>
                <w:rFonts w:ascii="Arial" w:hAnsi="Arial" w:cs="Arial"/>
                <w:sz w:val="18"/>
                <w:szCs w:val="18"/>
                <w:lang w:eastAsia="es-GT"/>
              </w:rPr>
              <w:t xml:space="preserve"> de trámite y se a</w:t>
            </w:r>
            <w:r w:rsidR="00DD4865" w:rsidRPr="00C463C9">
              <w:rPr>
                <w:rFonts w:ascii="Arial" w:hAnsi="Arial" w:cs="Arial"/>
                <w:sz w:val="18"/>
                <w:szCs w:val="18"/>
                <w:lang w:eastAsia="es-GT"/>
              </w:rPr>
              <w:t>signa de manera rotativa a los Analistas J</w:t>
            </w:r>
            <w:r w:rsidR="00FC3843" w:rsidRPr="00C463C9">
              <w:rPr>
                <w:rFonts w:ascii="Arial" w:hAnsi="Arial" w:cs="Arial"/>
                <w:sz w:val="18"/>
                <w:szCs w:val="18"/>
                <w:lang w:eastAsia="es-GT"/>
              </w:rPr>
              <w:t>ur</w:t>
            </w:r>
            <w:r w:rsidRPr="00C463C9">
              <w:rPr>
                <w:rFonts w:ascii="Arial" w:hAnsi="Arial" w:cs="Arial"/>
                <w:sz w:val="18"/>
                <w:szCs w:val="18"/>
                <w:lang w:eastAsia="es-GT"/>
              </w:rPr>
              <w:t>ídicos y traslada.</w:t>
            </w:r>
          </w:p>
          <w:p w:rsidR="00BB19D0" w:rsidRPr="00C463C9" w:rsidRDefault="00BB19D0" w:rsidP="00BB19D0">
            <w:pPr>
              <w:pStyle w:val="Sinespaciado"/>
              <w:jc w:val="both"/>
              <w:rPr>
                <w:rFonts w:ascii="Arial" w:hAnsi="Arial" w:cs="Arial"/>
                <w:sz w:val="18"/>
                <w:szCs w:val="18"/>
                <w:lang w:eastAsia="es-GT"/>
              </w:rPr>
            </w:pPr>
          </w:p>
          <w:p w:rsidR="001D4CEB" w:rsidRPr="00C463C9" w:rsidRDefault="001D4CEB" w:rsidP="00BB19D0">
            <w:pPr>
              <w:pStyle w:val="Sinespaciado"/>
              <w:jc w:val="both"/>
              <w:rPr>
                <w:rFonts w:ascii="Arial" w:hAnsi="Arial" w:cs="Arial"/>
                <w:sz w:val="18"/>
                <w:szCs w:val="18"/>
                <w:lang w:eastAsia="es-GT"/>
              </w:rPr>
            </w:pPr>
            <w:r w:rsidRPr="00C463C9">
              <w:rPr>
                <w:rFonts w:ascii="Arial" w:hAnsi="Arial" w:cs="Arial"/>
                <w:sz w:val="18"/>
                <w:szCs w:val="18"/>
                <w:lang w:eastAsia="es-GT"/>
              </w:rPr>
              <w:t xml:space="preserve">15.2 Recibe el oficio del </w:t>
            </w:r>
            <w:r w:rsidR="003B05B4" w:rsidRPr="00C463C9">
              <w:rPr>
                <w:rFonts w:ascii="Arial" w:hAnsi="Arial" w:cs="Arial"/>
                <w:sz w:val="18"/>
                <w:szCs w:val="18"/>
                <w:lang w:eastAsia="es-GT"/>
              </w:rPr>
              <w:t>Promotor de la Dirección General de Empleo</w:t>
            </w:r>
            <w:r w:rsidRPr="00C463C9">
              <w:rPr>
                <w:rFonts w:ascii="Arial" w:hAnsi="Arial" w:cs="Arial"/>
                <w:sz w:val="18"/>
                <w:szCs w:val="18"/>
                <w:lang w:eastAsia="es-GT"/>
              </w:rPr>
              <w:t xml:space="preserve"> y traslada.</w:t>
            </w:r>
          </w:p>
        </w:tc>
        <w:tc>
          <w:tcPr>
            <w:tcW w:w="1979" w:type="dxa"/>
            <w:tcBorders>
              <w:top w:val="nil"/>
              <w:left w:val="nil"/>
              <w:bottom w:val="single" w:sz="4" w:space="0" w:color="auto"/>
              <w:right w:val="single" w:sz="4" w:space="0" w:color="auto"/>
            </w:tcBorders>
          </w:tcPr>
          <w:p w:rsidR="003B072B" w:rsidRPr="008774D3" w:rsidRDefault="003B072B" w:rsidP="008774D3">
            <w:pPr>
              <w:pStyle w:val="Sinespaciado"/>
              <w:rPr>
                <w:rFonts w:ascii="Arial" w:hAnsi="Arial" w:cs="Arial"/>
                <w:sz w:val="20"/>
                <w:szCs w:val="20"/>
                <w:lang w:eastAsia="es-GT"/>
              </w:rPr>
            </w:pPr>
          </w:p>
        </w:tc>
      </w:tr>
      <w:tr w:rsidR="003B072B"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B19D0" w:rsidRPr="00C463C9" w:rsidRDefault="00BB19D0" w:rsidP="00BB19D0">
            <w:pPr>
              <w:pStyle w:val="Sinespaciado"/>
              <w:jc w:val="center"/>
              <w:rPr>
                <w:rFonts w:ascii="Arial" w:hAnsi="Arial" w:cs="Arial"/>
                <w:sz w:val="18"/>
                <w:szCs w:val="18"/>
                <w:lang w:eastAsia="es-GT"/>
              </w:rPr>
            </w:pPr>
          </w:p>
          <w:p w:rsidR="003B072B"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16.</w:t>
            </w:r>
          </w:p>
          <w:p w:rsidR="00C463C9" w:rsidRDefault="00C463C9" w:rsidP="00BB19D0">
            <w:pPr>
              <w:pStyle w:val="Sinespaciado"/>
              <w:jc w:val="center"/>
              <w:rPr>
                <w:rFonts w:ascii="Arial" w:hAnsi="Arial" w:cs="Arial"/>
                <w:sz w:val="18"/>
                <w:szCs w:val="18"/>
                <w:lang w:eastAsia="es-GT"/>
              </w:rPr>
            </w:pPr>
          </w:p>
          <w:p w:rsidR="00C463C9" w:rsidRDefault="00C463C9" w:rsidP="00BB19D0">
            <w:pPr>
              <w:pStyle w:val="Sinespaciado"/>
              <w:jc w:val="center"/>
              <w:rPr>
                <w:rFonts w:ascii="Arial" w:hAnsi="Arial" w:cs="Arial"/>
                <w:sz w:val="18"/>
                <w:szCs w:val="18"/>
                <w:lang w:eastAsia="es-GT"/>
              </w:rPr>
            </w:pPr>
          </w:p>
          <w:p w:rsidR="00C463C9" w:rsidRPr="00C463C9" w:rsidRDefault="00C463C9" w:rsidP="00BB19D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BB19D0" w:rsidRPr="00C463C9" w:rsidRDefault="00BB19D0" w:rsidP="00BB19D0">
            <w:pPr>
              <w:pStyle w:val="Sinespaciado"/>
              <w:jc w:val="center"/>
              <w:rPr>
                <w:rFonts w:ascii="Arial" w:hAnsi="Arial" w:cs="Arial"/>
                <w:sz w:val="18"/>
                <w:szCs w:val="18"/>
                <w:lang w:eastAsia="es-GT"/>
              </w:rPr>
            </w:pPr>
          </w:p>
          <w:p w:rsidR="003B072B" w:rsidRDefault="00AF2B7E" w:rsidP="00BB19D0">
            <w:pPr>
              <w:pStyle w:val="Sinespaciado"/>
              <w:jc w:val="center"/>
              <w:rPr>
                <w:rFonts w:ascii="Arial" w:hAnsi="Arial" w:cs="Arial"/>
                <w:sz w:val="18"/>
                <w:szCs w:val="18"/>
                <w:lang w:eastAsia="es-GT"/>
              </w:rPr>
            </w:pPr>
            <w:r w:rsidRPr="00C463C9">
              <w:rPr>
                <w:rFonts w:ascii="Arial" w:hAnsi="Arial" w:cs="Arial"/>
                <w:sz w:val="18"/>
                <w:szCs w:val="18"/>
                <w:lang w:eastAsia="es-GT"/>
              </w:rPr>
              <w:t>Analista jurídico</w:t>
            </w:r>
          </w:p>
          <w:p w:rsidR="00C463C9" w:rsidRDefault="00C463C9" w:rsidP="00BB19D0">
            <w:pPr>
              <w:pStyle w:val="Sinespaciado"/>
              <w:jc w:val="center"/>
              <w:rPr>
                <w:rFonts w:ascii="Arial" w:hAnsi="Arial" w:cs="Arial"/>
                <w:sz w:val="18"/>
                <w:szCs w:val="18"/>
                <w:lang w:eastAsia="es-GT"/>
              </w:rPr>
            </w:pPr>
          </w:p>
          <w:p w:rsidR="00C463C9" w:rsidRDefault="00C463C9" w:rsidP="00BB19D0">
            <w:pPr>
              <w:pStyle w:val="Sinespaciado"/>
              <w:jc w:val="center"/>
              <w:rPr>
                <w:rFonts w:ascii="Arial" w:hAnsi="Arial" w:cs="Arial"/>
                <w:sz w:val="18"/>
                <w:szCs w:val="18"/>
                <w:lang w:eastAsia="es-GT"/>
              </w:rPr>
            </w:pPr>
          </w:p>
          <w:p w:rsidR="00C463C9" w:rsidRPr="00C463C9" w:rsidRDefault="00C463C9" w:rsidP="00BB19D0">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3B072B" w:rsidRPr="00C463C9" w:rsidRDefault="000252ED" w:rsidP="00BB19D0">
            <w:pPr>
              <w:pStyle w:val="Sinespaciado"/>
              <w:jc w:val="both"/>
              <w:rPr>
                <w:rFonts w:ascii="Arial" w:hAnsi="Arial" w:cs="Arial"/>
                <w:sz w:val="18"/>
                <w:szCs w:val="18"/>
                <w:lang w:eastAsia="es-GT"/>
              </w:rPr>
            </w:pPr>
            <w:r w:rsidRPr="00C463C9">
              <w:rPr>
                <w:rFonts w:ascii="Arial" w:hAnsi="Arial" w:cs="Arial"/>
                <w:sz w:val="18"/>
                <w:szCs w:val="18"/>
                <w:lang w:eastAsia="es-GT"/>
              </w:rPr>
              <w:lastRenderedPageBreak/>
              <w:t>Recibe y e</w:t>
            </w:r>
            <w:r w:rsidR="00AF2B7E" w:rsidRPr="00C463C9">
              <w:rPr>
                <w:rFonts w:ascii="Arial" w:hAnsi="Arial" w:cs="Arial"/>
                <w:sz w:val="18"/>
                <w:szCs w:val="18"/>
                <w:lang w:eastAsia="es-GT"/>
              </w:rPr>
              <w:t xml:space="preserve">mite dictamen </w:t>
            </w:r>
            <w:r w:rsidR="00FC3843" w:rsidRPr="00C463C9">
              <w:rPr>
                <w:rFonts w:ascii="Arial" w:hAnsi="Arial" w:cs="Arial"/>
                <w:sz w:val="18"/>
                <w:szCs w:val="18"/>
                <w:lang w:eastAsia="es-GT"/>
              </w:rPr>
              <w:t xml:space="preserve">con el cumplimiento </w:t>
            </w:r>
            <w:r w:rsidR="00C02ED5" w:rsidRPr="00C463C9">
              <w:rPr>
                <w:rFonts w:ascii="Arial" w:hAnsi="Arial" w:cs="Arial"/>
                <w:sz w:val="18"/>
                <w:szCs w:val="18"/>
                <w:lang w:eastAsia="es-GT"/>
              </w:rPr>
              <w:t>de la resolución administrativa</w:t>
            </w:r>
            <w:r w:rsidR="00FC3843" w:rsidRPr="00C463C9">
              <w:rPr>
                <w:rFonts w:ascii="Arial" w:hAnsi="Arial" w:cs="Arial"/>
                <w:sz w:val="18"/>
                <w:szCs w:val="18"/>
                <w:lang w:eastAsia="es-GT"/>
              </w:rPr>
              <w:t xml:space="preserve"> en los términos estableci</w:t>
            </w:r>
            <w:r w:rsidRPr="00C463C9">
              <w:rPr>
                <w:rFonts w:ascii="Arial" w:hAnsi="Arial" w:cs="Arial"/>
                <w:sz w:val="18"/>
                <w:szCs w:val="18"/>
                <w:lang w:eastAsia="es-GT"/>
              </w:rPr>
              <w:t xml:space="preserve">dos en la </w:t>
            </w:r>
            <w:r w:rsidRPr="00C463C9">
              <w:rPr>
                <w:rFonts w:ascii="Arial" w:hAnsi="Arial" w:cs="Arial"/>
                <w:sz w:val="18"/>
                <w:szCs w:val="18"/>
                <w:lang w:eastAsia="es-GT"/>
              </w:rPr>
              <w:lastRenderedPageBreak/>
              <w:t>normativa:</w:t>
            </w:r>
          </w:p>
          <w:p w:rsidR="00BB19D0" w:rsidRPr="00C463C9" w:rsidRDefault="00BB19D0" w:rsidP="00BB19D0">
            <w:pPr>
              <w:pStyle w:val="Sinespaciado"/>
              <w:jc w:val="both"/>
              <w:rPr>
                <w:rFonts w:ascii="Arial" w:hAnsi="Arial" w:cs="Arial"/>
                <w:sz w:val="18"/>
                <w:szCs w:val="18"/>
                <w:lang w:eastAsia="es-GT"/>
              </w:rPr>
            </w:pPr>
          </w:p>
          <w:p w:rsidR="00BB19D0" w:rsidRPr="00C463C9" w:rsidRDefault="00BB19D0" w:rsidP="00BB19D0">
            <w:pPr>
              <w:pStyle w:val="Sinespaciado"/>
              <w:jc w:val="both"/>
              <w:rPr>
                <w:rFonts w:ascii="Arial" w:hAnsi="Arial" w:cs="Arial"/>
                <w:sz w:val="18"/>
                <w:szCs w:val="18"/>
                <w:lang w:eastAsia="es-GT"/>
              </w:rPr>
            </w:pPr>
            <w:r w:rsidRPr="00C463C9">
              <w:rPr>
                <w:rFonts w:ascii="Arial" w:hAnsi="Arial" w:cs="Arial"/>
                <w:sz w:val="18"/>
                <w:szCs w:val="18"/>
                <w:lang w:eastAsia="es-GT"/>
              </w:rPr>
              <w:t xml:space="preserve">16.1 </w:t>
            </w:r>
            <w:r w:rsidR="00E8162A" w:rsidRPr="00C463C9">
              <w:rPr>
                <w:rFonts w:ascii="Arial" w:hAnsi="Arial" w:cs="Arial"/>
                <w:sz w:val="18"/>
                <w:szCs w:val="18"/>
                <w:lang w:eastAsia="es-GT"/>
              </w:rPr>
              <w:t>Si cumplió con el previo</w:t>
            </w:r>
            <w:r w:rsidR="00FC3843" w:rsidRPr="00C463C9">
              <w:rPr>
                <w:rFonts w:ascii="Arial" w:hAnsi="Arial" w:cs="Arial"/>
                <w:sz w:val="18"/>
                <w:szCs w:val="18"/>
                <w:lang w:eastAsia="es-GT"/>
              </w:rPr>
              <w:t>: Resolución de Permiso</w:t>
            </w:r>
            <w:r w:rsidR="00E8162A" w:rsidRPr="00C463C9">
              <w:rPr>
                <w:rFonts w:ascii="Arial" w:hAnsi="Arial" w:cs="Arial"/>
                <w:sz w:val="18"/>
                <w:szCs w:val="18"/>
                <w:lang w:eastAsia="es-GT"/>
              </w:rPr>
              <w:t>.</w:t>
            </w:r>
          </w:p>
          <w:p w:rsidR="003702A0" w:rsidRPr="00C463C9" w:rsidRDefault="003702A0" w:rsidP="00BB19D0">
            <w:pPr>
              <w:pStyle w:val="Sinespaciado"/>
              <w:jc w:val="both"/>
              <w:rPr>
                <w:rFonts w:ascii="Arial" w:hAnsi="Arial" w:cs="Arial"/>
                <w:sz w:val="18"/>
                <w:szCs w:val="18"/>
                <w:lang w:eastAsia="es-GT"/>
              </w:rPr>
            </w:pPr>
            <w:r w:rsidRPr="00C463C9">
              <w:rPr>
                <w:rFonts w:ascii="Arial" w:hAnsi="Arial" w:cs="Arial"/>
                <w:sz w:val="18"/>
                <w:szCs w:val="18"/>
                <w:lang w:eastAsia="es-GT"/>
              </w:rPr>
              <w:t xml:space="preserve"> </w:t>
            </w:r>
          </w:p>
          <w:p w:rsidR="00413D85" w:rsidRPr="00C463C9" w:rsidRDefault="00BB19D0" w:rsidP="00BB19D0">
            <w:pPr>
              <w:pStyle w:val="Sinespaciado"/>
              <w:jc w:val="both"/>
              <w:rPr>
                <w:rFonts w:ascii="Arial" w:hAnsi="Arial" w:cs="Arial"/>
                <w:sz w:val="18"/>
                <w:szCs w:val="18"/>
                <w:lang w:eastAsia="es-GT"/>
              </w:rPr>
            </w:pPr>
            <w:r w:rsidRPr="00C463C9">
              <w:rPr>
                <w:rFonts w:ascii="Arial" w:hAnsi="Arial" w:cs="Arial"/>
                <w:sz w:val="18"/>
                <w:szCs w:val="18"/>
                <w:lang w:eastAsia="es-GT"/>
              </w:rPr>
              <w:t xml:space="preserve">16.2 </w:t>
            </w:r>
            <w:r w:rsidR="00413D85" w:rsidRPr="00C463C9">
              <w:rPr>
                <w:rFonts w:ascii="Arial" w:hAnsi="Arial" w:cs="Arial"/>
                <w:sz w:val="18"/>
                <w:szCs w:val="18"/>
                <w:lang w:eastAsia="es-GT"/>
              </w:rPr>
              <w:t xml:space="preserve">Si no cumplió con el previo: </w:t>
            </w:r>
            <w:r w:rsidR="00FC3843" w:rsidRPr="00C463C9">
              <w:rPr>
                <w:rFonts w:ascii="Arial" w:hAnsi="Arial" w:cs="Arial"/>
                <w:sz w:val="18"/>
                <w:szCs w:val="18"/>
                <w:lang w:eastAsia="es-GT"/>
              </w:rPr>
              <w:t>Resolución de Rechazo</w:t>
            </w:r>
            <w:r w:rsidR="00E8162A" w:rsidRPr="00C463C9">
              <w:rPr>
                <w:rFonts w:ascii="Arial" w:hAnsi="Arial" w:cs="Arial"/>
                <w:sz w:val="18"/>
                <w:szCs w:val="18"/>
                <w:lang w:eastAsia="es-GT"/>
              </w:rPr>
              <w:t xml:space="preserve">. </w:t>
            </w:r>
          </w:p>
        </w:tc>
        <w:tc>
          <w:tcPr>
            <w:tcW w:w="1979" w:type="dxa"/>
            <w:tcBorders>
              <w:top w:val="nil"/>
              <w:left w:val="nil"/>
              <w:bottom w:val="single" w:sz="4" w:space="0" w:color="auto"/>
              <w:right w:val="single" w:sz="4" w:space="0" w:color="auto"/>
            </w:tcBorders>
          </w:tcPr>
          <w:p w:rsidR="003B072B" w:rsidRPr="00A0536F" w:rsidRDefault="003B072B" w:rsidP="008774D3">
            <w:pPr>
              <w:pStyle w:val="Sinespaciado"/>
              <w:rPr>
                <w:rFonts w:ascii="Arial" w:hAnsi="Arial" w:cs="Arial"/>
                <w:sz w:val="16"/>
                <w:szCs w:val="20"/>
                <w:lang w:eastAsia="es-GT"/>
              </w:rPr>
            </w:pPr>
          </w:p>
          <w:p w:rsidR="00CB4067" w:rsidRPr="00A0536F" w:rsidRDefault="00CB4067" w:rsidP="008774D3">
            <w:pPr>
              <w:pStyle w:val="Sinespaciado"/>
              <w:rPr>
                <w:rFonts w:ascii="Arial" w:hAnsi="Arial" w:cs="Arial"/>
                <w:sz w:val="16"/>
                <w:szCs w:val="20"/>
                <w:lang w:eastAsia="es-GT"/>
              </w:rPr>
            </w:pPr>
          </w:p>
          <w:p w:rsidR="00B36226" w:rsidRDefault="00B36226" w:rsidP="00A0536F">
            <w:pPr>
              <w:pStyle w:val="Sinespaciado"/>
              <w:jc w:val="center"/>
              <w:rPr>
                <w:rFonts w:ascii="Arial" w:hAnsi="Arial" w:cs="Arial"/>
                <w:sz w:val="16"/>
                <w:szCs w:val="20"/>
                <w:lang w:eastAsia="es-GT"/>
              </w:rPr>
            </w:pPr>
          </w:p>
          <w:p w:rsidR="00B36226" w:rsidRDefault="00B36226" w:rsidP="00A0536F">
            <w:pPr>
              <w:pStyle w:val="Sinespaciado"/>
              <w:jc w:val="center"/>
              <w:rPr>
                <w:rFonts w:ascii="Arial" w:hAnsi="Arial" w:cs="Arial"/>
                <w:sz w:val="16"/>
                <w:szCs w:val="20"/>
                <w:lang w:eastAsia="es-GT"/>
              </w:rPr>
            </w:pPr>
          </w:p>
          <w:p w:rsidR="00FC3843" w:rsidRPr="00A0536F" w:rsidRDefault="00A0536F" w:rsidP="00A0536F">
            <w:pPr>
              <w:pStyle w:val="Sinespaciado"/>
              <w:jc w:val="center"/>
              <w:rPr>
                <w:rFonts w:ascii="Arial" w:hAnsi="Arial" w:cs="Arial"/>
                <w:sz w:val="16"/>
                <w:szCs w:val="20"/>
                <w:lang w:eastAsia="es-GT"/>
              </w:rPr>
            </w:pPr>
            <w:r>
              <w:rPr>
                <w:rFonts w:ascii="Arial" w:hAnsi="Arial" w:cs="Arial"/>
                <w:sz w:val="16"/>
                <w:szCs w:val="20"/>
                <w:lang w:eastAsia="es-GT"/>
              </w:rPr>
              <w:t>(</w:t>
            </w:r>
            <w:r w:rsidR="00FC3843" w:rsidRPr="00A0536F">
              <w:rPr>
                <w:rFonts w:ascii="Arial" w:hAnsi="Arial" w:cs="Arial"/>
                <w:sz w:val="16"/>
                <w:szCs w:val="20"/>
                <w:lang w:eastAsia="es-GT"/>
              </w:rPr>
              <w:t>PTE-FO-04-2</w:t>
            </w:r>
            <w:r>
              <w:rPr>
                <w:rFonts w:ascii="Arial" w:hAnsi="Arial" w:cs="Arial"/>
                <w:sz w:val="16"/>
                <w:szCs w:val="20"/>
                <w:lang w:eastAsia="es-GT"/>
              </w:rPr>
              <w:t>)</w:t>
            </w:r>
          </w:p>
        </w:tc>
      </w:tr>
      <w:tr w:rsidR="003B072B"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3B072B" w:rsidRPr="00C463C9" w:rsidRDefault="000252ED" w:rsidP="00BB19D0">
            <w:pPr>
              <w:pStyle w:val="Sinespaciado"/>
              <w:jc w:val="center"/>
              <w:rPr>
                <w:rFonts w:ascii="Arial" w:hAnsi="Arial" w:cs="Arial"/>
                <w:sz w:val="18"/>
                <w:szCs w:val="18"/>
                <w:lang w:eastAsia="es-GT"/>
              </w:rPr>
            </w:pPr>
            <w:r w:rsidRPr="00C463C9">
              <w:rPr>
                <w:rFonts w:ascii="Arial" w:hAnsi="Arial" w:cs="Arial"/>
                <w:sz w:val="18"/>
                <w:szCs w:val="18"/>
                <w:lang w:eastAsia="es-GT"/>
              </w:rPr>
              <w:lastRenderedPageBreak/>
              <w:t>1</w:t>
            </w:r>
            <w:r w:rsidR="00A032E4" w:rsidRPr="00C463C9">
              <w:rPr>
                <w:rFonts w:ascii="Arial" w:hAnsi="Arial" w:cs="Arial"/>
                <w:sz w:val="18"/>
                <w:szCs w:val="18"/>
                <w:lang w:eastAsia="es-GT"/>
              </w:rPr>
              <w:t>7.</w:t>
            </w:r>
          </w:p>
        </w:tc>
        <w:tc>
          <w:tcPr>
            <w:tcW w:w="1804" w:type="dxa"/>
            <w:tcBorders>
              <w:top w:val="nil"/>
              <w:left w:val="nil"/>
              <w:bottom w:val="single" w:sz="4" w:space="0" w:color="auto"/>
              <w:right w:val="single" w:sz="4" w:space="0" w:color="auto"/>
            </w:tcBorders>
            <w:shd w:val="clear" w:color="auto" w:fill="auto"/>
            <w:vAlign w:val="center"/>
          </w:tcPr>
          <w:p w:rsidR="003B072B" w:rsidRPr="00C463C9" w:rsidRDefault="00FC3843" w:rsidP="00BB19D0">
            <w:pPr>
              <w:pStyle w:val="Sinespaciado"/>
              <w:jc w:val="center"/>
              <w:rPr>
                <w:rFonts w:ascii="Arial" w:hAnsi="Arial" w:cs="Arial"/>
                <w:sz w:val="18"/>
                <w:szCs w:val="18"/>
                <w:lang w:eastAsia="es-GT"/>
              </w:rPr>
            </w:pPr>
            <w:r w:rsidRPr="00C463C9">
              <w:rPr>
                <w:rFonts w:ascii="Arial" w:hAnsi="Arial" w:cs="Arial"/>
                <w:sz w:val="18"/>
                <w:szCs w:val="18"/>
                <w:lang w:eastAsia="es-GT"/>
              </w:rPr>
              <w:t>Jefe</w:t>
            </w:r>
            <w:r w:rsidR="003B05B4" w:rsidRPr="00C463C9">
              <w:rPr>
                <w:rFonts w:ascii="Arial" w:hAnsi="Arial" w:cs="Arial"/>
                <w:sz w:val="18"/>
                <w:szCs w:val="18"/>
                <w:lang w:eastAsia="es-GT"/>
              </w:rPr>
              <w:t>(a)</w:t>
            </w:r>
            <w:r w:rsidRPr="00C463C9">
              <w:rPr>
                <w:rFonts w:ascii="Arial" w:hAnsi="Arial" w:cs="Arial"/>
                <w:sz w:val="18"/>
                <w:szCs w:val="18"/>
                <w:lang w:eastAsia="es-GT"/>
              </w:rPr>
              <w:t xml:space="preserve"> de</w:t>
            </w:r>
            <w:r w:rsidR="00E8162A" w:rsidRPr="00C463C9">
              <w:rPr>
                <w:rFonts w:ascii="Arial" w:hAnsi="Arial" w:cs="Arial"/>
                <w:sz w:val="18"/>
                <w:szCs w:val="18"/>
                <w:lang w:eastAsia="es-GT"/>
              </w:rPr>
              <w:t>l Departamento</w:t>
            </w:r>
            <w:r w:rsidRPr="00C463C9">
              <w:rPr>
                <w:rFonts w:ascii="Arial" w:hAnsi="Arial" w:cs="Arial"/>
                <w:sz w:val="18"/>
                <w:szCs w:val="18"/>
                <w:lang w:eastAsia="es-GT"/>
              </w:rPr>
              <w:t xml:space="preserve"> </w:t>
            </w:r>
            <w:r w:rsidR="00E8162A" w:rsidRPr="00C463C9">
              <w:rPr>
                <w:rFonts w:ascii="Arial" w:hAnsi="Arial" w:cs="Arial"/>
                <w:sz w:val="18"/>
                <w:szCs w:val="18"/>
                <w:lang w:eastAsia="es-GT"/>
              </w:rPr>
              <w:t xml:space="preserve">de </w:t>
            </w:r>
            <w:r w:rsidRPr="00C463C9">
              <w:rPr>
                <w:rFonts w:ascii="Arial" w:hAnsi="Arial" w:cs="Arial"/>
                <w:sz w:val="18"/>
                <w:szCs w:val="18"/>
                <w:lang w:eastAsia="es-GT"/>
              </w:rPr>
              <w:t>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3B072B" w:rsidRPr="00C463C9" w:rsidRDefault="00FC3843" w:rsidP="00BB19D0">
            <w:pPr>
              <w:pStyle w:val="Sinespaciado"/>
              <w:jc w:val="both"/>
              <w:rPr>
                <w:rFonts w:ascii="Arial" w:hAnsi="Arial" w:cs="Arial"/>
                <w:sz w:val="18"/>
                <w:szCs w:val="18"/>
                <w:lang w:eastAsia="es-GT"/>
              </w:rPr>
            </w:pPr>
            <w:r w:rsidRPr="00C463C9">
              <w:rPr>
                <w:rFonts w:ascii="Arial" w:hAnsi="Arial" w:cs="Arial"/>
                <w:sz w:val="18"/>
                <w:szCs w:val="18"/>
                <w:lang w:eastAsia="es-GT"/>
              </w:rPr>
              <w:t xml:space="preserve">Recibe, revisa y da el Visto Bueno al </w:t>
            </w:r>
            <w:r w:rsidR="003B05B4" w:rsidRPr="00C463C9">
              <w:rPr>
                <w:rFonts w:ascii="Arial" w:hAnsi="Arial" w:cs="Arial"/>
                <w:sz w:val="18"/>
                <w:szCs w:val="18"/>
                <w:lang w:eastAsia="es-GT"/>
              </w:rPr>
              <w:t>d</w:t>
            </w:r>
            <w:r w:rsidR="000252ED" w:rsidRPr="00C463C9">
              <w:rPr>
                <w:rFonts w:ascii="Arial" w:hAnsi="Arial" w:cs="Arial"/>
                <w:sz w:val="18"/>
                <w:szCs w:val="18"/>
                <w:lang w:eastAsia="es-GT"/>
              </w:rPr>
              <w:t xml:space="preserve">ictamen del Analista Jurídico y traslada. </w:t>
            </w:r>
          </w:p>
        </w:tc>
        <w:tc>
          <w:tcPr>
            <w:tcW w:w="1979" w:type="dxa"/>
            <w:tcBorders>
              <w:top w:val="nil"/>
              <w:left w:val="nil"/>
              <w:bottom w:val="single" w:sz="4" w:space="0" w:color="auto"/>
              <w:right w:val="single" w:sz="4" w:space="0" w:color="auto"/>
            </w:tcBorders>
          </w:tcPr>
          <w:p w:rsidR="003B072B" w:rsidRPr="008774D3" w:rsidRDefault="003B072B" w:rsidP="008774D3">
            <w:pPr>
              <w:pStyle w:val="Sinespaciado"/>
              <w:rPr>
                <w:rFonts w:ascii="Arial" w:hAnsi="Arial" w:cs="Arial"/>
                <w:sz w:val="20"/>
                <w:szCs w:val="20"/>
                <w:lang w:eastAsia="es-GT"/>
              </w:rPr>
            </w:pPr>
          </w:p>
        </w:tc>
      </w:tr>
      <w:tr w:rsidR="00FC3843"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Pr="00C463C9"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18.</w:t>
            </w:r>
          </w:p>
        </w:tc>
        <w:tc>
          <w:tcPr>
            <w:tcW w:w="1804" w:type="dxa"/>
            <w:tcBorders>
              <w:top w:val="nil"/>
              <w:left w:val="nil"/>
              <w:bottom w:val="single" w:sz="4" w:space="0" w:color="auto"/>
              <w:right w:val="single" w:sz="4" w:space="0" w:color="auto"/>
            </w:tcBorders>
            <w:shd w:val="clear" w:color="auto" w:fill="auto"/>
            <w:vAlign w:val="center"/>
          </w:tcPr>
          <w:p w:rsidR="00FC3843" w:rsidRPr="00C463C9" w:rsidRDefault="00FC3843" w:rsidP="00BB19D0">
            <w:pPr>
              <w:pStyle w:val="Sinespaciado"/>
              <w:rPr>
                <w:rFonts w:ascii="Arial" w:hAnsi="Arial" w:cs="Arial"/>
                <w:sz w:val="18"/>
                <w:szCs w:val="18"/>
                <w:lang w:eastAsia="es-GT"/>
              </w:rPr>
            </w:pPr>
            <w:r w:rsidRPr="00C463C9">
              <w:rPr>
                <w:rFonts w:ascii="Arial" w:hAnsi="Arial" w:cs="Arial"/>
                <w:sz w:val="18"/>
                <w:szCs w:val="18"/>
                <w:lang w:eastAsia="es-GT"/>
              </w:rPr>
              <w:t>Secretaria Recepcionista</w:t>
            </w:r>
          </w:p>
        </w:tc>
        <w:tc>
          <w:tcPr>
            <w:tcW w:w="4923" w:type="dxa"/>
            <w:tcBorders>
              <w:top w:val="nil"/>
              <w:left w:val="nil"/>
              <w:bottom w:val="single" w:sz="4" w:space="0" w:color="auto"/>
              <w:right w:val="single" w:sz="4" w:space="0" w:color="auto"/>
            </w:tcBorders>
            <w:shd w:val="clear" w:color="auto" w:fill="auto"/>
            <w:noWrap/>
            <w:vAlign w:val="center"/>
          </w:tcPr>
          <w:p w:rsidR="00FC3843" w:rsidRPr="00C463C9" w:rsidRDefault="00FC3843" w:rsidP="00BB19D0">
            <w:pPr>
              <w:pStyle w:val="Sinespaciado"/>
              <w:jc w:val="both"/>
              <w:rPr>
                <w:rFonts w:ascii="Arial" w:hAnsi="Arial" w:cs="Arial"/>
                <w:sz w:val="18"/>
                <w:szCs w:val="18"/>
                <w:lang w:eastAsia="es-GT"/>
              </w:rPr>
            </w:pPr>
            <w:r w:rsidRPr="00C463C9">
              <w:rPr>
                <w:rFonts w:ascii="Arial" w:hAnsi="Arial" w:cs="Arial"/>
                <w:sz w:val="18"/>
                <w:szCs w:val="18"/>
                <w:lang w:eastAsia="es-GT"/>
              </w:rPr>
              <w:t>Recibe el expediente y emit</w:t>
            </w:r>
            <w:r w:rsidR="000252ED" w:rsidRPr="00C463C9">
              <w:rPr>
                <w:rFonts w:ascii="Arial" w:hAnsi="Arial" w:cs="Arial"/>
                <w:sz w:val="18"/>
                <w:szCs w:val="18"/>
                <w:lang w:eastAsia="es-GT"/>
              </w:rPr>
              <w:t xml:space="preserve">e la resolución que corresponda. </w:t>
            </w:r>
          </w:p>
        </w:tc>
        <w:tc>
          <w:tcPr>
            <w:tcW w:w="1979" w:type="dxa"/>
            <w:tcBorders>
              <w:top w:val="nil"/>
              <w:left w:val="nil"/>
              <w:bottom w:val="single" w:sz="4" w:space="0" w:color="auto"/>
              <w:right w:val="single" w:sz="4" w:space="0" w:color="auto"/>
            </w:tcBorders>
          </w:tcPr>
          <w:p w:rsidR="00FC3843" w:rsidRPr="008774D3" w:rsidRDefault="00FC3843" w:rsidP="008774D3">
            <w:pPr>
              <w:pStyle w:val="Sinespaciado"/>
              <w:rPr>
                <w:rFonts w:ascii="Arial" w:hAnsi="Arial" w:cs="Arial"/>
                <w:sz w:val="20"/>
                <w:szCs w:val="20"/>
                <w:lang w:eastAsia="es-GT"/>
              </w:rPr>
            </w:pPr>
          </w:p>
        </w:tc>
      </w:tr>
      <w:tr w:rsidR="00FC3843" w:rsidRPr="00193EED"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Pr="00C463C9"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19.</w:t>
            </w:r>
          </w:p>
        </w:tc>
        <w:tc>
          <w:tcPr>
            <w:tcW w:w="1804" w:type="dxa"/>
            <w:tcBorders>
              <w:top w:val="nil"/>
              <w:left w:val="nil"/>
              <w:bottom w:val="single" w:sz="4" w:space="0" w:color="auto"/>
              <w:right w:val="single" w:sz="4" w:space="0" w:color="auto"/>
            </w:tcBorders>
            <w:shd w:val="clear" w:color="auto" w:fill="auto"/>
            <w:vAlign w:val="center"/>
          </w:tcPr>
          <w:p w:rsidR="00FC3843" w:rsidRPr="00C463C9" w:rsidRDefault="00FC3843" w:rsidP="00BB19D0">
            <w:pPr>
              <w:pStyle w:val="Sinespaciado"/>
              <w:jc w:val="center"/>
              <w:rPr>
                <w:rFonts w:ascii="Arial" w:hAnsi="Arial" w:cs="Arial"/>
                <w:sz w:val="18"/>
                <w:szCs w:val="18"/>
                <w:lang w:eastAsia="es-GT"/>
              </w:rPr>
            </w:pPr>
            <w:r w:rsidRPr="00C463C9">
              <w:rPr>
                <w:rFonts w:ascii="Arial" w:hAnsi="Arial" w:cs="Arial"/>
                <w:sz w:val="18"/>
                <w:szCs w:val="18"/>
                <w:lang w:eastAsia="es-GT"/>
              </w:rPr>
              <w:t>Jefe</w:t>
            </w:r>
            <w:r w:rsidR="003B05B4" w:rsidRPr="00C463C9">
              <w:rPr>
                <w:rFonts w:ascii="Arial" w:hAnsi="Arial" w:cs="Arial"/>
                <w:sz w:val="18"/>
                <w:szCs w:val="18"/>
                <w:lang w:eastAsia="es-GT"/>
              </w:rPr>
              <w:t>(a)</w:t>
            </w:r>
            <w:r w:rsidRPr="00C463C9">
              <w:rPr>
                <w:rFonts w:ascii="Arial" w:hAnsi="Arial" w:cs="Arial"/>
                <w:sz w:val="18"/>
                <w:szCs w:val="18"/>
                <w:lang w:eastAsia="es-GT"/>
              </w:rPr>
              <w:t xml:space="preserve"> de</w:t>
            </w:r>
            <w:r w:rsidR="000252ED" w:rsidRPr="00C463C9">
              <w:rPr>
                <w:rFonts w:ascii="Arial" w:hAnsi="Arial" w:cs="Arial"/>
                <w:sz w:val="18"/>
                <w:szCs w:val="18"/>
                <w:lang w:eastAsia="es-GT"/>
              </w:rPr>
              <w:t>l Departamento de</w:t>
            </w:r>
            <w:r w:rsidRPr="00C463C9">
              <w:rPr>
                <w:rFonts w:ascii="Arial" w:hAnsi="Arial" w:cs="Arial"/>
                <w:sz w:val="18"/>
                <w:szCs w:val="18"/>
                <w:lang w:eastAsia="es-GT"/>
              </w:rPr>
              <w:t xml:space="preserv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FC3843" w:rsidRPr="00C463C9" w:rsidRDefault="00FC3843" w:rsidP="00BB19D0">
            <w:pPr>
              <w:pStyle w:val="Sinespaciado"/>
              <w:jc w:val="both"/>
              <w:rPr>
                <w:rFonts w:ascii="Arial" w:hAnsi="Arial" w:cs="Arial"/>
                <w:sz w:val="18"/>
                <w:szCs w:val="18"/>
                <w:lang w:eastAsia="es-GT"/>
              </w:rPr>
            </w:pPr>
            <w:r w:rsidRPr="00C463C9">
              <w:rPr>
                <w:rFonts w:ascii="Arial" w:hAnsi="Arial" w:cs="Arial"/>
                <w:sz w:val="18"/>
                <w:szCs w:val="18"/>
                <w:lang w:eastAsia="es-GT"/>
              </w:rPr>
              <w:t>Recibe, revisa y da</w:t>
            </w:r>
            <w:r w:rsidR="003B05B4" w:rsidRPr="00C463C9">
              <w:rPr>
                <w:rFonts w:ascii="Arial" w:hAnsi="Arial" w:cs="Arial"/>
                <w:sz w:val="18"/>
                <w:szCs w:val="18"/>
                <w:lang w:eastAsia="es-GT"/>
              </w:rPr>
              <w:t xml:space="preserve"> el Visto Bueno a la r</w:t>
            </w:r>
            <w:r w:rsidR="000252ED" w:rsidRPr="00C463C9">
              <w:rPr>
                <w:rFonts w:ascii="Arial" w:hAnsi="Arial" w:cs="Arial"/>
                <w:sz w:val="18"/>
                <w:szCs w:val="18"/>
                <w:lang w:eastAsia="es-GT"/>
              </w:rPr>
              <w:t xml:space="preserve">esolución. </w:t>
            </w:r>
          </w:p>
        </w:tc>
        <w:tc>
          <w:tcPr>
            <w:tcW w:w="1979" w:type="dxa"/>
            <w:tcBorders>
              <w:top w:val="nil"/>
              <w:left w:val="nil"/>
              <w:bottom w:val="single" w:sz="4" w:space="0" w:color="auto"/>
              <w:right w:val="single" w:sz="4" w:space="0" w:color="auto"/>
            </w:tcBorders>
          </w:tcPr>
          <w:p w:rsidR="00FC3843" w:rsidRPr="008774D3" w:rsidRDefault="00FC3843" w:rsidP="008774D3">
            <w:pPr>
              <w:pStyle w:val="Sinespaciado"/>
              <w:rPr>
                <w:rFonts w:ascii="Arial" w:hAnsi="Arial" w:cs="Arial"/>
                <w:sz w:val="20"/>
                <w:szCs w:val="20"/>
                <w:lang w:eastAsia="es-GT"/>
              </w:rPr>
            </w:pPr>
          </w:p>
        </w:tc>
      </w:tr>
      <w:tr w:rsidR="003B072B"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3B072B" w:rsidRPr="00C463C9"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20.</w:t>
            </w:r>
          </w:p>
        </w:tc>
        <w:tc>
          <w:tcPr>
            <w:tcW w:w="1804" w:type="dxa"/>
            <w:tcBorders>
              <w:top w:val="nil"/>
              <w:left w:val="nil"/>
              <w:bottom w:val="single" w:sz="4" w:space="0" w:color="auto"/>
              <w:right w:val="single" w:sz="4" w:space="0" w:color="auto"/>
            </w:tcBorders>
            <w:shd w:val="clear" w:color="auto" w:fill="auto"/>
            <w:vAlign w:val="center"/>
          </w:tcPr>
          <w:p w:rsidR="003B072B" w:rsidRPr="00C463C9" w:rsidRDefault="00FC3843" w:rsidP="00BB19D0">
            <w:pPr>
              <w:pStyle w:val="Sinespaciado"/>
              <w:rPr>
                <w:rFonts w:ascii="Arial" w:hAnsi="Arial" w:cs="Arial"/>
                <w:sz w:val="18"/>
                <w:szCs w:val="18"/>
              </w:rPr>
            </w:pPr>
            <w:r w:rsidRPr="00C463C9">
              <w:rPr>
                <w:rFonts w:ascii="Arial" w:hAnsi="Arial" w:cs="Arial"/>
                <w:sz w:val="18"/>
                <w:szCs w:val="18"/>
              </w:rPr>
              <w:t>Secretaria Administrativa</w:t>
            </w:r>
          </w:p>
        </w:tc>
        <w:tc>
          <w:tcPr>
            <w:tcW w:w="4923" w:type="dxa"/>
            <w:tcBorders>
              <w:top w:val="nil"/>
              <w:left w:val="nil"/>
              <w:bottom w:val="single" w:sz="4" w:space="0" w:color="auto"/>
              <w:right w:val="single" w:sz="4" w:space="0" w:color="auto"/>
            </w:tcBorders>
            <w:shd w:val="clear" w:color="auto" w:fill="auto"/>
            <w:noWrap/>
            <w:vAlign w:val="center"/>
          </w:tcPr>
          <w:p w:rsidR="00BB19D0" w:rsidRPr="00C463C9" w:rsidRDefault="00BB19D0" w:rsidP="00BB19D0">
            <w:pPr>
              <w:pStyle w:val="Sinespaciado"/>
              <w:rPr>
                <w:rFonts w:ascii="Arial" w:hAnsi="Arial" w:cs="Arial"/>
                <w:sz w:val="18"/>
                <w:szCs w:val="18"/>
              </w:rPr>
            </w:pPr>
          </w:p>
          <w:p w:rsidR="003B072B" w:rsidRPr="00C463C9" w:rsidRDefault="00413D85" w:rsidP="00BB19D0">
            <w:pPr>
              <w:pStyle w:val="Sinespaciado"/>
              <w:rPr>
                <w:rFonts w:ascii="Arial" w:hAnsi="Arial" w:cs="Arial"/>
                <w:sz w:val="18"/>
                <w:szCs w:val="18"/>
              </w:rPr>
            </w:pPr>
            <w:r w:rsidRPr="00C463C9">
              <w:rPr>
                <w:rFonts w:ascii="Arial" w:hAnsi="Arial" w:cs="Arial"/>
                <w:sz w:val="18"/>
                <w:szCs w:val="18"/>
              </w:rPr>
              <w:t>Recibe el expediente y elabora listado de traslado.</w:t>
            </w:r>
          </w:p>
          <w:p w:rsidR="00BB19D0" w:rsidRPr="00C463C9" w:rsidRDefault="00BB19D0" w:rsidP="00BB19D0">
            <w:pPr>
              <w:pStyle w:val="Sinespaciado"/>
              <w:rPr>
                <w:rFonts w:ascii="Arial" w:hAnsi="Arial" w:cs="Arial"/>
                <w:sz w:val="18"/>
                <w:szCs w:val="18"/>
              </w:rPr>
            </w:pPr>
          </w:p>
        </w:tc>
        <w:tc>
          <w:tcPr>
            <w:tcW w:w="1979" w:type="dxa"/>
            <w:tcBorders>
              <w:top w:val="nil"/>
              <w:left w:val="nil"/>
              <w:bottom w:val="single" w:sz="4" w:space="0" w:color="auto"/>
              <w:right w:val="single" w:sz="4" w:space="0" w:color="auto"/>
            </w:tcBorders>
          </w:tcPr>
          <w:p w:rsidR="003B072B" w:rsidRPr="008774D3" w:rsidRDefault="003B072B" w:rsidP="008774D3">
            <w:pPr>
              <w:pStyle w:val="Sinespaciado"/>
              <w:rPr>
                <w:rFonts w:ascii="Arial" w:hAnsi="Arial" w:cs="Arial"/>
                <w:sz w:val="20"/>
                <w:szCs w:val="20"/>
                <w:lang w:eastAsia="es-GT"/>
              </w:rPr>
            </w:pPr>
          </w:p>
        </w:tc>
      </w:tr>
      <w:tr w:rsidR="00AF2B7E"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CB4067" w:rsidRPr="00C463C9" w:rsidRDefault="00CB4067" w:rsidP="00BB19D0">
            <w:pPr>
              <w:pStyle w:val="Sinespaciado"/>
              <w:jc w:val="center"/>
              <w:rPr>
                <w:rFonts w:ascii="Arial" w:hAnsi="Arial" w:cs="Arial"/>
                <w:sz w:val="18"/>
                <w:szCs w:val="18"/>
                <w:lang w:eastAsia="es-GT"/>
              </w:rPr>
            </w:pPr>
          </w:p>
          <w:p w:rsidR="00AF2B7E" w:rsidRPr="00C463C9"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21.</w:t>
            </w:r>
          </w:p>
        </w:tc>
        <w:tc>
          <w:tcPr>
            <w:tcW w:w="1804" w:type="dxa"/>
            <w:tcBorders>
              <w:top w:val="nil"/>
              <w:left w:val="nil"/>
              <w:bottom w:val="single" w:sz="4" w:space="0" w:color="auto"/>
              <w:right w:val="single" w:sz="4" w:space="0" w:color="auto"/>
            </w:tcBorders>
            <w:shd w:val="clear" w:color="auto" w:fill="auto"/>
            <w:vAlign w:val="center"/>
          </w:tcPr>
          <w:p w:rsidR="00CB4067" w:rsidRPr="00C463C9" w:rsidRDefault="00CB4067" w:rsidP="00BB19D0">
            <w:pPr>
              <w:pStyle w:val="Sinespaciado"/>
              <w:jc w:val="center"/>
              <w:rPr>
                <w:rFonts w:ascii="Arial" w:hAnsi="Arial" w:cs="Arial"/>
                <w:sz w:val="18"/>
                <w:szCs w:val="18"/>
                <w:lang w:eastAsia="es-GT"/>
              </w:rPr>
            </w:pPr>
          </w:p>
          <w:p w:rsidR="00AF2B7E" w:rsidRPr="00C463C9" w:rsidRDefault="009631F6" w:rsidP="00BB19D0">
            <w:pPr>
              <w:pStyle w:val="Sinespaciado"/>
              <w:jc w:val="center"/>
              <w:rPr>
                <w:rFonts w:ascii="Arial" w:hAnsi="Arial" w:cs="Arial"/>
                <w:sz w:val="18"/>
                <w:szCs w:val="18"/>
                <w:lang w:eastAsia="es-GT"/>
              </w:rPr>
            </w:pPr>
            <w:r>
              <w:rPr>
                <w:rFonts w:ascii="Arial" w:hAnsi="Arial" w:cs="Arial"/>
                <w:sz w:val="18"/>
                <w:szCs w:val="18"/>
                <w:lang w:eastAsia="es-GT"/>
              </w:rPr>
              <w:t>Viceministro(a) de Previsión Social y Empleo</w:t>
            </w:r>
          </w:p>
        </w:tc>
        <w:tc>
          <w:tcPr>
            <w:tcW w:w="4923" w:type="dxa"/>
            <w:tcBorders>
              <w:top w:val="nil"/>
              <w:left w:val="nil"/>
              <w:bottom w:val="single" w:sz="4" w:space="0" w:color="auto"/>
              <w:right w:val="single" w:sz="4" w:space="0" w:color="auto"/>
            </w:tcBorders>
            <w:shd w:val="clear" w:color="auto" w:fill="auto"/>
            <w:noWrap/>
            <w:vAlign w:val="center"/>
          </w:tcPr>
          <w:p w:rsidR="00BB19D0" w:rsidRPr="00C463C9" w:rsidRDefault="00BB19D0" w:rsidP="00BB19D0">
            <w:pPr>
              <w:pStyle w:val="Sinespaciado"/>
              <w:jc w:val="both"/>
              <w:rPr>
                <w:rFonts w:ascii="Arial" w:hAnsi="Arial" w:cs="Arial"/>
                <w:sz w:val="18"/>
                <w:szCs w:val="18"/>
                <w:lang w:eastAsia="es-GT"/>
              </w:rPr>
            </w:pPr>
          </w:p>
          <w:p w:rsidR="00AF2B7E" w:rsidRPr="00C463C9" w:rsidRDefault="000252ED" w:rsidP="00BB19D0">
            <w:pPr>
              <w:pStyle w:val="Sinespaciado"/>
              <w:jc w:val="both"/>
              <w:rPr>
                <w:rFonts w:ascii="Arial" w:hAnsi="Arial" w:cs="Arial"/>
                <w:sz w:val="18"/>
                <w:szCs w:val="18"/>
                <w:lang w:eastAsia="es-GT"/>
              </w:rPr>
            </w:pPr>
            <w:r w:rsidRPr="00C463C9">
              <w:rPr>
                <w:rFonts w:ascii="Arial" w:hAnsi="Arial" w:cs="Arial"/>
                <w:sz w:val="18"/>
                <w:szCs w:val="18"/>
                <w:lang w:eastAsia="es-GT"/>
              </w:rPr>
              <w:t>Recibe</w:t>
            </w:r>
            <w:r w:rsidR="00413D85" w:rsidRPr="00C463C9">
              <w:rPr>
                <w:rFonts w:ascii="Arial" w:hAnsi="Arial" w:cs="Arial"/>
                <w:sz w:val="18"/>
                <w:szCs w:val="18"/>
                <w:lang w:eastAsia="es-GT"/>
              </w:rPr>
              <w:t>, firma la resolución</w:t>
            </w:r>
            <w:r w:rsidRPr="00C463C9">
              <w:rPr>
                <w:rFonts w:ascii="Arial" w:hAnsi="Arial" w:cs="Arial"/>
                <w:sz w:val="18"/>
                <w:szCs w:val="18"/>
                <w:lang w:eastAsia="es-GT"/>
              </w:rPr>
              <w:t xml:space="preserve"> </w:t>
            </w:r>
            <w:r w:rsidR="00413D85" w:rsidRPr="00C463C9">
              <w:rPr>
                <w:rFonts w:ascii="Arial" w:hAnsi="Arial" w:cs="Arial"/>
                <w:sz w:val="18"/>
                <w:szCs w:val="18"/>
                <w:lang w:eastAsia="es-GT"/>
              </w:rPr>
              <w:t xml:space="preserve">y </w:t>
            </w:r>
            <w:r w:rsidRPr="00C463C9">
              <w:rPr>
                <w:rFonts w:ascii="Arial" w:hAnsi="Arial" w:cs="Arial"/>
                <w:sz w:val="18"/>
                <w:szCs w:val="18"/>
                <w:lang w:eastAsia="es-GT"/>
              </w:rPr>
              <w:t xml:space="preserve">traslada a Secretaría General. </w:t>
            </w:r>
          </w:p>
        </w:tc>
        <w:tc>
          <w:tcPr>
            <w:tcW w:w="1979" w:type="dxa"/>
            <w:tcBorders>
              <w:top w:val="nil"/>
              <w:left w:val="nil"/>
              <w:bottom w:val="single" w:sz="4" w:space="0" w:color="auto"/>
              <w:right w:val="single" w:sz="4" w:space="0" w:color="auto"/>
            </w:tcBorders>
          </w:tcPr>
          <w:p w:rsidR="00AF2B7E" w:rsidRPr="008774D3" w:rsidRDefault="00AF2B7E" w:rsidP="008774D3">
            <w:pPr>
              <w:pStyle w:val="Sinespaciado"/>
              <w:rPr>
                <w:rFonts w:ascii="Arial" w:hAnsi="Arial" w:cs="Arial"/>
                <w:sz w:val="20"/>
                <w:szCs w:val="20"/>
                <w:lang w:eastAsia="es-GT"/>
              </w:rPr>
            </w:pPr>
          </w:p>
        </w:tc>
      </w:tr>
      <w:tr w:rsidR="00AF2B7E"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CB4067" w:rsidRPr="00C463C9" w:rsidRDefault="00CB4067" w:rsidP="00BB19D0">
            <w:pPr>
              <w:pStyle w:val="Sinespaciado"/>
              <w:jc w:val="center"/>
              <w:rPr>
                <w:rFonts w:ascii="Arial" w:hAnsi="Arial" w:cs="Arial"/>
                <w:sz w:val="18"/>
                <w:szCs w:val="18"/>
                <w:lang w:eastAsia="es-GT"/>
              </w:rPr>
            </w:pPr>
          </w:p>
          <w:p w:rsidR="00AF2B7E" w:rsidRPr="00C463C9"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22.</w:t>
            </w:r>
          </w:p>
        </w:tc>
        <w:tc>
          <w:tcPr>
            <w:tcW w:w="1804" w:type="dxa"/>
            <w:tcBorders>
              <w:top w:val="nil"/>
              <w:left w:val="nil"/>
              <w:bottom w:val="single" w:sz="4" w:space="0" w:color="auto"/>
              <w:right w:val="single" w:sz="4" w:space="0" w:color="auto"/>
            </w:tcBorders>
            <w:shd w:val="clear" w:color="auto" w:fill="auto"/>
            <w:vAlign w:val="center"/>
          </w:tcPr>
          <w:p w:rsidR="00CB4067" w:rsidRPr="00C463C9" w:rsidRDefault="00CB4067" w:rsidP="00BB19D0">
            <w:pPr>
              <w:pStyle w:val="Sinespaciado"/>
              <w:jc w:val="center"/>
              <w:rPr>
                <w:rFonts w:ascii="Arial" w:hAnsi="Arial" w:cs="Arial"/>
                <w:sz w:val="18"/>
                <w:szCs w:val="18"/>
                <w:lang w:eastAsia="es-GT"/>
              </w:rPr>
            </w:pPr>
          </w:p>
          <w:p w:rsidR="00AF2B7E" w:rsidRPr="00C463C9" w:rsidRDefault="000252ED" w:rsidP="00BB19D0">
            <w:pPr>
              <w:pStyle w:val="Sinespaciado"/>
              <w:jc w:val="center"/>
              <w:rPr>
                <w:rFonts w:ascii="Arial" w:hAnsi="Arial" w:cs="Arial"/>
                <w:sz w:val="18"/>
                <w:szCs w:val="18"/>
                <w:lang w:eastAsia="es-GT"/>
              </w:rPr>
            </w:pPr>
            <w:r w:rsidRPr="00C463C9">
              <w:rPr>
                <w:rFonts w:ascii="Arial" w:hAnsi="Arial" w:cs="Arial"/>
                <w:sz w:val="18"/>
                <w:szCs w:val="18"/>
                <w:lang w:eastAsia="es-GT"/>
              </w:rPr>
              <w:t>Secretaría General</w:t>
            </w:r>
          </w:p>
        </w:tc>
        <w:tc>
          <w:tcPr>
            <w:tcW w:w="4923" w:type="dxa"/>
            <w:tcBorders>
              <w:top w:val="nil"/>
              <w:left w:val="nil"/>
              <w:bottom w:val="single" w:sz="4" w:space="0" w:color="auto"/>
              <w:right w:val="single" w:sz="4" w:space="0" w:color="auto"/>
            </w:tcBorders>
            <w:shd w:val="clear" w:color="auto" w:fill="auto"/>
            <w:noWrap/>
            <w:vAlign w:val="center"/>
          </w:tcPr>
          <w:p w:rsidR="00CB4067" w:rsidRPr="00C463C9" w:rsidRDefault="00CB4067" w:rsidP="00BB19D0">
            <w:pPr>
              <w:pStyle w:val="Sinespaciado"/>
              <w:jc w:val="both"/>
              <w:rPr>
                <w:rFonts w:ascii="Arial" w:hAnsi="Arial" w:cs="Arial"/>
                <w:sz w:val="18"/>
                <w:szCs w:val="18"/>
                <w:lang w:eastAsia="es-GT"/>
              </w:rPr>
            </w:pPr>
          </w:p>
          <w:p w:rsidR="00AF2B7E" w:rsidRPr="00C463C9" w:rsidRDefault="007140A9" w:rsidP="00BB19D0">
            <w:pPr>
              <w:pStyle w:val="Sinespaciado"/>
              <w:jc w:val="both"/>
              <w:rPr>
                <w:rFonts w:ascii="Arial" w:hAnsi="Arial" w:cs="Arial"/>
                <w:sz w:val="18"/>
                <w:szCs w:val="18"/>
                <w:lang w:eastAsia="es-GT"/>
              </w:rPr>
            </w:pPr>
            <w:r w:rsidRPr="00C463C9">
              <w:rPr>
                <w:rFonts w:ascii="Arial" w:hAnsi="Arial" w:cs="Arial"/>
                <w:sz w:val="18"/>
                <w:szCs w:val="18"/>
                <w:lang w:eastAsia="es-GT"/>
              </w:rPr>
              <w:t xml:space="preserve">Recibe </w:t>
            </w:r>
            <w:r w:rsidR="00FC3843" w:rsidRPr="00C463C9">
              <w:rPr>
                <w:rFonts w:ascii="Arial" w:hAnsi="Arial" w:cs="Arial"/>
                <w:sz w:val="18"/>
                <w:szCs w:val="18"/>
                <w:lang w:eastAsia="es-GT"/>
              </w:rPr>
              <w:t xml:space="preserve">y refrenda la firma del </w:t>
            </w:r>
            <w:r w:rsidR="00C02ED5" w:rsidRPr="00C463C9">
              <w:rPr>
                <w:rFonts w:ascii="Arial" w:hAnsi="Arial" w:cs="Arial"/>
                <w:sz w:val="18"/>
                <w:szCs w:val="18"/>
                <w:lang w:eastAsia="es-GT"/>
              </w:rPr>
              <w:t>Ministro de Trabajo y Previsión Social.</w:t>
            </w:r>
            <w:r w:rsidR="000252ED" w:rsidRPr="00C463C9">
              <w:rPr>
                <w:rFonts w:ascii="Arial" w:hAnsi="Arial" w:cs="Arial"/>
                <w:sz w:val="18"/>
                <w:szCs w:val="18"/>
                <w:lang w:eastAsia="es-GT"/>
              </w:rPr>
              <w:t xml:space="preserve"> </w:t>
            </w:r>
          </w:p>
        </w:tc>
        <w:tc>
          <w:tcPr>
            <w:tcW w:w="1979" w:type="dxa"/>
            <w:tcBorders>
              <w:top w:val="nil"/>
              <w:left w:val="nil"/>
              <w:bottom w:val="single" w:sz="4" w:space="0" w:color="auto"/>
              <w:right w:val="single" w:sz="4" w:space="0" w:color="auto"/>
            </w:tcBorders>
          </w:tcPr>
          <w:p w:rsidR="00AF2B7E" w:rsidRPr="008774D3" w:rsidRDefault="00AF2B7E" w:rsidP="008774D3">
            <w:pPr>
              <w:pStyle w:val="Sinespaciado"/>
              <w:rPr>
                <w:rFonts w:ascii="Arial" w:hAnsi="Arial" w:cs="Arial"/>
                <w:sz w:val="20"/>
                <w:szCs w:val="20"/>
                <w:lang w:eastAsia="es-GT"/>
              </w:rPr>
            </w:pPr>
          </w:p>
        </w:tc>
      </w:tr>
      <w:tr w:rsidR="007140A9"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0536F" w:rsidRDefault="00A0536F" w:rsidP="00BB19D0">
            <w:pPr>
              <w:pStyle w:val="Sinespaciado"/>
              <w:jc w:val="center"/>
              <w:rPr>
                <w:rFonts w:ascii="Arial" w:hAnsi="Arial" w:cs="Arial"/>
                <w:sz w:val="18"/>
                <w:szCs w:val="18"/>
                <w:lang w:eastAsia="es-GT"/>
              </w:rPr>
            </w:pPr>
          </w:p>
          <w:p w:rsidR="007140A9" w:rsidRPr="00C463C9"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23.</w:t>
            </w:r>
          </w:p>
          <w:p w:rsidR="00BB19D0" w:rsidRPr="00C463C9" w:rsidRDefault="00BB19D0" w:rsidP="00BB19D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7140A9" w:rsidRPr="00C463C9" w:rsidRDefault="000252ED" w:rsidP="00A0536F">
            <w:pPr>
              <w:pStyle w:val="Sinespaciado"/>
              <w:jc w:val="center"/>
              <w:rPr>
                <w:rFonts w:ascii="Arial" w:hAnsi="Arial" w:cs="Arial"/>
                <w:sz w:val="18"/>
                <w:szCs w:val="18"/>
                <w:lang w:eastAsia="es-GT"/>
              </w:rPr>
            </w:pPr>
            <w:r w:rsidRPr="00C463C9">
              <w:rPr>
                <w:rFonts w:ascii="Arial" w:hAnsi="Arial" w:cs="Arial"/>
                <w:sz w:val="18"/>
                <w:szCs w:val="18"/>
                <w:lang w:eastAsia="es-GT"/>
              </w:rPr>
              <w:t>Notificador/Departamento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FC3843" w:rsidRPr="00C463C9" w:rsidRDefault="00C02ED5" w:rsidP="00A0536F">
            <w:pPr>
              <w:pStyle w:val="Sinespaciado"/>
              <w:jc w:val="both"/>
              <w:rPr>
                <w:rFonts w:ascii="Arial" w:hAnsi="Arial" w:cs="Arial"/>
                <w:sz w:val="18"/>
                <w:szCs w:val="18"/>
                <w:lang w:eastAsia="es-GT"/>
              </w:rPr>
            </w:pPr>
            <w:r w:rsidRPr="00C463C9">
              <w:rPr>
                <w:rFonts w:ascii="Arial" w:hAnsi="Arial" w:cs="Arial"/>
                <w:sz w:val="18"/>
                <w:szCs w:val="18"/>
                <w:lang w:eastAsia="es-GT"/>
              </w:rPr>
              <w:t>Recibe la r</w:t>
            </w:r>
            <w:r w:rsidR="00FC3843" w:rsidRPr="00C463C9">
              <w:rPr>
                <w:rFonts w:ascii="Arial" w:hAnsi="Arial" w:cs="Arial"/>
                <w:sz w:val="18"/>
                <w:szCs w:val="18"/>
                <w:lang w:eastAsia="es-GT"/>
              </w:rPr>
              <w:t xml:space="preserve">esolución </w:t>
            </w:r>
            <w:r w:rsidR="00F544BC" w:rsidRPr="00C463C9">
              <w:rPr>
                <w:rFonts w:ascii="Arial" w:hAnsi="Arial" w:cs="Arial"/>
                <w:sz w:val="18"/>
                <w:szCs w:val="18"/>
                <w:lang w:eastAsia="es-GT"/>
              </w:rPr>
              <w:t xml:space="preserve">y cambia el estado del expediente a “notificación de la resolución”; </w:t>
            </w:r>
            <w:r w:rsidR="00FC3843" w:rsidRPr="00C463C9">
              <w:rPr>
                <w:rFonts w:ascii="Arial" w:hAnsi="Arial" w:cs="Arial"/>
                <w:sz w:val="18"/>
                <w:szCs w:val="18"/>
                <w:lang w:eastAsia="es-GT"/>
              </w:rPr>
              <w:t xml:space="preserve">la archiva y queda a la espera de notificarla. </w:t>
            </w:r>
          </w:p>
        </w:tc>
        <w:tc>
          <w:tcPr>
            <w:tcW w:w="1979" w:type="dxa"/>
            <w:tcBorders>
              <w:top w:val="nil"/>
              <w:left w:val="nil"/>
              <w:bottom w:val="single" w:sz="4" w:space="0" w:color="auto"/>
              <w:right w:val="single" w:sz="4" w:space="0" w:color="auto"/>
            </w:tcBorders>
          </w:tcPr>
          <w:p w:rsidR="007140A9" w:rsidRPr="008774D3" w:rsidRDefault="007140A9" w:rsidP="008774D3">
            <w:pPr>
              <w:pStyle w:val="Sinespaciado"/>
              <w:rPr>
                <w:rFonts w:ascii="Arial" w:hAnsi="Arial" w:cs="Arial"/>
                <w:sz w:val="20"/>
                <w:szCs w:val="20"/>
                <w:lang w:eastAsia="es-GT"/>
              </w:rPr>
            </w:pPr>
          </w:p>
        </w:tc>
      </w:tr>
      <w:tr w:rsidR="00FC3843"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Pr="00C463C9" w:rsidRDefault="00D34FC7" w:rsidP="00BB19D0">
            <w:pPr>
              <w:pStyle w:val="Sinespaciado"/>
              <w:jc w:val="center"/>
              <w:rPr>
                <w:rFonts w:ascii="Arial" w:hAnsi="Arial" w:cs="Arial"/>
                <w:sz w:val="18"/>
                <w:szCs w:val="18"/>
                <w:lang w:eastAsia="es-GT"/>
              </w:rPr>
            </w:pPr>
            <w:r w:rsidRPr="00C463C9">
              <w:rPr>
                <w:rFonts w:ascii="Arial" w:hAnsi="Arial" w:cs="Arial"/>
                <w:sz w:val="18"/>
                <w:szCs w:val="18"/>
                <w:lang w:eastAsia="es-GT"/>
              </w:rPr>
              <w:t>2</w:t>
            </w:r>
            <w:r w:rsidR="00A032E4" w:rsidRPr="00C463C9">
              <w:rPr>
                <w:rFonts w:ascii="Arial" w:hAnsi="Arial" w:cs="Arial"/>
                <w:sz w:val="18"/>
                <w:szCs w:val="18"/>
                <w:lang w:eastAsia="es-GT"/>
              </w:rPr>
              <w:t>4.</w:t>
            </w:r>
          </w:p>
        </w:tc>
        <w:tc>
          <w:tcPr>
            <w:tcW w:w="1804" w:type="dxa"/>
            <w:tcBorders>
              <w:top w:val="nil"/>
              <w:left w:val="nil"/>
              <w:bottom w:val="single" w:sz="4" w:space="0" w:color="auto"/>
              <w:right w:val="single" w:sz="4" w:space="0" w:color="auto"/>
            </w:tcBorders>
            <w:shd w:val="clear" w:color="auto" w:fill="auto"/>
            <w:vAlign w:val="center"/>
          </w:tcPr>
          <w:p w:rsidR="00FC3843" w:rsidRPr="00C463C9" w:rsidRDefault="00FC3843" w:rsidP="00BB19D0">
            <w:pPr>
              <w:pStyle w:val="Sinespaciado"/>
              <w:jc w:val="center"/>
              <w:rPr>
                <w:rFonts w:ascii="Arial" w:hAnsi="Arial" w:cs="Arial"/>
                <w:sz w:val="18"/>
                <w:szCs w:val="18"/>
                <w:lang w:eastAsia="es-GT"/>
              </w:rPr>
            </w:pPr>
            <w:r w:rsidRPr="00C463C9">
              <w:rPr>
                <w:rFonts w:ascii="Arial" w:hAnsi="Arial" w:cs="Arial"/>
                <w:sz w:val="18"/>
                <w:szCs w:val="18"/>
                <w:lang w:eastAsia="es-GT"/>
              </w:rPr>
              <w:t>Usuario</w:t>
            </w:r>
          </w:p>
        </w:tc>
        <w:tc>
          <w:tcPr>
            <w:tcW w:w="4923" w:type="dxa"/>
            <w:tcBorders>
              <w:top w:val="nil"/>
              <w:left w:val="nil"/>
              <w:bottom w:val="single" w:sz="4" w:space="0" w:color="auto"/>
              <w:right w:val="single" w:sz="4" w:space="0" w:color="auto"/>
            </w:tcBorders>
            <w:shd w:val="clear" w:color="auto" w:fill="auto"/>
            <w:noWrap/>
            <w:vAlign w:val="center"/>
          </w:tcPr>
          <w:p w:rsidR="00BB19D0" w:rsidRPr="00C463C9" w:rsidRDefault="00FC3843" w:rsidP="00BB19D0">
            <w:pPr>
              <w:pStyle w:val="Sinespaciado"/>
              <w:jc w:val="both"/>
              <w:rPr>
                <w:rFonts w:ascii="Arial" w:hAnsi="Arial" w:cs="Arial"/>
                <w:sz w:val="18"/>
                <w:szCs w:val="18"/>
                <w:lang w:eastAsia="es-GT"/>
              </w:rPr>
            </w:pPr>
            <w:r w:rsidRPr="00C463C9">
              <w:rPr>
                <w:rFonts w:ascii="Arial" w:hAnsi="Arial" w:cs="Arial"/>
                <w:sz w:val="18"/>
                <w:szCs w:val="18"/>
                <w:lang w:eastAsia="es-GT"/>
              </w:rPr>
              <w:t xml:space="preserve">Se presenta al Departamento </w:t>
            </w:r>
            <w:r w:rsidR="00F544BC" w:rsidRPr="00C463C9">
              <w:rPr>
                <w:rFonts w:ascii="Arial" w:hAnsi="Arial" w:cs="Arial"/>
                <w:sz w:val="18"/>
                <w:szCs w:val="18"/>
                <w:lang w:eastAsia="es-GT"/>
              </w:rPr>
              <w:t>de Permisos a Extranjeros para que le notifiquen.</w:t>
            </w:r>
          </w:p>
        </w:tc>
        <w:tc>
          <w:tcPr>
            <w:tcW w:w="1979" w:type="dxa"/>
            <w:tcBorders>
              <w:top w:val="nil"/>
              <w:left w:val="nil"/>
              <w:bottom w:val="single" w:sz="4" w:space="0" w:color="auto"/>
              <w:right w:val="single" w:sz="4" w:space="0" w:color="auto"/>
            </w:tcBorders>
          </w:tcPr>
          <w:p w:rsidR="00FC3843" w:rsidRPr="008774D3" w:rsidRDefault="00FC3843" w:rsidP="008774D3">
            <w:pPr>
              <w:pStyle w:val="Sinespaciado"/>
              <w:rPr>
                <w:rFonts w:ascii="Arial" w:hAnsi="Arial" w:cs="Arial"/>
                <w:sz w:val="20"/>
                <w:szCs w:val="20"/>
                <w:lang w:eastAsia="es-GT"/>
              </w:rPr>
            </w:pPr>
          </w:p>
        </w:tc>
      </w:tr>
      <w:tr w:rsidR="00D34FC7"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D34FC7" w:rsidRPr="00C463C9"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25.</w:t>
            </w:r>
          </w:p>
        </w:tc>
        <w:tc>
          <w:tcPr>
            <w:tcW w:w="1804" w:type="dxa"/>
            <w:tcBorders>
              <w:top w:val="nil"/>
              <w:left w:val="nil"/>
              <w:bottom w:val="single" w:sz="4" w:space="0" w:color="auto"/>
              <w:right w:val="single" w:sz="4" w:space="0" w:color="auto"/>
            </w:tcBorders>
            <w:shd w:val="clear" w:color="auto" w:fill="auto"/>
            <w:vAlign w:val="center"/>
          </w:tcPr>
          <w:p w:rsidR="00D34FC7" w:rsidRPr="00C463C9" w:rsidRDefault="00D34FC7" w:rsidP="00BB19D0">
            <w:pPr>
              <w:pStyle w:val="Sinespaciado"/>
              <w:jc w:val="center"/>
              <w:rPr>
                <w:rFonts w:ascii="Arial" w:hAnsi="Arial" w:cs="Arial"/>
                <w:sz w:val="18"/>
                <w:szCs w:val="18"/>
                <w:lang w:eastAsia="es-GT"/>
              </w:rPr>
            </w:pPr>
            <w:r w:rsidRPr="00C463C9">
              <w:rPr>
                <w:rFonts w:ascii="Arial" w:hAnsi="Arial" w:cs="Arial"/>
                <w:sz w:val="18"/>
                <w:szCs w:val="18"/>
                <w:lang w:eastAsia="es-GT"/>
              </w:rPr>
              <w:t>Notificador/Departamento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D34FC7" w:rsidRPr="00C463C9" w:rsidRDefault="00D34FC7" w:rsidP="00BB19D0">
            <w:pPr>
              <w:pStyle w:val="Sinespaciado"/>
              <w:jc w:val="both"/>
              <w:rPr>
                <w:rFonts w:ascii="Arial" w:hAnsi="Arial" w:cs="Arial"/>
                <w:color w:val="FF0000"/>
                <w:sz w:val="18"/>
                <w:szCs w:val="18"/>
                <w:lang w:eastAsia="es-GT"/>
              </w:rPr>
            </w:pPr>
            <w:r w:rsidRPr="00C463C9">
              <w:rPr>
                <w:rFonts w:ascii="Arial" w:hAnsi="Arial" w:cs="Arial"/>
                <w:sz w:val="18"/>
                <w:szCs w:val="18"/>
                <w:lang w:eastAsia="es-GT"/>
              </w:rPr>
              <w:t xml:space="preserve">Recibe </w:t>
            </w:r>
            <w:r w:rsidR="00413D85" w:rsidRPr="00C463C9">
              <w:rPr>
                <w:rFonts w:ascii="Arial" w:hAnsi="Arial" w:cs="Arial"/>
                <w:sz w:val="18"/>
                <w:szCs w:val="18"/>
                <w:lang w:eastAsia="es-GT"/>
              </w:rPr>
              <w:t xml:space="preserve">la cédula de notificación, la adjunto al expediente </w:t>
            </w:r>
            <w:r w:rsidRPr="00C463C9">
              <w:rPr>
                <w:rFonts w:ascii="Arial" w:hAnsi="Arial" w:cs="Arial"/>
                <w:sz w:val="18"/>
                <w:szCs w:val="18"/>
                <w:lang w:eastAsia="es-GT"/>
              </w:rPr>
              <w:t>y traslada.</w:t>
            </w:r>
          </w:p>
        </w:tc>
        <w:tc>
          <w:tcPr>
            <w:tcW w:w="1979" w:type="dxa"/>
            <w:tcBorders>
              <w:top w:val="nil"/>
              <w:left w:val="nil"/>
              <w:bottom w:val="single" w:sz="4" w:space="0" w:color="auto"/>
              <w:right w:val="single" w:sz="4" w:space="0" w:color="auto"/>
            </w:tcBorders>
          </w:tcPr>
          <w:p w:rsidR="00D34FC7" w:rsidRPr="008774D3" w:rsidRDefault="00D34FC7" w:rsidP="008774D3">
            <w:pPr>
              <w:pStyle w:val="Sinespaciado"/>
              <w:rPr>
                <w:rFonts w:ascii="Arial" w:hAnsi="Arial" w:cs="Arial"/>
                <w:sz w:val="20"/>
                <w:szCs w:val="20"/>
                <w:lang w:eastAsia="es-GT"/>
              </w:rPr>
            </w:pPr>
          </w:p>
        </w:tc>
      </w:tr>
      <w:tr w:rsidR="00D34FC7" w:rsidRPr="00193EED" w:rsidTr="003B072B">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D34FC7" w:rsidRPr="00C463C9" w:rsidRDefault="00A032E4" w:rsidP="00BB19D0">
            <w:pPr>
              <w:pStyle w:val="Sinespaciado"/>
              <w:jc w:val="center"/>
              <w:rPr>
                <w:rFonts w:ascii="Arial" w:hAnsi="Arial" w:cs="Arial"/>
                <w:sz w:val="18"/>
                <w:szCs w:val="18"/>
                <w:lang w:eastAsia="es-GT"/>
              </w:rPr>
            </w:pPr>
            <w:r w:rsidRPr="00C463C9">
              <w:rPr>
                <w:rFonts w:ascii="Arial" w:hAnsi="Arial" w:cs="Arial"/>
                <w:sz w:val="18"/>
                <w:szCs w:val="18"/>
                <w:lang w:eastAsia="es-GT"/>
              </w:rPr>
              <w:t>26.</w:t>
            </w:r>
          </w:p>
        </w:tc>
        <w:tc>
          <w:tcPr>
            <w:tcW w:w="1804" w:type="dxa"/>
            <w:tcBorders>
              <w:top w:val="nil"/>
              <w:left w:val="nil"/>
              <w:bottom w:val="single" w:sz="4" w:space="0" w:color="auto"/>
              <w:right w:val="single" w:sz="4" w:space="0" w:color="auto"/>
            </w:tcBorders>
            <w:shd w:val="clear" w:color="auto" w:fill="auto"/>
            <w:vAlign w:val="center"/>
          </w:tcPr>
          <w:p w:rsidR="00D34FC7" w:rsidRPr="00C463C9" w:rsidRDefault="00D34FC7" w:rsidP="00BB19D0">
            <w:pPr>
              <w:pStyle w:val="Sinespaciado"/>
              <w:jc w:val="center"/>
              <w:rPr>
                <w:rFonts w:ascii="Arial" w:hAnsi="Arial" w:cs="Arial"/>
                <w:sz w:val="18"/>
                <w:szCs w:val="18"/>
                <w:lang w:eastAsia="es-GT"/>
              </w:rPr>
            </w:pPr>
            <w:r w:rsidRPr="00C463C9">
              <w:rPr>
                <w:rFonts w:ascii="Arial" w:hAnsi="Arial" w:cs="Arial"/>
                <w:sz w:val="18"/>
                <w:szCs w:val="18"/>
                <w:lang w:eastAsia="es-GT"/>
              </w:rPr>
              <w:t>Encargado de Archivo/Departamento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D34FC7" w:rsidRPr="00C463C9" w:rsidRDefault="00C02ED5" w:rsidP="00BB19D0">
            <w:pPr>
              <w:pStyle w:val="Sinespaciado"/>
              <w:jc w:val="both"/>
              <w:rPr>
                <w:rFonts w:ascii="Arial" w:hAnsi="Arial" w:cs="Arial"/>
                <w:sz w:val="18"/>
                <w:szCs w:val="18"/>
                <w:lang w:eastAsia="es-GT"/>
              </w:rPr>
            </w:pPr>
            <w:r w:rsidRPr="00C463C9">
              <w:rPr>
                <w:rFonts w:ascii="Arial" w:hAnsi="Arial" w:cs="Arial"/>
                <w:sz w:val="18"/>
                <w:szCs w:val="18"/>
                <w:lang w:eastAsia="es-GT"/>
              </w:rPr>
              <w:t>Recibe el expediente para su resguardo y custodia.</w:t>
            </w:r>
          </w:p>
        </w:tc>
        <w:tc>
          <w:tcPr>
            <w:tcW w:w="1979" w:type="dxa"/>
            <w:tcBorders>
              <w:top w:val="nil"/>
              <w:left w:val="nil"/>
              <w:bottom w:val="single" w:sz="4" w:space="0" w:color="auto"/>
              <w:right w:val="single" w:sz="4" w:space="0" w:color="auto"/>
            </w:tcBorders>
          </w:tcPr>
          <w:p w:rsidR="00D34FC7" w:rsidRPr="008774D3" w:rsidRDefault="00D34FC7" w:rsidP="008774D3">
            <w:pPr>
              <w:pStyle w:val="Sinespaciado"/>
              <w:rPr>
                <w:rFonts w:ascii="Arial" w:hAnsi="Arial" w:cs="Arial"/>
                <w:sz w:val="20"/>
                <w:szCs w:val="20"/>
                <w:lang w:eastAsia="es-GT"/>
              </w:rPr>
            </w:pPr>
          </w:p>
        </w:tc>
      </w:tr>
      <w:tr w:rsidR="003B072B" w:rsidRPr="008F09C4" w:rsidTr="009858E6">
        <w:trPr>
          <w:trHeight w:val="1152"/>
          <w:jc w:val="center"/>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B072B" w:rsidRPr="008F09C4" w:rsidRDefault="003B072B" w:rsidP="009858E6">
            <w:pPr>
              <w:spacing w:line="240" w:lineRule="auto"/>
              <w:jc w:val="center"/>
              <w:rPr>
                <w:sz w:val="28"/>
              </w:rPr>
            </w:pPr>
            <w:r w:rsidRPr="008F09C4">
              <w:rPr>
                <w:sz w:val="28"/>
              </w:rPr>
              <w:br w:type="page"/>
            </w:r>
            <w:r w:rsidRPr="008F09C4">
              <w:rPr>
                <w:rFonts w:ascii="Calibri" w:eastAsia="Times New Roman" w:hAnsi="Calibri" w:cs="Calibri"/>
                <w:b/>
                <w:bCs/>
                <w:color w:val="000000"/>
                <w:sz w:val="28"/>
                <w:lang w:eastAsia="es-GT"/>
              </w:rPr>
              <w:t>FIN DEL PROCEDIMIENTO</w:t>
            </w:r>
          </w:p>
        </w:tc>
      </w:tr>
    </w:tbl>
    <w:p w:rsidR="002A07FB" w:rsidRPr="002A07FB" w:rsidRDefault="002A07FB" w:rsidP="002A07FB"/>
    <w:p w:rsidR="005C6DF9" w:rsidRDefault="005C6DF9" w:rsidP="009950C5">
      <w:pPr>
        <w:pStyle w:val="Sinespaciado"/>
        <w:spacing w:line="360" w:lineRule="auto"/>
        <w:jc w:val="both"/>
        <w:rPr>
          <w:rFonts w:ascii="Arial" w:hAnsi="Arial" w:cs="Arial"/>
          <w:b/>
          <w:noProof/>
          <w:sz w:val="24"/>
          <w:lang w:val="es-ES" w:eastAsia="es-ES"/>
        </w:rPr>
      </w:pPr>
    </w:p>
    <w:p w:rsidR="005355DB" w:rsidRDefault="005355DB" w:rsidP="009950C5">
      <w:pPr>
        <w:pStyle w:val="Sinespaciado"/>
        <w:spacing w:line="360" w:lineRule="auto"/>
        <w:jc w:val="both"/>
        <w:rPr>
          <w:rFonts w:ascii="Arial" w:hAnsi="Arial" w:cs="Arial"/>
          <w:b/>
          <w:noProof/>
          <w:sz w:val="24"/>
          <w:lang w:val="es-ES" w:eastAsia="es-ES"/>
        </w:rPr>
      </w:pPr>
    </w:p>
    <w:p w:rsidR="005355DB" w:rsidRDefault="005355DB" w:rsidP="009950C5">
      <w:pPr>
        <w:pStyle w:val="Sinespaciado"/>
        <w:spacing w:line="360" w:lineRule="auto"/>
        <w:jc w:val="both"/>
        <w:rPr>
          <w:rFonts w:ascii="Arial" w:hAnsi="Arial" w:cs="Arial"/>
          <w:b/>
          <w:noProof/>
          <w:sz w:val="24"/>
          <w:lang w:val="es-ES" w:eastAsia="es-ES"/>
        </w:rPr>
      </w:pPr>
    </w:p>
    <w:p w:rsidR="005355DB" w:rsidRDefault="005355DB" w:rsidP="009950C5">
      <w:pPr>
        <w:pStyle w:val="Sinespaciado"/>
        <w:spacing w:line="360" w:lineRule="auto"/>
        <w:jc w:val="both"/>
        <w:rPr>
          <w:rFonts w:ascii="Arial" w:hAnsi="Arial" w:cs="Arial"/>
          <w:b/>
          <w:noProof/>
          <w:sz w:val="24"/>
          <w:lang w:val="es-ES" w:eastAsia="es-ES"/>
        </w:rPr>
      </w:pPr>
    </w:p>
    <w:p w:rsidR="005355DB" w:rsidRDefault="005355DB" w:rsidP="009950C5">
      <w:pPr>
        <w:pStyle w:val="Sinespaciado"/>
        <w:spacing w:line="360" w:lineRule="auto"/>
        <w:jc w:val="both"/>
        <w:rPr>
          <w:rFonts w:ascii="Arial" w:hAnsi="Arial" w:cs="Arial"/>
          <w:b/>
          <w:noProof/>
          <w:sz w:val="24"/>
          <w:lang w:val="es-ES" w:eastAsia="es-ES"/>
        </w:rPr>
      </w:pPr>
    </w:p>
    <w:p w:rsidR="005355DB" w:rsidRDefault="005355DB" w:rsidP="009950C5">
      <w:pPr>
        <w:pStyle w:val="Sinespaciado"/>
        <w:spacing w:line="360" w:lineRule="auto"/>
        <w:jc w:val="both"/>
        <w:rPr>
          <w:rFonts w:ascii="Arial" w:hAnsi="Arial" w:cs="Arial"/>
          <w:b/>
          <w:noProof/>
          <w:sz w:val="24"/>
          <w:lang w:val="es-ES" w:eastAsia="es-ES"/>
        </w:rPr>
      </w:pPr>
    </w:p>
    <w:p w:rsidR="005355DB" w:rsidRDefault="005355DB" w:rsidP="009950C5">
      <w:pPr>
        <w:pStyle w:val="Sinespaciado"/>
        <w:spacing w:line="360" w:lineRule="auto"/>
        <w:jc w:val="both"/>
        <w:rPr>
          <w:rFonts w:ascii="Arial" w:hAnsi="Arial" w:cs="Arial"/>
          <w:b/>
          <w:sz w:val="24"/>
        </w:rPr>
      </w:pPr>
    </w:p>
    <w:p w:rsidR="002A07FB" w:rsidRDefault="00C86BF0" w:rsidP="002A07FB">
      <w:pPr>
        <w:rPr>
          <w:lang w:val="es-ES_tradnl"/>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0;margin-top:0;width:533.25pt;height:423.7pt;z-index:251683840;mso-position-horizontal:center;mso-position-horizontal-relative:margin;mso-position-vertical:center;mso-position-vertical-relative:margin;mso-width-relative:page;mso-height-relative:page">
            <v:imagedata r:id="rId15" o:title=""/>
            <w10:wrap type="square" anchorx="margin" anchory="margin"/>
          </v:shape>
          <o:OLEObject Type="Embed" ProgID="Visio.Drawing.15" ShapeID="_x0000_s1062" DrawAspect="Content" ObjectID="_1624362606" r:id="rId16"/>
        </w:object>
      </w:r>
    </w:p>
    <w:p w:rsidR="002A07FB" w:rsidRDefault="002A07FB" w:rsidP="002A07FB">
      <w:pPr>
        <w:rPr>
          <w:lang w:val="es-ES_tradnl"/>
        </w:rPr>
      </w:pPr>
    </w:p>
    <w:p w:rsidR="002F42AB" w:rsidRDefault="002F42AB" w:rsidP="002A07FB">
      <w:pPr>
        <w:rPr>
          <w:lang w:val="es-ES_tradnl"/>
        </w:rPr>
      </w:pPr>
    </w:p>
    <w:p w:rsidR="002F42AB" w:rsidRDefault="002F42AB" w:rsidP="002A07FB">
      <w:pPr>
        <w:rPr>
          <w:lang w:val="es-ES_tradnl"/>
        </w:rPr>
      </w:pPr>
    </w:p>
    <w:p w:rsidR="002F42AB" w:rsidRDefault="002F42AB" w:rsidP="002A07FB">
      <w:pPr>
        <w:rPr>
          <w:lang w:val="es-ES_tradnl"/>
        </w:rPr>
      </w:pPr>
    </w:p>
    <w:p w:rsidR="002F42AB" w:rsidRDefault="002F42AB" w:rsidP="002A07FB">
      <w:pPr>
        <w:rPr>
          <w:lang w:val="es-ES_tradnl"/>
        </w:rPr>
      </w:pPr>
    </w:p>
    <w:p w:rsidR="002F42AB" w:rsidRDefault="002F42AB" w:rsidP="002A07FB">
      <w:pPr>
        <w:rPr>
          <w:lang w:val="es-ES_tradnl"/>
        </w:rPr>
      </w:pPr>
    </w:p>
    <w:p w:rsidR="002F42AB" w:rsidRDefault="002F42AB" w:rsidP="002A07FB">
      <w:pPr>
        <w:rPr>
          <w:lang w:val="es-ES_tradnl"/>
        </w:rPr>
      </w:pPr>
    </w:p>
    <w:p w:rsidR="002F42AB" w:rsidRDefault="00C86BF0" w:rsidP="002A07FB">
      <w:pPr>
        <w:rPr>
          <w:lang w:val="es-ES_tradnl"/>
        </w:rPr>
      </w:pPr>
      <w:r>
        <w:rPr>
          <w:noProof/>
        </w:rPr>
        <w:lastRenderedPageBreak/>
        <w:object w:dxaOrig="1440" w:dyaOrig="1440">
          <v:shape id="_x0000_s1064" type="#_x0000_t75" style="position:absolute;margin-left:0;margin-top:0;width:528pt;height:351.7pt;z-index:251685888;mso-position-horizontal:center;mso-position-horizontal-relative:margin;mso-position-vertical:center;mso-position-vertical-relative:margin;mso-width-relative:page;mso-height-relative:page">
            <v:imagedata r:id="rId17" o:title=""/>
            <w10:wrap type="square" anchorx="margin" anchory="margin"/>
          </v:shape>
          <o:OLEObject Type="Embed" ProgID="Visio.Drawing.15" ShapeID="_x0000_s1064" DrawAspect="Content" ObjectID="_1624362607" r:id="rId18"/>
        </w:object>
      </w:r>
    </w:p>
    <w:p w:rsidR="002F42AB" w:rsidRDefault="002F42AB" w:rsidP="002A07FB">
      <w:pPr>
        <w:rPr>
          <w:noProof/>
          <w:lang w:val="es-ES" w:eastAsia="es-ES"/>
        </w:rPr>
      </w:pPr>
    </w:p>
    <w:p w:rsidR="00CE7D0F" w:rsidRDefault="00CE7D0F" w:rsidP="002A07FB">
      <w:pPr>
        <w:rPr>
          <w:noProof/>
          <w:lang w:val="es-ES" w:eastAsia="es-ES"/>
        </w:rPr>
      </w:pPr>
    </w:p>
    <w:p w:rsidR="00CE7D0F" w:rsidRDefault="00CE7D0F" w:rsidP="002A07FB">
      <w:pPr>
        <w:rPr>
          <w:noProof/>
          <w:lang w:val="es-ES" w:eastAsia="es-ES"/>
        </w:rPr>
      </w:pPr>
    </w:p>
    <w:p w:rsidR="00CE7D0F" w:rsidRDefault="00CE7D0F" w:rsidP="002A07FB">
      <w:pPr>
        <w:rPr>
          <w:noProof/>
          <w:lang w:val="es-ES" w:eastAsia="es-ES"/>
        </w:rPr>
      </w:pPr>
    </w:p>
    <w:p w:rsidR="00CE7D0F" w:rsidRDefault="00CE7D0F" w:rsidP="002A07FB">
      <w:pPr>
        <w:rPr>
          <w:noProof/>
          <w:lang w:val="es-ES" w:eastAsia="es-ES"/>
        </w:rPr>
      </w:pPr>
    </w:p>
    <w:p w:rsidR="00CE7D0F" w:rsidRDefault="00CE7D0F" w:rsidP="002A07FB">
      <w:pPr>
        <w:rPr>
          <w:noProof/>
          <w:lang w:val="es-ES" w:eastAsia="es-ES"/>
        </w:rPr>
      </w:pPr>
    </w:p>
    <w:p w:rsidR="00CE7D0F" w:rsidRDefault="00CE7D0F" w:rsidP="002A07FB">
      <w:pPr>
        <w:rPr>
          <w:noProof/>
          <w:lang w:val="es-ES" w:eastAsia="es-ES"/>
        </w:rPr>
      </w:pPr>
    </w:p>
    <w:p w:rsidR="00CE7D0F" w:rsidRDefault="00CE7D0F" w:rsidP="002A07FB">
      <w:pPr>
        <w:rPr>
          <w:noProof/>
          <w:lang w:val="es-ES" w:eastAsia="es-ES"/>
        </w:rPr>
      </w:pPr>
    </w:p>
    <w:p w:rsidR="00CE7D0F" w:rsidRDefault="00CE7D0F" w:rsidP="002A07FB">
      <w:pPr>
        <w:rPr>
          <w:noProof/>
          <w:lang w:val="es-ES" w:eastAsia="es-ES"/>
        </w:rPr>
      </w:pPr>
    </w:p>
    <w:p w:rsidR="00A91F02" w:rsidRPr="002A07FB" w:rsidRDefault="00A91F02" w:rsidP="002A07FB">
      <w:pPr>
        <w:rPr>
          <w:lang w:val="es-ES_tradnl"/>
        </w:rPr>
      </w:pPr>
    </w:p>
    <w:p w:rsidR="00EB169C" w:rsidRPr="007A4BE7" w:rsidRDefault="006F19A1" w:rsidP="00EB169C">
      <w:pPr>
        <w:pStyle w:val="Ttulo1"/>
        <w:rPr>
          <w:sz w:val="24"/>
        </w:rPr>
      </w:pPr>
      <w:bookmarkStart w:id="17" w:name="_Toc10627521"/>
      <w:r w:rsidRPr="00EB169C">
        <w:rPr>
          <w:sz w:val="24"/>
        </w:rPr>
        <w:lastRenderedPageBreak/>
        <w:t xml:space="preserve">7.2 </w:t>
      </w:r>
      <w:r w:rsidR="00C2679E" w:rsidRPr="00EB169C">
        <w:rPr>
          <w:sz w:val="24"/>
        </w:rPr>
        <w:tab/>
      </w:r>
      <w:r w:rsidR="00FC3843" w:rsidRPr="00EB169C">
        <w:rPr>
          <w:sz w:val="24"/>
        </w:rPr>
        <w:t>Procedimiento de Prórroga de Permiso de Trabajo a Personas Extranjeras qu</w:t>
      </w:r>
      <w:r w:rsidR="00C2679E" w:rsidRPr="00EB169C">
        <w:rPr>
          <w:sz w:val="24"/>
        </w:rPr>
        <w:t xml:space="preserve">e en </w:t>
      </w:r>
      <w:r w:rsidR="00FC3843" w:rsidRPr="00EB169C">
        <w:rPr>
          <w:sz w:val="24"/>
        </w:rPr>
        <w:t>relación de</w:t>
      </w:r>
      <w:r w:rsidR="002A07FB" w:rsidRPr="00EB169C">
        <w:rPr>
          <w:sz w:val="24"/>
        </w:rPr>
        <w:t xml:space="preserve"> </w:t>
      </w:r>
      <w:r w:rsidR="00FC3843" w:rsidRPr="00EB169C">
        <w:rPr>
          <w:sz w:val="24"/>
        </w:rPr>
        <w:t>dependencia en empresa determinada</w:t>
      </w:r>
      <w:r w:rsidR="00EF16D1">
        <w:rPr>
          <w:sz w:val="24"/>
        </w:rPr>
        <w:t>.</w:t>
      </w:r>
      <w:bookmarkEnd w:id="17"/>
    </w:p>
    <w:tbl>
      <w:tblPr>
        <w:tblW w:w="9634" w:type="dxa"/>
        <w:jc w:val="center"/>
        <w:tblCellMar>
          <w:left w:w="70" w:type="dxa"/>
          <w:right w:w="70" w:type="dxa"/>
        </w:tblCellMar>
        <w:tblLook w:val="04A0" w:firstRow="1" w:lastRow="0" w:firstColumn="1" w:lastColumn="0" w:noHBand="0" w:noVBand="1"/>
      </w:tblPr>
      <w:tblGrid>
        <w:gridCol w:w="928"/>
        <w:gridCol w:w="2192"/>
        <w:gridCol w:w="4923"/>
        <w:gridCol w:w="1591"/>
      </w:tblGrid>
      <w:tr w:rsidR="00413D85" w:rsidRPr="008F09C4" w:rsidTr="00E8145A">
        <w:trPr>
          <w:trHeight w:val="543"/>
          <w:tblHeader/>
          <w:jc w:val="center"/>
        </w:trPr>
        <w:tc>
          <w:tcPr>
            <w:tcW w:w="92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13D85" w:rsidRPr="00860874" w:rsidRDefault="00413D85" w:rsidP="00CF63B2">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PASO No.</w:t>
            </w:r>
          </w:p>
        </w:tc>
        <w:tc>
          <w:tcPr>
            <w:tcW w:w="196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413D85" w:rsidRPr="00860874" w:rsidRDefault="00413D85" w:rsidP="00CF63B2">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RESPONSABLE / PUESTO</w:t>
            </w:r>
          </w:p>
        </w:tc>
        <w:tc>
          <w:tcPr>
            <w:tcW w:w="4923"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413D85" w:rsidRPr="00860874" w:rsidRDefault="00413D85" w:rsidP="00CF63B2">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ACTIVIDAD</w:t>
            </w:r>
          </w:p>
        </w:tc>
        <w:tc>
          <w:tcPr>
            <w:tcW w:w="1819" w:type="dxa"/>
            <w:tcBorders>
              <w:top w:val="single" w:sz="4" w:space="0" w:color="auto"/>
              <w:left w:val="nil"/>
              <w:bottom w:val="single" w:sz="4" w:space="0" w:color="auto"/>
              <w:right w:val="single" w:sz="4" w:space="0" w:color="auto"/>
            </w:tcBorders>
            <w:shd w:val="clear" w:color="auto" w:fill="9CC2E5" w:themeFill="accent1" w:themeFillTint="99"/>
          </w:tcPr>
          <w:p w:rsidR="00413D85" w:rsidRPr="00860874" w:rsidRDefault="00413D85" w:rsidP="00CF63B2">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DOCUMENTO APLICADO</w:t>
            </w:r>
          </w:p>
        </w:tc>
      </w:tr>
      <w:tr w:rsidR="00413D85"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13D85" w:rsidRPr="00C463C9" w:rsidRDefault="00413D85" w:rsidP="00C463C9">
            <w:pPr>
              <w:pStyle w:val="Sinespaciado"/>
              <w:jc w:val="center"/>
              <w:rPr>
                <w:rFonts w:ascii="Arial" w:hAnsi="Arial" w:cs="Arial"/>
                <w:sz w:val="18"/>
                <w:szCs w:val="18"/>
              </w:rPr>
            </w:pPr>
          </w:p>
          <w:p w:rsidR="00413D85" w:rsidRPr="00C463C9" w:rsidRDefault="00413D85" w:rsidP="00C463C9">
            <w:pPr>
              <w:pStyle w:val="Sinespaciado"/>
              <w:jc w:val="center"/>
              <w:rPr>
                <w:rFonts w:ascii="Arial" w:hAnsi="Arial" w:cs="Arial"/>
                <w:sz w:val="18"/>
                <w:szCs w:val="18"/>
              </w:rPr>
            </w:pPr>
            <w:r w:rsidRPr="00C463C9">
              <w:rPr>
                <w:rFonts w:ascii="Arial" w:hAnsi="Arial" w:cs="Arial"/>
                <w:sz w:val="18"/>
                <w:szCs w:val="18"/>
              </w:rPr>
              <w:t>1.</w:t>
            </w:r>
          </w:p>
          <w:p w:rsidR="00BB19D0" w:rsidRPr="00C463C9" w:rsidRDefault="00BB19D0" w:rsidP="00C463C9">
            <w:pPr>
              <w:pStyle w:val="Sinespaciado"/>
              <w:jc w:val="center"/>
              <w:rPr>
                <w:rFonts w:ascii="Arial" w:hAnsi="Arial" w:cs="Arial"/>
                <w:sz w:val="18"/>
                <w:szCs w:val="18"/>
              </w:rPr>
            </w:pPr>
          </w:p>
          <w:p w:rsidR="00BB19D0" w:rsidRPr="00C463C9" w:rsidRDefault="00BB19D0" w:rsidP="00C463C9">
            <w:pPr>
              <w:pStyle w:val="Sinespaciado"/>
              <w:jc w:val="center"/>
              <w:rPr>
                <w:rFonts w:ascii="Arial" w:hAnsi="Arial" w:cs="Arial"/>
                <w:sz w:val="18"/>
                <w:szCs w:val="18"/>
              </w:rPr>
            </w:pPr>
          </w:p>
          <w:p w:rsidR="00BB19D0" w:rsidRPr="00C463C9" w:rsidRDefault="00BB19D0" w:rsidP="00C463C9">
            <w:pPr>
              <w:pStyle w:val="Sinespaciado"/>
              <w:jc w:val="center"/>
              <w:rPr>
                <w:rFonts w:ascii="Arial" w:hAnsi="Arial" w:cs="Arial"/>
                <w:sz w:val="18"/>
                <w:szCs w:val="18"/>
              </w:rPr>
            </w:pPr>
          </w:p>
          <w:p w:rsidR="008B41DA" w:rsidRPr="00C463C9" w:rsidRDefault="008B41DA" w:rsidP="00C463C9">
            <w:pPr>
              <w:pStyle w:val="Sinespaciado"/>
              <w:jc w:val="center"/>
              <w:rPr>
                <w:rFonts w:ascii="Arial" w:hAnsi="Arial" w:cs="Arial"/>
                <w:sz w:val="18"/>
                <w:szCs w:val="18"/>
              </w:rPr>
            </w:pPr>
          </w:p>
          <w:p w:rsidR="008B41DA" w:rsidRPr="00C463C9" w:rsidRDefault="008B41DA"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413D85" w:rsidRPr="00C463C9" w:rsidRDefault="00BB19D0" w:rsidP="00C463C9">
            <w:pPr>
              <w:pStyle w:val="Sinespaciado"/>
              <w:jc w:val="center"/>
              <w:rPr>
                <w:rFonts w:ascii="Arial" w:hAnsi="Arial" w:cs="Arial"/>
                <w:sz w:val="18"/>
                <w:szCs w:val="18"/>
              </w:rPr>
            </w:pPr>
            <w:r w:rsidRPr="00C463C9">
              <w:rPr>
                <w:rFonts w:ascii="Arial" w:hAnsi="Arial" w:cs="Arial"/>
                <w:sz w:val="18"/>
                <w:szCs w:val="18"/>
              </w:rPr>
              <w:t>Usuario</w:t>
            </w:r>
          </w:p>
          <w:p w:rsidR="00BB19D0" w:rsidRPr="00C463C9" w:rsidRDefault="00BB19D0" w:rsidP="00C463C9">
            <w:pPr>
              <w:pStyle w:val="Sinespaciado"/>
              <w:jc w:val="center"/>
              <w:rPr>
                <w:rFonts w:ascii="Arial" w:hAnsi="Arial" w:cs="Arial"/>
                <w:sz w:val="18"/>
                <w:szCs w:val="18"/>
              </w:rPr>
            </w:pPr>
          </w:p>
          <w:p w:rsidR="00BB19D0" w:rsidRPr="00C463C9" w:rsidRDefault="00BB19D0" w:rsidP="00C463C9">
            <w:pPr>
              <w:pStyle w:val="Sinespaciado"/>
              <w:jc w:val="center"/>
              <w:rPr>
                <w:rFonts w:ascii="Arial" w:hAnsi="Arial" w:cs="Arial"/>
                <w:sz w:val="18"/>
                <w:szCs w:val="18"/>
              </w:rPr>
            </w:pPr>
          </w:p>
          <w:p w:rsidR="008B41DA" w:rsidRPr="00C463C9" w:rsidRDefault="008B41DA" w:rsidP="00C463C9">
            <w:pPr>
              <w:pStyle w:val="Sinespaciado"/>
              <w:jc w:val="center"/>
              <w:rPr>
                <w:rFonts w:ascii="Arial" w:hAnsi="Arial" w:cs="Arial"/>
                <w:sz w:val="18"/>
                <w:szCs w:val="18"/>
              </w:rPr>
            </w:pPr>
          </w:p>
          <w:p w:rsidR="008B41DA" w:rsidRPr="00C463C9" w:rsidRDefault="008B41DA" w:rsidP="00C463C9">
            <w:pPr>
              <w:pStyle w:val="Sinespaciado"/>
              <w:jc w:val="center"/>
              <w:rPr>
                <w:rFonts w:ascii="Arial" w:hAnsi="Arial" w:cs="Arial"/>
                <w:sz w:val="18"/>
                <w:szCs w:val="18"/>
              </w:rPr>
            </w:pPr>
          </w:p>
        </w:tc>
        <w:tc>
          <w:tcPr>
            <w:tcW w:w="4923" w:type="dxa"/>
            <w:tcBorders>
              <w:top w:val="nil"/>
              <w:left w:val="nil"/>
              <w:bottom w:val="single" w:sz="4" w:space="0" w:color="auto"/>
              <w:right w:val="single" w:sz="4" w:space="0" w:color="auto"/>
            </w:tcBorders>
            <w:shd w:val="clear" w:color="auto" w:fill="auto"/>
            <w:noWrap/>
            <w:vAlign w:val="center"/>
          </w:tcPr>
          <w:p w:rsidR="00BB19D0" w:rsidRDefault="00413D85" w:rsidP="00C463C9">
            <w:pPr>
              <w:pStyle w:val="Sinespaciado"/>
              <w:jc w:val="both"/>
              <w:rPr>
                <w:rFonts w:ascii="Arial" w:hAnsi="Arial" w:cs="Arial"/>
                <w:sz w:val="18"/>
                <w:szCs w:val="18"/>
              </w:rPr>
            </w:pPr>
            <w:r w:rsidRPr="00C463C9">
              <w:rPr>
                <w:rFonts w:ascii="Arial" w:hAnsi="Arial" w:cs="Arial"/>
                <w:sz w:val="18"/>
                <w:szCs w:val="18"/>
              </w:rPr>
              <w:t>Entrega el expediente conformado por la solicit</w:t>
            </w:r>
            <w:r w:rsidR="008B41DA" w:rsidRPr="00C463C9">
              <w:rPr>
                <w:rFonts w:ascii="Arial" w:hAnsi="Arial" w:cs="Arial"/>
                <w:sz w:val="18"/>
                <w:szCs w:val="18"/>
              </w:rPr>
              <w:t>ud y los siguientes documentos:</w:t>
            </w:r>
          </w:p>
          <w:p w:rsidR="00E84E7D" w:rsidRPr="00C463C9" w:rsidRDefault="00E84E7D" w:rsidP="00C463C9">
            <w:pPr>
              <w:pStyle w:val="Sinespaciado"/>
              <w:jc w:val="both"/>
              <w:rPr>
                <w:rFonts w:ascii="Arial" w:hAnsi="Arial" w:cs="Arial"/>
                <w:sz w:val="18"/>
                <w:szCs w:val="18"/>
              </w:rPr>
            </w:pPr>
          </w:p>
          <w:p w:rsidR="00413D85" w:rsidRPr="00C463C9" w:rsidRDefault="00413D85" w:rsidP="004256FE">
            <w:pPr>
              <w:pStyle w:val="Sinespaciado"/>
              <w:numPr>
                <w:ilvl w:val="0"/>
                <w:numId w:val="9"/>
              </w:numPr>
              <w:jc w:val="both"/>
              <w:rPr>
                <w:rFonts w:ascii="Arial" w:hAnsi="Arial" w:cs="Arial"/>
                <w:sz w:val="18"/>
                <w:szCs w:val="18"/>
              </w:rPr>
            </w:pPr>
            <w:r w:rsidRPr="00C463C9">
              <w:rPr>
                <w:rFonts w:ascii="Arial" w:hAnsi="Arial" w:cs="Arial"/>
                <w:sz w:val="18"/>
                <w:szCs w:val="18"/>
              </w:rPr>
              <w:t xml:space="preserve">Fotocopia autenticada de la Representación legal vigente del empleador, así como de su registro respectivo. </w:t>
            </w:r>
          </w:p>
          <w:p w:rsidR="00413D85" w:rsidRPr="00C463C9" w:rsidRDefault="00413D85" w:rsidP="004256FE">
            <w:pPr>
              <w:pStyle w:val="Sinespaciado"/>
              <w:numPr>
                <w:ilvl w:val="0"/>
                <w:numId w:val="9"/>
              </w:numPr>
              <w:jc w:val="both"/>
              <w:rPr>
                <w:rFonts w:ascii="Arial" w:hAnsi="Arial" w:cs="Arial"/>
                <w:sz w:val="18"/>
                <w:szCs w:val="18"/>
              </w:rPr>
            </w:pPr>
            <w:r w:rsidRPr="00C463C9">
              <w:rPr>
                <w:rFonts w:ascii="Arial" w:hAnsi="Arial" w:cs="Arial"/>
                <w:sz w:val="18"/>
                <w:szCs w:val="18"/>
              </w:rPr>
              <w:t xml:space="preserve">Fotocopia autenticada completa del pasaporte vigente del extranjero a contratar o documento personal de identificación. </w:t>
            </w:r>
          </w:p>
          <w:p w:rsidR="00413D85" w:rsidRPr="00C463C9" w:rsidRDefault="00413D85" w:rsidP="004256FE">
            <w:pPr>
              <w:pStyle w:val="Sinespaciado"/>
              <w:numPr>
                <w:ilvl w:val="0"/>
                <w:numId w:val="9"/>
              </w:numPr>
              <w:jc w:val="both"/>
              <w:rPr>
                <w:rFonts w:ascii="Arial" w:hAnsi="Arial" w:cs="Arial"/>
                <w:sz w:val="18"/>
                <w:szCs w:val="18"/>
              </w:rPr>
            </w:pPr>
            <w:r w:rsidRPr="00C463C9">
              <w:rPr>
                <w:rFonts w:ascii="Arial" w:hAnsi="Arial" w:cs="Arial"/>
                <w:sz w:val="18"/>
                <w:szCs w:val="18"/>
              </w:rPr>
              <w:t>Fotocopia autenticada de la situación migratoria a menos que conste en el pasaporte (Visa de residencia temporal o permanente o constancia de inicio del trámite ante la Dirección General de Migración).</w:t>
            </w:r>
          </w:p>
          <w:p w:rsidR="00413D85" w:rsidRPr="00C463C9" w:rsidRDefault="00413D85" w:rsidP="004256FE">
            <w:pPr>
              <w:pStyle w:val="Sinespaciado"/>
              <w:numPr>
                <w:ilvl w:val="0"/>
                <w:numId w:val="9"/>
              </w:numPr>
              <w:jc w:val="both"/>
              <w:rPr>
                <w:rFonts w:ascii="Arial" w:hAnsi="Arial" w:cs="Arial"/>
                <w:sz w:val="18"/>
                <w:szCs w:val="18"/>
              </w:rPr>
            </w:pPr>
            <w:r w:rsidRPr="00C463C9">
              <w:rPr>
                <w:rFonts w:ascii="Arial" w:hAnsi="Arial" w:cs="Arial"/>
                <w:sz w:val="18"/>
                <w:szCs w:val="18"/>
              </w:rPr>
              <w:t>Certificación contable extendida por contador autorizado en la que consta los requisitos del artículo 13 del Código de Trabajo.</w:t>
            </w:r>
          </w:p>
          <w:p w:rsidR="00E8145A" w:rsidRPr="00C463C9" w:rsidRDefault="00E8145A" w:rsidP="004256FE">
            <w:pPr>
              <w:pStyle w:val="Sinespaciado"/>
              <w:numPr>
                <w:ilvl w:val="0"/>
                <w:numId w:val="9"/>
              </w:numPr>
              <w:jc w:val="both"/>
              <w:rPr>
                <w:rFonts w:ascii="Arial" w:hAnsi="Arial" w:cs="Arial"/>
                <w:sz w:val="18"/>
                <w:szCs w:val="18"/>
              </w:rPr>
            </w:pPr>
            <w:r w:rsidRPr="00C463C9">
              <w:rPr>
                <w:rFonts w:ascii="Arial" w:hAnsi="Arial" w:cs="Arial"/>
                <w:sz w:val="18"/>
                <w:szCs w:val="18"/>
              </w:rPr>
              <w:t>Fotocopia autenticada del nombramiento del extranjero a contratar y en su caso la razón registral o documento en original firmado por el empleador en donde se especifique el cargo a ocupar.</w:t>
            </w:r>
          </w:p>
          <w:p w:rsidR="00413D85" w:rsidRPr="00C463C9" w:rsidRDefault="00413D85" w:rsidP="004256FE">
            <w:pPr>
              <w:pStyle w:val="Sinespaciado"/>
              <w:numPr>
                <w:ilvl w:val="0"/>
                <w:numId w:val="9"/>
              </w:numPr>
              <w:jc w:val="both"/>
              <w:rPr>
                <w:rFonts w:ascii="Arial" w:hAnsi="Arial" w:cs="Arial"/>
                <w:sz w:val="18"/>
                <w:szCs w:val="18"/>
              </w:rPr>
            </w:pPr>
            <w:r w:rsidRPr="00C463C9">
              <w:rPr>
                <w:rFonts w:ascii="Arial" w:hAnsi="Arial" w:cs="Arial"/>
                <w:sz w:val="18"/>
                <w:szCs w:val="18"/>
              </w:rPr>
              <w:t>Copia simple del permiso anterior.</w:t>
            </w:r>
          </w:p>
        </w:tc>
        <w:tc>
          <w:tcPr>
            <w:tcW w:w="1819" w:type="dxa"/>
            <w:tcBorders>
              <w:top w:val="nil"/>
              <w:left w:val="nil"/>
              <w:bottom w:val="single" w:sz="4" w:space="0" w:color="auto"/>
              <w:right w:val="single" w:sz="4" w:space="0" w:color="auto"/>
            </w:tcBorders>
          </w:tcPr>
          <w:p w:rsidR="00413D85" w:rsidRPr="00C463C9" w:rsidRDefault="00413D85" w:rsidP="00A0536F">
            <w:pPr>
              <w:pStyle w:val="Sinespaciado"/>
              <w:jc w:val="center"/>
              <w:rPr>
                <w:rFonts w:ascii="Arial" w:hAnsi="Arial" w:cs="Arial"/>
                <w:sz w:val="16"/>
                <w:szCs w:val="16"/>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8B41DA" w:rsidRPr="00C463C9" w:rsidRDefault="008B41DA" w:rsidP="00C463C9">
            <w:pPr>
              <w:pStyle w:val="Sinespaciado"/>
              <w:jc w:val="center"/>
              <w:rPr>
                <w:rFonts w:ascii="Arial" w:hAnsi="Arial" w:cs="Arial"/>
                <w:sz w:val="18"/>
                <w:szCs w:val="18"/>
              </w:rPr>
            </w:pPr>
          </w:p>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2.</w:t>
            </w:r>
          </w:p>
          <w:p w:rsidR="00C463C9" w:rsidRPr="00C463C9" w:rsidRDefault="00C463C9" w:rsidP="00C463C9">
            <w:pPr>
              <w:pStyle w:val="Sinespaciado"/>
              <w:jc w:val="center"/>
              <w:rPr>
                <w:rFonts w:ascii="Arial" w:hAnsi="Arial" w:cs="Arial"/>
                <w:sz w:val="18"/>
                <w:szCs w:val="18"/>
              </w:rPr>
            </w:pPr>
          </w:p>
          <w:p w:rsidR="008B41DA" w:rsidRPr="00C463C9" w:rsidRDefault="008B41DA" w:rsidP="00C463C9">
            <w:pPr>
              <w:pStyle w:val="Sinespaciado"/>
              <w:jc w:val="center"/>
              <w:rPr>
                <w:rFonts w:ascii="Arial" w:hAnsi="Arial" w:cs="Arial"/>
                <w:sz w:val="18"/>
                <w:szCs w:val="18"/>
              </w:rPr>
            </w:pPr>
          </w:p>
          <w:p w:rsidR="008B41DA" w:rsidRPr="00C463C9" w:rsidRDefault="008B41DA"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E8145A" w:rsidRPr="00C463C9" w:rsidRDefault="00E8145A" w:rsidP="00C463C9">
            <w:pPr>
              <w:pStyle w:val="Sinespaciado"/>
              <w:jc w:val="center"/>
              <w:rPr>
                <w:rFonts w:ascii="Arial" w:hAnsi="Arial" w:cs="Arial"/>
                <w:sz w:val="18"/>
                <w:szCs w:val="18"/>
              </w:rPr>
            </w:pPr>
          </w:p>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Secretaria Recepcionista y/o Secretaria Administrativa</w:t>
            </w:r>
          </w:p>
          <w:p w:rsidR="00E8145A" w:rsidRPr="00C463C9" w:rsidRDefault="00E8145A" w:rsidP="00C463C9">
            <w:pPr>
              <w:pStyle w:val="Sinespaciado"/>
              <w:jc w:val="center"/>
              <w:rPr>
                <w:rFonts w:ascii="Arial" w:hAnsi="Arial" w:cs="Arial"/>
                <w:sz w:val="18"/>
                <w:szCs w:val="18"/>
              </w:rPr>
            </w:pP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Recibe y verifica que el expediente cumpla con los requisitos:</w:t>
            </w:r>
          </w:p>
          <w:p w:rsidR="00E8145A" w:rsidRPr="00C463C9" w:rsidRDefault="00E8145A" w:rsidP="00C463C9">
            <w:pPr>
              <w:pStyle w:val="Sinespaciado"/>
              <w:jc w:val="both"/>
              <w:rPr>
                <w:rFonts w:ascii="Arial" w:hAnsi="Arial" w:cs="Arial"/>
                <w:sz w:val="18"/>
                <w:szCs w:val="18"/>
              </w:rPr>
            </w:pPr>
          </w:p>
          <w:p w:rsidR="00E8145A" w:rsidRPr="00C463C9" w:rsidRDefault="00CA1890" w:rsidP="00C463C9">
            <w:pPr>
              <w:pStyle w:val="Sinespaciado"/>
              <w:jc w:val="both"/>
              <w:rPr>
                <w:rFonts w:ascii="Arial" w:hAnsi="Arial" w:cs="Arial"/>
                <w:sz w:val="18"/>
                <w:szCs w:val="18"/>
              </w:rPr>
            </w:pPr>
            <w:r w:rsidRPr="00C463C9">
              <w:rPr>
                <w:rFonts w:ascii="Arial" w:hAnsi="Arial" w:cs="Arial"/>
                <w:sz w:val="18"/>
                <w:szCs w:val="18"/>
              </w:rPr>
              <w:t>2</w:t>
            </w:r>
            <w:r w:rsidR="00E8145A" w:rsidRPr="00C463C9">
              <w:rPr>
                <w:rFonts w:ascii="Arial" w:hAnsi="Arial" w:cs="Arial"/>
                <w:sz w:val="18"/>
                <w:szCs w:val="18"/>
              </w:rPr>
              <w:t>.1 Si cumple, registra el expediente en el sistema de información integrado e imprime 3 constancias de trámite (una copia para el solicitante, otra copia es del expediente y la tercera copia la envía al archivo de control a cargo de la Secretaria Administrativa), firma, sella y distribuye de manera rotativa entre los 3 Analistas Jurídicos.</w:t>
            </w:r>
          </w:p>
          <w:p w:rsidR="00E8145A" w:rsidRPr="00C463C9" w:rsidRDefault="00E8145A" w:rsidP="00C463C9">
            <w:pPr>
              <w:pStyle w:val="Sinespaciado"/>
              <w:jc w:val="both"/>
              <w:rPr>
                <w:rFonts w:ascii="Arial" w:hAnsi="Arial" w:cs="Arial"/>
                <w:sz w:val="18"/>
                <w:szCs w:val="18"/>
              </w:rPr>
            </w:pPr>
          </w:p>
          <w:p w:rsidR="00E8145A" w:rsidRPr="00C463C9" w:rsidRDefault="00CA1890" w:rsidP="00C463C9">
            <w:pPr>
              <w:pStyle w:val="Sinespaciado"/>
              <w:jc w:val="both"/>
              <w:rPr>
                <w:rFonts w:ascii="Arial" w:hAnsi="Arial" w:cs="Arial"/>
                <w:sz w:val="18"/>
                <w:szCs w:val="18"/>
              </w:rPr>
            </w:pPr>
            <w:r w:rsidRPr="00C463C9">
              <w:rPr>
                <w:rFonts w:ascii="Arial" w:hAnsi="Arial" w:cs="Arial"/>
                <w:sz w:val="18"/>
                <w:szCs w:val="18"/>
              </w:rPr>
              <w:t>2</w:t>
            </w:r>
            <w:r w:rsidR="00E8145A" w:rsidRPr="00C463C9">
              <w:rPr>
                <w:rFonts w:ascii="Arial" w:hAnsi="Arial" w:cs="Arial"/>
                <w:sz w:val="18"/>
                <w:szCs w:val="18"/>
              </w:rPr>
              <w:t xml:space="preserve">.2 No cumple, se le hará saber al solicitante en el mismo momento.   </w:t>
            </w:r>
          </w:p>
          <w:p w:rsidR="00C52745" w:rsidRPr="00C463C9" w:rsidRDefault="00C52745" w:rsidP="00C463C9">
            <w:pPr>
              <w:pStyle w:val="Sinespaciado"/>
              <w:jc w:val="both"/>
              <w:rPr>
                <w:rFonts w:ascii="Arial" w:hAnsi="Arial" w:cs="Arial"/>
                <w:sz w:val="18"/>
                <w:szCs w:val="18"/>
              </w:rPr>
            </w:pPr>
          </w:p>
          <w:p w:rsidR="00C52745" w:rsidRPr="00C463C9" w:rsidRDefault="00C52745" w:rsidP="00C463C9">
            <w:pPr>
              <w:pStyle w:val="Sinespaciado"/>
              <w:jc w:val="both"/>
              <w:rPr>
                <w:rFonts w:ascii="Arial" w:hAnsi="Arial" w:cs="Arial"/>
                <w:i/>
                <w:sz w:val="18"/>
                <w:szCs w:val="18"/>
              </w:rPr>
            </w:pPr>
            <w:r w:rsidRPr="00C463C9">
              <w:rPr>
                <w:rFonts w:ascii="Arial" w:hAnsi="Arial" w:cs="Arial"/>
                <w:i/>
                <w:sz w:val="18"/>
                <w:szCs w:val="18"/>
              </w:rPr>
              <w:t>Nota: La Secretaria Recepcionista y/o Secretaria Administrativa, solicita a la persona Encargada del Archivo</w:t>
            </w:r>
            <w:r w:rsidR="00E32566" w:rsidRPr="00C463C9">
              <w:rPr>
                <w:rFonts w:ascii="Arial" w:hAnsi="Arial" w:cs="Arial"/>
                <w:i/>
                <w:sz w:val="18"/>
                <w:szCs w:val="18"/>
              </w:rPr>
              <w:t xml:space="preserve"> el expediente matriz.</w:t>
            </w:r>
          </w:p>
        </w:tc>
        <w:tc>
          <w:tcPr>
            <w:tcW w:w="1819" w:type="dxa"/>
            <w:tcBorders>
              <w:top w:val="nil"/>
              <w:left w:val="nil"/>
              <w:bottom w:val="single" w:sz="4" w:space="0" w:color="auto"/>
              <w:right w:val="single" w:sz="4" w:space="0" w:color="auto"/>
            </w:tcBorders>
          </w:tcPr>
          <w:p w:rsidR="00B36226" w:rsidRDefault="00B36226" w:rsidP="00A0536F">
            <w:pPr>
              <w:pStyle w:val="Sinespaciado"/>
              <w:jc w:val="center"/>
              <w:rPr>
                <w:rFonts w:ascii="Arial" w:hAnsi="Arial" w:cs="Arial"/>
                <w:sz w:val="16"/>
                <w:szCs w:val="16"/>
              </w:rPr>
            </w:pPr>
          </w:p>
          <w:p w:rsidR="00B36226" w:rsidRDefault="00B36226" w:rsidP="00A0536F">
            <w:pPr>
              <w:pStyle w:val="Sinespaciado"/>
              <w:jc w:val="center"/>
              <w:rPr>
                <w:rFonts w:ascii="Arial" w:hAnsi="Arial" w:cs="Arial"/>
                <w:sz w:val="16"/>
                <w:szCs w:val="16"/>
              </w:rPr>
            </w:pPr>
          </w:p>
          <w:p w:rsidR="00B36226" w:rsidRDefault="00B36226" w:rsidP="00A0536F">
            <w:pPr>
              <w:pStyle w:val="Sinespaciado"/>
              <w:jc w:val="center"/>
              <w:rPr>
                <w:rFonts w:ascii="Arial" w:hAnsi="Arial" w:cs="Arial"/>
                <w:sz w:val="16"/>
                <w:szCs w:val="16"/>
              </w:rPr>
            </w:pPr>
          </w:p>
          <w:p w:rsidR="00E8145A" w:rsidRPr="00C463C9" w:rsidRDefault="00E8145A" w:rsidP="00A0536F">
            <w:pPr>
              <w:pStyle w:val="Sinespaciado"/>
              <w:jc w:val="center"/>
              <w:rPr>
                <w:rFonts w:ascii="Arial" w:hAnsi="Arial" w:cs="Arial"/>
                <w:sz w:val="16"/>
                <w:szCs w:val="16"/>
                <w:lang w:eastAsia="es-GT"/>
              </w:rPr>
            </w:pPr>
            <w:r w:rsidRPr="00C463C9">
              <w:rPr>
                <w:rFonts w:ascii="Arial" w:hAnsi="Arial" w:cs="Arial"/>
                <w:sz w:val="16"/>
                <w:szCs w:val="16"/>
              </w:rPr>
              <w:t>(PTE-FO-20-2)</w:t>
            </w: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3.</w:t>
            </w:r>
          </w:p>
        </w:tc>
        <w:tc>
          <w:tcPr>
            <w:tcW w:w="1964" w:type="dxa"/>
            <w:tcBorders>
              <w:top w:val="nil"/>
              <w:left w:val="nil"/>
              <w:bottom w:val="single" w:sz="4" w:space="0" w:color="auto"/>
              <w:right w:val="single" w:sz="4" w:space="0" w:color="auto"/>
            </w:tcBorders>
            <w:shd w:val="clear" w:color="auto" w:fill="auto"/>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Analista Jurídico</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Recibe y analiza los expedientes por empresa, la información debe ser detallada en cada documento de acuerdo a los requisitos establecidos en el Acuerdo Gubernativo 528-2003 y conforme otras regulaciones y normativa vinculante, emitiendo dicta</w:t>
            </w:r>
            <w:r w:rsidR="009F368E">
              <w:rPr>
                <w:rFonts w:ascii="Arial" w:hAnsi="Arial" w:cs="Arial"/>
                <w:sz w:val="18"/>
                <w:szCs w:val="18"/>
              </w:rPr>
              <w:t>men correspondiente (Previo de p</w:t>
            </w:r>
            <w:r w:rsidRPr="00C463C9">
              <w:rPr>
                <w:rFonts w:ascii="Arial" w:hAnsi="Arial" w:cs="Arial"/>
                <w:sz w:val="18"/>
                <w:szCs w:val="18"/>
              </w:rPr>
              <w:t>ago, previo de bolsa o previo de trámite).</w:t>
            </w:r>
          </w:p>
        </w:tc>
        <w:tc>
          <w:tcPr>
            <w:tcW w:w="1819" w:type="dxa"/>
            <w:tcBorders>
              <w:top w:val="nil"/>
              <w:left w:val="nil"/>
              <w:bottom w:val="single" w:sz="4" w:space="0" w:color="auto"/>
              <w:right w:val="single" w:sz="4" w:space="0" w:color="auto"/>
            </w:tcBorders>
          </w:tcPr>
          <w:p w:rsidR="00B36226" w:rsidRDefault="00B36226" w:rsidP="00A0536F">
            <w:pPr>
              <w:pStyle w:val="Sinespaciado"/>
              <w:jc w:val="center"/>
              <w:rPr>
                <w:rFonts w:ascii="Arial" w:hAnsi="Arial" w:cs="Arial"/>
                <w:sz w:val="16"/>
                <w:szCs w:val="16"/>
                <w:lang w:eastAsia="es-GT"/>
              </w:rPr>
            </w:pPr>
          </w:p>
          <w:p w:rsidR="00B36226" w:rsidRDefault="00B36226" w:rsidP="00A0536F">
            <w:pPr>
              <w:pStyle w:val="Sinespaciado"/>
              <w:jc w:val="center"/>
              <w:rPr>
                <w:rFonts w:ascii="Arial" w:hAnsi="Arial" w:cs="Arial"/>
                <w:sz w:val="16"/>
                <w:szCs w:val="16"/>
                <w:lang w:eastAsia="es-GT"/>
              </w:rPr>
            </w:pPr>
          </w:p>
          <w:p w:rsidR="00E8145A" w:rsidRPr="00C463C9" w:rsidRDefault="00E8145A" w:rsidP="00A0536F">
            <w:pPr>
              <w:pStyle w:val="Sinespaciado"/>
              <w:jc w:val="center"/>
              <w:rPr>
                <w:rFonts w:ascii="Arial" w:hAnsi="Arial" w:cs="Arial"/>
                <w:sz w:val="16"/>
                <w:szCs w:val="16"/>
                <w:lang w:eastAsia="es-GT"/>
              </w:rPr>
            </w:pPr>
            <w:r w:rsidRPr="00C463C9">
              <w:rPr>
                <w:rFonts w:ascii="Arial" w:hAnsi="Arial" w:cs="Arial"/>
                <w:sz w:val="16"/>
                <w:szCs w:val="16"/>
                <w:lang w:eastAsia="es-GT"/>
              </w:rPr>
              <w:t>(PTE-FO-04-02)</w:t>
            </w: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C463C9">
            <w:pPr>
              <w:pStyle w:val="Sinespaciado"/>
              <w:jc w:val="center"/>
              <w:rPr>
                <w:rFonts w:ascii="Arial" w:hAnsi="Arial" w:cs="Arial"/>
                <w:sz w:val="18"/>
                <w:szCs w:val="18"/>
              </w:rPr>
            </w:pPr>
          </w:p>
          <w:p w:rsidR="00E8145A" w:rsidRDefault="00E8145A" w:rsidP="007A4BE7">
            <w:pPr>
              <w:pStyle w:val="Sinespaciado"/>
              <w:jc w:val="center"/>
              <w:rPr>
                <w:rFonts w:ascii="Arial" w:hAnsi="Arial" w:cs="Arial"/>
                <w:sz w:val="18"/>
                <w:szCs w:val="18"/>
              </w:rPr>
            </w:pPr>
            <w:r w:rsidRPr="00C463C9">
              <w:rPr>
                <w:rFonts w:ascii="Arial" w:hAnsi="Arial" w:cs="Arial"/>
                <w:sz w:val="18"/>
                <w:szCs w:val="18"/>
              </w:rPr>
              <w:t>4.</w:t>
            </w:r>
          </w:p>
          <w:p w:rsidR="00E8145A" w:rsidRPr="00C463C9" w:rsidRDefault="00E8145A" w:rsidP="007A4BE7">
            <w:pPr>
              <w:pStyle w:val="Sinespaciado"/>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E8145A" w:rsidRPr="00C463C9" w:rsidRDefault="00E8145A" w:rsidP="007A4BE7">
            <w:pPr>
              <w:pStyle w:val="Sinespaciado"/>
              <w:rPr>
                <w:rFonts w:ascii="Arial" w:hAnsi="Arial" w:cs="Arial"/>
                <w:sz w:val="18"/>
                <w:szCs w:val="18"/>
              </w:rPr>
            </w:pPr>
            <w:r w:rsidRPr="00C463C9">
              <w:rPr>
                <w:rFonts w:ascii="Arial" w:hAnsi="Arial" w:cs="Arial"/>
                <w:sz w:val="18"/>
                <w:szCs w:val="18"/>
              </w:rPr>
              <w:t>Jefe(a) del Departamento de Permiso a Extranjeros</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Recibe, revisa y rubrica de Visto Bueno el dictamen del Analista Jurídico y traslada.</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8B41DA" w:rsidRPr="00C463C9" w:rsidRDefault="008B41DA" w:rsidP="00C463C9">
            <w:pPr>
              <w:pStyle w:val="Sinespaciado"/>
              <w:jc w:val="center"/>
              <w:rPr>
                <w:rFonts w:ascii="Arial" w:hAnsi="Arial" w:cs="Arial"/>
                <w:sz w:val="18"/>
                <w:szCs w:val="18"/>
              </w:rPr>
            </w:pPr>
          </w:p>
          <w:p w:rsidR="008B41DA" w:rsidRPr="00C463C9" w:rsidRDefault="008B41DA" w:rsidP="00C463C9">
            <w:pPr>
              <w:pStyle w:val="Sinespaciado"/>
              <w:jc w:val="center"/>
              <w:rPr>
                <w:rFonts w:ascii="Arial" w:hAnsi="Arial" w:cs="Arial"/>
                <w:sz w:val="18"/>
                <w:szCs w:val="18"/>
              </w:rPr>
            </w:pPr>
            <w:r w:rsidRPr="00C463C9">
              <w:rPr>
                <w:rFonts w:ascii="Arial" w:hAnsi="Arial" w:cs="Arial"/>
                <w:sz w:val="18"/>
                <w:szCs w:val="18"/>
              </w:rPr>
              <w:t>5.</w:t>
            </w:r>
          </w:p>
          <w:p w:rsidR="00C463C9" w:rsidRPr="00C463C9" w:rsidRDefault="00C463C9" w:rsidP="00C463C9">
            <w:pPr>
              <w:pStyle w:val="Sinespaciado"/>
              <w:jc w:val="center"/>
              <w:rPr>
                <w:rFonts w:ascii="Arial" w:hAnsi="Arial" w:cs="Arial"/>
                <w:sz w:val="18"/>
                <w:szCs w:val="18"/>
              </w:rPr>
            </w:pPr>
          </w:p>
          <w:p w:rsidR="008B41DA" w:rsidRPr="00C463C9" w:rsidRDefault="008B41DA"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8B41DA" w:rsidRPr="00C463C9" w:rsidRDefault="00E8145A" w:rsidP="00C463C9">
            <w:pPr>
              <w:pStyle w:val="Sinespaciado"/>
              <w:jc w:val="center"/>
              <w:rPr>
                <w:rFonts w:ascii="Arial" w:hAnsi="Arial" w:cs="Arial"/>
                <w:sz w:val="18"/>
                <w:szCs w:val="18"/>
              </w:rPr>
            </w:pPr>
            <w:r w:rsidRPr="00C463C9">
              <w:rPr>
                <w:rFonts w:ascii="Arial" w:hAnsi="Arial" w:cs="Arial"/>
                <w:sz w:val="18"/>
                <w:szCs w:val="18"/>
              </w:rPr>
              <w:t>Secretaria Recepcionista y/o Administrativa</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 xml:space="preserve">Recibe y elabora resolución administrativa según dictamen del Analista Jurídico con Visto Bueno. </w:t>
            </w:r>
          </w:p>
        </w:tc>
        <w:tc>
          <w:tcPr>
            <w:tcW w:w="1819" w:type="dxa"/>
            <w:tcBorders>
              <w:top w:val="nil"/>
              <w:left w:val="nil"/>
              <w:bottom w:val="single" w:sz="4" w:space="0" w:color="auto"/>
              <w:right w:val="single" w:sz="4" w:space="0" w:color="auto"/>
            </w:tcBorders>
          </w:tcPr>
          <w:p w:rsidR="008B41DA" w:rsidRPr="00C463C9" w:rsidRDefault="008B41DA" w:rsidP="00BB19D0">
            <w:pPr>
              <w:pStyle w:val="Sinespaciado"/>
              <w:rPr>
                <w:rFonts w:ascii="Arial" w:hAnsi="Arial" w:cs="Arial"/>
                <w:sz w:val="16"/>
                <w:szCs w:val="16"/>
                <w:lang w:eastAsia="es-GT"/>
              </w:rPr>
            </w:pPr>
          </w:p>
          <w:p w:rsidR="00E8145A" w:rsidRPr="00C463C9" w:rsidRDefault="00E8145A" w:rsidP="00A0536F">
            <w:pPr>
              <w:pStyle w:val="Sinespaciado"/>
              <w:jc w:val="center"/>
              <w:rPr>
                <w:rFonts w:ascii="Arial" w:hAnsi="Arial" w:cs="Arial"/>
                <w:sz w:val="16"/>
                <w:szCs w:val="16"/>
                <w:lang w:eastAsia="es-GT"/>
              </w:rPr>
            </w:pPr>
            <w:r w:rsidRPr="00C463C9">
              <w:rPr>
                <w:rFonts w:ascii="Arial" w:hAnsi="Arial" w:cs="Arial"/>
                <w:sz w:val="16"/>
                <w:szCs w:val="16"/>
                <w:lang w:eastAsia="es-GT"/>
              </w:rPr>
              <w:t>(PTE-FO-07-2)</w:t>
            </w:r>
          </w:p>
          <w:p w:rsidR="00E8145A" w:rsidRPr="00C463C9" w:rsidRDefault="00E8145A" w:rsidP="00A0536F">
            <w:pPr>
              <w:pStyle w:val="Sinespaciado"/>
              <w:jc w:val="center"/>
              <w:rPr>
                <w:rFonts w:ascii="Arial" w:hAnsi="Arial" w:cs="Arial"/>
                <w:sz w:val="16"/>
                <w:szCs w:val="16"/>
                <w:lang w:eastAsia="es-GT"/>
              </w:rPr>
            </w:pPr>
            <w:r w:rsidRPr="00C463C9">
              <w:rPr>
                <w:rFonts w:ascii="Arial" w:hAnsi="Arial" w:cs="Arial"/>
                <w:sz w:val="16"/>
                <w:szCs w:val="16"/>
                <w:lang w:eastAsia="es-GT"/>
              </w:rPr>
              <w:t>(PTE-FO-10-2)</w:t>
            </w:r>
          </w:p>
          <w:p w:rsidR="00E8145A" w:rsidRPr="00C463C9" w:rsidRDefault="008B41DA" w:rsidP="00A0536F">
            <w:pPr>
              <w:pStyle w:val="Sinespaciado"/>
              <w:jc w:val="center"/>
              <w:rPr>
                <w:rFonts w:ascii="Arial" w:hAnsi="Arial" w:cs="Arial"/>
                <w:sz w:val="16"/>
                <w:szCs w:val="16"/>
                <w:lang w:eastAsia="es-GT"/>
              </w:rPr>
            </w:pPr>
            <w:r w:rsidRPr="00C463C9">
              <w:rPr>
                <w:rFonts w:ascii="Arial" w:hAnsi="Arial" w:cs="Arial"/>
                <w:sz w:val="16"/>
                <w:szCs w:val="16"/>
                <w:lang w:eastAsia="es-GT"/>
              </w:rPr>
              <w:t>(PTE-FO-06-2)</w:t>
            </w: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lastRenderedPageBreak/>
              <w:t>6.</w:t>
            </w:r>
          </w:p>
          <w:p w:rsidR="008B41DA" w:rsidRPr="00C463C9" w:rsidRDefault="008B41DA"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C463C9" w:rsidRPr="00C463C9" w:rsidRDefault="00C463C9" w:rsidP="00C463C9">
            <w:pPr>
              <w:pStyle w:val="Sinespaciado"/>
              <w:jc w:val="center"/>
              <w:rPr>
                <w:rFonts w:ascii="Arial" w:hAnsi="Arial" w:cs="Arial"/>
                <w:sz w:val="18"/>
                <w:szCs w:val="18"/>
              </w:rPr>
            </w:pPr>
          </w:p>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Jefe(a) del 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Recibe, revisa y rubrica de Visto Bueno la resolución administrativa que contiene el previo que puede ser:</w:t>
            </w:r>
          </w:p>
          <w:p w:rsidR="00C463C9" w:rsidRPr="00C463C9" w:rsidRDefault="00C463C9" w:rsidP="00C463C9">
            <w:pPr>
              <w:pStyle w:val="Sinespaciado"/>
              <w:jc w:val="both"/>
              <w:rPr>
                <w:rFonts w:ascii="Arial" w:hAnsi="Arial" w:cs="Arial"/>
                <w:sz w:val="18"/>
                <w:szCs w:val="18"/>
              </w:rPr>
            </w:pPr>
          </w:p>
          <w:p w:rsidR="00E8145A" w:rsidRPr="00C463C9" w:rsidRDefault="00E8145A" w:rsidP="004256FE">
            <w:pPr>
              <w:pStyle w:val="Sinespaciado"/>
              <w:numPr>
                <w:ilvl w:val="0"/>
                <w:numId w:val="10"/>
              </w:numPr>
              <w:jc w:val="both"/>
              <w:rPr>
                <w:rFonts w:ascii="Arial" w:hAnsi="Arial" w:cs="Arial"/>
                <w:sz w:val="18"/>
                <w:szCs w:val="18"/>
              </w:rPr>
            </w:pPr>
            <w:r w:rsidRPr="00C463C9">
              <w:rPr>
                <w:rFonts w:ascii="Arial" w:hAnsi="Arial" w:cs="Arial"/>
                <w:sz w:val="18"/>
                <w:szCs w:val="18"/>
              </w:rPr>
              <w:t>De pago (Continúa en el paso 7).</w:t>
            </w:r>
          </w:p>
          <w:p w:rsidR="00E8145A" w:rsidRPr="00C463C9" w:rsidRDefault="00E8145A" w:rsidP="004256FE">
            <w:pPr>
              <w:pStyle w:val="Sinespaciado"/>
              <w:numPr>
                <w:ilvl w:val="0"/>
                <w:numId w:val="10"/>
              </w:numPr>
              <w:jc w:val="both"/>
              <w:rPr>
                <w:rFonts w:ascii="Arial" w:hAnsi="Arial" w:cs="Arial"/>
                <w:sz w:val="18"/>
                <w:szCs w:val="18"/>
              </w:rPr>
            </w:pPr>
            <w:r w:rsidRPr="00C463C9">
              <w:rPr>
                <w:rFonts w:ascii="Arial" w:hAnsi="Arial" w:cs="Arial"/>
                <w:sz w:val="18"/>
                <w:szCs w:val="18"/>
              </w:rPr>
              <w:t>De bolsa (Continúa en el paso 7).</w:t>
            </w:r>
          </w:p>
          <w:p w:rsidR="00E8145A" w:rsidRPr="00C463C9" w:rsidRDefault="00E8145A" w:rsidP="004256FE">
            <w:pPr>
              <w:pStyle w:val="Sinespaciado"/>
              <w:numPr>
                <w:ilvl w:val="0"/>
                <w:numId w:val="10"/>
              </w:numPr>
              <w:jc w:val="both"/>
              <w:rPr>
                <w:rFonts w:ascii="Arial" w:hAnsi="Arial" w:cs="Arial"/>
                <w:sz w:val="18"/>
                <w:szCs w:val="18"/>
              </w:rPr>
            </w:pPr>
            <w:r w:rsidRPr="00C463C9">
              <w:rPr>
                <w:rFonts w:ascii="Arial" w:hAnsi="Arial" w:cs="Arial"/>
                <w:sz w:val="18"/>
                <w:szCs w:val="18"/>
              </w:rPr>
              <w:t>De tramite (Continúa en el paso 10).</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7.</w:t>
            </w:r>
          </w:p>
        </w:tc>
        <w:tc>
          <w:tcPr>
            <w:tcW w:w="1964" w:type="dxa"/>
            <w:tcBorders>
              <w:top w:val="nil"/>
              <w:left w:val="nil"/>
              <w:bottom w:val="single" w:sz="4" w:space="0" w:color="auto"/>
              <w:right w:val="single" w:sz="4" w:space="0" w:color="auto"/>
            </w:tcBorders>
            <w:shd w:val="clear" w:color="auto" w:fill="auto"/>
            <w:vAlign w:val="center"/>
          </w:tcPr>
          <w:p w:rsidR="00C463C9" w:rsidRPr="00C463C9" w:rsidRDefault="00C463C9" w:rsidP="00C463C9">
            <w:pPr>
              <w:pStyle w:val="Sinespaciado"/>
              <w:jc w:val="center"/>
              <w:rPr>
                <w:rFonts w:ascii="Arial" w:hAnsi="Arial" w:cs="Arial"/>
                <w:sz w:val="18"/>
                <w:szCs w:val="18"/>
              </w:rPr>
            </w:pPr>
          </w:p>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Secretaria Recepcionista y/o Administrativa</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Recibe</w:t>
            </w:r>
            <w:r w:rsidR="00C463C9" w:rsidRPr="00C463C9">
              <w:rPr>
                <w:rFonts w:ascii="Arial" w:hAnsi="Arial" w:cs="Arial"/>
                <w:sz w:val="18"/>
                <w:szCs w:val="18"/>
              </w:rPr>
              <w:t>, elabora el listado y traslada:</w:t>
            </w:r>
          </w:p>
          <w:p w:rsidR="00C463C9" w:rsidRPr="00C463C9" w:rsidRDefault="00C463C9" w:rsidP="00C463C9">
            <w:pPr>
              <w:pStyle w:val="Sinespaciado"/>
              <w:jc w:val="both"/>
              <w:rPr>
                <w:rFonts w:ascii="Arial" w:hAnsi="Arial" w:cs="Arial"/>
                <w:sz w:val="18"/>
                <w:szCs w:val="18"/>
              </w:rPr>
            </w:pPr>
          </w:p>
          <w:p w:rsidR="00E8145A" w:rsidRPr="00C463C9" w:rsidRDefault="00E8145A" w:rsidP="00EF16D1">
            <w:pPr>
              <w:pStyle w:val="Sinespaciado"/>
              <w:numPr>
                <w:ilvl w:val="0"/>
                <w:numId w:val="20"/>
              </w:numPr>
              <w:jc w:val="both"/>
              <w:rPr>
                <w:rFonts w:ascii="Arial" w:hAnsi="Arial" w:cs="Arial"/>
                <w:sz w:val="18"/>
                <w:szCs w:val="18"/>
              </w:rPr>
            </w:pPr>
            <w:r w:rsidRPr="00C463C9">
              <w:rPr>
                <w:rFonts w:ascii="Arial" w:hAnsi="Arial" w:cs="Arial"/>
                <w:sz w:val="18"/>
                <w:szCs w:val="18"/>
              </w:rPr>
              <w:t>De pago (Continúa en el paso 8).</w:t>
            </w:r>
          </w:p>
          <w:p w:rsidR="00E8145A" w:rsidRPr="00C463C9" w:rsidRDefault="00E8145A" w:rsidP="00EF16D1">
            <w:pPr>
              <w:pStyle w:val="Sinespaciado"/>
              <w:numPr>
                <w:ilvl w:val="0"/>
                <w:numId w:val="20"/>
              </w:numPr>
              <w:jc w:val="both"/>
              <w:rPr>
                <w:rFonts w:ascii="Arial" w:hAnsi="Arial" w:cs="Arial"/>
                <w:sz w:val="18"/>
                <w:szCs w:val="18"/>
              </w:rPr>
            </w:pPr>
            <w:r w:rsidRPr="00C463C9">
              <w:rPr>
                <w:rFonts w:ascii="Arial" w:hAnsi="Arial" w:cs="Arial"/>
                <w:sz w:val="18"/>
                <w:szCs w:val="18"/>
              </w:rPr>
              <w:t>De bolsa (Continúa en el paso 9).</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8.</w:t>
            </w:r>
          </w:p>
          <w:p w:rsidR="00C463C9" w:rsidRPr="00C463C9" w:rsidRDefault="00C463C9"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Director(a) General de Empleo</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Recibe y firma las providencias de pago y remite el expediente al Departamento de Permisos a Extranjeros. (Continúa en el paso 11)</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C463C9" w:rsidRDefault="00BD14E2" w:rsidP="00C463C9">
            <w:pPr>
              <w:pStyle w:val="Sinespaciado"/>
              <w:jc w:val="center"/>
              <w:rPr>
                <w:rFonts w:ascii="Arial" w:hAnsi="Arial" w:cs="Arial"/>
                <w:sz w:val="18"/>
                <w:szCs w:val="18"/>
              </w:rPr>
            </w:pPr>
          </w:p>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9.</w:t>
            </w:r>
          </w:p>
          <w:p w:rsidR="00BD14E2" w:rsidRPr="00C463C9" w:rsidRDefault="00BD14E2"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BD14E2" w:rsidRPr="00C463C9" w:rsidRDefault="00BD14E2" w:rsidP="00C463C9">
            <w:pPr>
              <w:pStyle w:val="Sinespaciado"/>
              <w:jc w:val="center"/>
              <w:rPr>
                <w:rFonts w:ascii="Arial" w:hAnsi="Arial" w:cs="Arial"/>
                <w:sz w:val="18"/>
                <w:szCs w:val="18"/>
              </w:rPr>
            </w:pPr>
          </w:p>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Promotor(a) de la Dirección General de Empleo</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 xml:space="preserve">Recibe y verifica que no existan guatemaltecos inscritos en el banco de recursos humanos, técnicos y profesionales de la Dirección General de Empleo que puedan desempeñar el puesto que vendrá a desempeñar el extranjero. </w:t>
            </w:r>
          </w:p>
          <w:p w:rsidR="00E8145A" w:rsidRPr="00C463C9" w:rsidRDefault="00E8145A" w:rsidP="00C463C9">
            <w:pPr>
              <w:pStyle w:val="Sinespaciado"/>
              <w:jc w:val="both"/>
              <w:rPr>
                <w:rFonts w:ascii="Arial" w:hAnsi="Arial" w:cs="Arial"/>
                <w:sz w:val="18"/>
                <w:szCs w:val="18"/>
              </w:rPr>
            </w:pPr>
          </w:p>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8.1 Si existe personal guatemalteco que pueda desempeñar el puesto se rechaza. (Continúa en el paso 15)</w:t>
            </w:r>
          </w:p>
          <w:p w:rsidR="00E8145A" w:rsidRPr="00C463C9" w:rsidRDefault="00E8145A" w:rsidP="00C463C9">
            <w:pPr>
              <w:pStyle w:val="Sinespaciado"/>
              <w:jc w:val="both"/>
              <w:rPr>
                <w:rFonts w:ascii="Arial" w:hAnsi="Arial" w:cs="Arial"/>
                <w:sz w:val="18"/>
                <w:szCs w:val="18"/>
              </w:rPr>
            </w:pPr>
          </w:p>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8.2 No existe personal guatemalteco que pueda desempeñar el puest</w:t>
            </w:r>
            <w:r w:rsidR="00C463C9" w:rsidRPr="00C463C9">
              <w:rPr>
                <w:rFonts w:ascii="Arial" w:hAnsi="Arial" w:cs="Arial"/>
                <w:sz w:val="18"/>
                <w:szCs w:val="18"/>
              </w:rPr>
              <w:t>o. (Regresa al paso 3)</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10.</w:t>
            </w:r>
          </w:p>
        </w:tc>
        <w:tc>
          <w:tcPr>
            <w:tcW w:w="1964" w:type="dxa"/>
            <w:tcBorders>
              <w:top w:val="nil"/>
              <w:left w:val="nil"/>
              <w:bottom w:val="single" w:sz="4" w:space="0" w:color="auto"/>
              <w:right w:val="single" w:sz="4" w:space="0" w:color="auto"/>
            </w:tcBorders>
            <w:shd w:val="clear" w:color="auto" w:fill="auto"/>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Secretaria Administrativa</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Recibe el expediente lo archiva y cambia el estado del mismo en el sistema a: En espera de notificación de previo.</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11.</w:t>
            </w:r>
          </w:p>
        </w:tc>
        <w:tc>
          <w:tcPr>
            <w:tcW w:w="1964" w:type="dxa"/>
            <w:tcBorders>
              <w:top w:val="nil"/>
              <w:left w:val="nil"/>
              <w:bottom w:val="single" w:sz="4" w:space="0" w:color="auto"/>
              <w:right w:val="single" w:sz="4" w:space="0" w:color="auto"/>
            </w:tcBorders>
            <w:shd w:val="clear" w:color="auto" w:fill="auto"/>
            <w:vAlign w:val="center"/>
          </w:tcPr>
          <w:p w:rsidR="00C463C9" w:rsidRPr="00C463C9" w:rsidRDefault="00C463C9" w:rsidP="00C463C9">
            <w:pPr>
              <w:pStyle w:val="Sinespaciado"/>
              <w:jc w:val="center"/>
              <w:rPr>
                <w:rFonts w:ascii="Arial" w:hAnsi="Arial" w:cs="Arial"/>
                <w:sz w:val="18"/>
                <w:szCs w:val="18"/>
              </w:rPr>
            </w:pPr>
          </w:p>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Secretaria Recepcionista y/o Administrativa</w:t>
            </w:r>
          </w:p>
        </w:tc>
        <w:tc>
          <w:tcPr>
            <w:tcW w:w="4923" w:type="dxa"/>
            <w:tcBorders>
              <w:top w:val="nil"/>
              <w:left w:val="nil"/>
              <w:bottom w:val="single" w:sz="4" w:space="0" w:color="auto"/>
              <w:right w:val="single" w:sz="4" w:space="0" w:color="auto"/>
            </w:tcBorders>
            <w:shd w:val="clear" w:color="auto" w:fill="auto"/>
            <w:noWrap/>
            <w:vAlign w:val="center"/>
          </w:tcPr>
          <w:p w:rsidR="00C463C9" w:rsidRPr="00C463C9" w:rsidRDefault="00E8145A" w:rsidP="00C463C9">
            <w:pPr>
              <w:pStyle w:val="Sinespaciado"/>
              <w:jc w:val="both"/>
              <w:rPr>
                <w:rFonts w:ascii="Arial" w:hAnsi="Arial" w:cs="Arial"/>
                <w:sz w:val="18"/>
                <w:szCs w:val="18"/>
              </w:rPr>
            </w:pPr>
            <w:r w:rsidRPr="00C463C9">
              <w:rPr>
                <w:rFonts w:ascii="Arial" w:hAnsi="Arial" w:cs="Arial"/>
                <w:sz w:val="18"/>
                <w:szCs w:val="18"/>
              </w:rPr>
              <w:t xml:space="preserve">Se notifica al solicitante de la resolución administrativa que puede ser: </w:t>
            </w:r>
          </w:p>
          <w:p w:rsidR="00C463C9" w:rsidRPr="00C463C9" w:rsidRDefault="00C463C9" w:rsidP="00C463C9">
            <w:pPr>
              <w:pStyle w:val="Sinespaciado"/>
              <w:jc w:val="both"/>
              <w:rPr>
                <w:rFonts w:ascii="Arial" w:hAnsi="Arial" w:cs="Arial"/>
                <w:sz w:val="18"/>
                <w:szCs w:val="18"/>
              </w:rPr>
            </w:pPr>
          </w:p>
          <w:p w:rsidR="00E8145A" w:rsidRPr="00C463C9" w:rsidRDefault="00E8145A" w:rsidP="004256FE">
            <w:pPr>
              <w:pStyle w:val="Sinespaciado"/>
              <w:numPr>
                <w:ilvl w:val="0"/>
                <w:numId w:val="11"/>
              </w:numPr>
              <w:jc w:val="both"/>
              <w:rPr>
                <w:rFonts w:ascii="Arial" w:hAnsi="Arial" w:cs="Arial"/>
                <w:sz w:val="18"/>
                <w:szCs w:val="18"/>
              </w:rPr>
            </w:pPr>
            <w:r w:rsidRPr="00C463C9">
              <w:rPr>
                <w:rFonts w:ascii="Arial" w:hAnsi="Arial" w:cs="Arial"/>
                <w:sz w:val="18"/>
                <w:szCs w:val="18"/>
              </w:rPr>
              <w:t xml:space="preserve">De pago, </w:t>
            </w:r>
          </w:p>
          <w:p w:rsidR="00E8145A" w:rsidRPr="00C463C9" w:rsidRDefault="00E8145A" w:rsidP="004256FE">
            <w:pPr>
              <w:pStyle w:val="Sinespaciado"/>
              <w:numPr>
                <w:ilvl w:val="0"/>
                <w:numId w:val="11"/>
              </w:numPr>
              <w:jc w:val="both"/>
              <w:rPr>
                <w:rFonts w:ascii="Arial" w:hAnsi="Arial" w:cs="Arial"/>
                <w:sz w:val="18"/>
                <w:szCs w:val="18"/>
              </w:rPr>
            </w:pPr>
            <w:r w:rsidRPr="00C463C9">
              <w:rPr>
                <w:rFonts w:ascii="Arial" w:hAnsi="Arial" w:cs="Arial"/>
                <w:sz w:val="18"/>
                <w:szCs w:val="18"/>
              </w:rPr>
              <w:t>De trámite (debe subsanar el previo y continúa al siguiente paso).</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12.</w:t>
            </w:r>
          </w:p>
        </w:tc>
        <w:tc>
          <w:tcPr>
            <w:tcW w:w="1964" w:type="dxa"/>
            <w:tcBorders>
              <w:top w:val="nil"/>
              <w:left w:val="nil"/>
              <w:bottom w:val="single" w:sz="4" w:space="0" w:color="auto"/>
              <w:right w:val="single" w:sz="4" w:space="0" w:color="auto"/>
            </w:tcBorders>
            <w:shd w:val="clear" w:color="auto" w:fill="auto"/>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Usuario</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Recibe la resolución administrativa que puede ser:</w:t>
            </w:r>
          </w:p>
          <w:p w:rsidR="00C463C9" w:rsidRPr="00C463C9" w:rsidRDefault="00C463C9" w:rsidP="00C463C9">
            <w:pPr>
              <w:pStyle w:val="Sinespaciado"/>
              <w:jc w:val="both"/>
              <w:rPr>
                <w:rFonts w:ascii="Arial" w:hAnsi="Arial" w:cs="Arial"/>
                <w:sz w:val="18"/>
                <w:szCs w:val="18"/>
              </w:rPr>
            </w:pPr>
          </w:p>
          <w:p w:rsidR="00E8145A" w:rsidRPr="00C463C9" w:rsidRDefault="00E8145A" w:rsidP="004256FE">
            <w:pPr>
              <w:pStyle w:val="Sinespaciado"/>
              <w:numPr>
                <w:ilvl w:val="0"/>
                <w:numId w:val="12"/>
              </w:numPr>
              <w:jc w:val="both"/>
              <w:rPr>
                <w:rFonts w:ascii="Arial" w:hAnsi="Arial" w:cs="Arial"/>
                <w:sz w:val="18"/>
                <w:szCs w:val="18"/>
              </w:rPr>
            </w:pPr>
            <w:r w:rsidRPr="00C463C9">
              <w:rPr>
                <w:rFonts w:ascii="Arial" w:hAnsi="Arial" w:cs="Arial"/>
                <w:sz w:val="18"/>
                <w:szCs w:val="18"/>
              </w:rPr>
              <w:t>De pago. (Continúa en el paso 13)</w:t>
            </w:r>
          </w:p>
          <w:p w:rsidR="00E8145A" w:rsidRPr="00C463C9" w:rsidRDefault="00E8145A" w:rsidP="004256FE">
            <w:pPr>
              <w:pStyle w:val="Sinespaciado"/>
              <w:numPr>
                <w:ilvl w:val="0"/>
                <w:numId w:val="12"/>
              </w:numPr>
              <w:jc w:val="both"/>
              <w:rPr>
                <w:rFonts w:ascii="Arial" w:hAnsi="Arial" w:cs="Arial"/>
                <w:sz w:val="18"/>
                <w:szCs w:val="18"/>
              </w:rPr>
            </w:pPr>
            <w:r w:rsidRPr="00C463C9">
              <w:rPr>
                <w:rFonts w:ascii="Arial" w:hAnsi="Arial" w:cs="Arial"/>
                <w:sz w:val="18"/>
                <w:szCs w:val="18"/>
              </w:rPr>
              <w:t>De trámite (Continúa en el paso 15)</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13.</w:t>
            </w:r>
          </w:p>
        </w:tc>
        <w:tc>
          <w:tcPr>
            <w:tcW w:w="1964" w:type="dxa"/>
            <w:tcBorders>
              <w:top w:val="nil"/>
              <w:left w:val="nil"/>
              <w:bottom w:val="single" w:sz="4" w:space="0" w:color="auto"/>
              <w:right w:val="single" w:sz="4" w:space="0" w:color="auto"/>
            </w:tcBorders>
            <w:shd w:val="clear" w:color="auto" w:fill="auto"/>
            <w:vAlign w:val="center"/>
          </w:tcPr>
          <w:p w:rsidR="00BD14E2" w:rsidRPr="00C463C9" w:rsidRDefault="00E8145A" w:rsidP="00C463C9">
            <w:pPr>
              <w:pStyle w:val="Sinespaciado"/>
              <w:jc w:val="center"/>
              <w:rPr>
                <w:rFonts w:ascii="Arial" w:hAnsi="Arial" w:cs="Arial"/>
                <w:sz w:val="18"/>
                <w:szCs w:val="18"/>
              </w:rPr>
            </w:pPr>
            <w:r w:rsidRPr="00C463C9">
              <w:rPr>
                <w:rFonts w:ascii="Arial" w:hAnsi="Arial" w:cs="Arial"/>
                <w:sz w:val="18"/>
                <w:szCs w:val="18"/>
              </w:rPr>
              <w:t>Jefe(a) de Caja</w:t>
            </w:r>
          </w:p>
        </w:tc>
        <w:tc>
          <w:tcPr>
            <w:tcW w:w="4923" w:type="dxa"/>
            <w:tcBorders>
              <w:top w:val="nil"/>
              <w:left w:val="nil"/>
              <w:bottom w:val="single" w:sz="4" w:space="0" w:color="auto"/>
              <w:right w:val="single" w:sz="4" w:space="0" w:color="auto"/>
            </w:tcBorders>
            <w:shd w:val="clear" w:color="auto" w:fill="auto"/>
            <w:noWrap/>
            <w:vAlign w:val="center"/>
          </w:tcPr>
          <w:p w:rsidR="00BD14E2" w:rsidRPr="00C463C9" w:rsidRDefault="00E8145A" w:rsidP="00C463C9">
            <w:pPr>
              <w:pStyle w:val="Sinespaciado"/>
              <w:jc w:val="both"/>
              <w:rPr>
                <w:rFonts w:ascii="Arial" w:hAnsi="Arial" w:cs="Arial"/>
                <w:sz w:val="18"/>
                <w:szCs w:val="18"/>
              </w:rPr>
            </w:pPr>
            <w:r w:rsidRPr="00C463C9">
              <w:rPr>
                <w:rFonts w:ascii="Arial" w:hAnsi="Arial" w:cs="Arial"/>
                <w:sz w:val="18"/>
                <w:szCs w:val="18"/>
              </w:rPr>
              <w:t xml:space="preserve">Recibe del solicitante la resolución administrativa, el </w:t>
            </w:r>
            <w:r w:rsidR="00BD14E2" w:rsidRPr="00C463C9">
              <w:rPr>
                <w:rFonts w:ascii="Arial" w:hAnsi="Arial" w:cs="Arial"/>
                <w:sz w:val="18"/>
                <w:szCs w:val="18"/>
              </w:rPr>
              <w:t>pago; y emite recibo respectivo.</w:t>
            </w:r>
          </w:p>
        </w:tc>
        <w:tc>
          <w:tcPr>
            <w:tcW w:w="1819" w:type="dxa"/>
            <w:tcBorders>
              <w:top w:val="nil"/>
              <w:left w:val="nil"/>
              <w:bottom w:val="single" w:sz="4" w:space="0" w:color="auto"/>
              <w:right w:val="single" w:sz="4" w:space="0" w:color="auto"/>
            </w:tcBorders>
          </w:tcPr>
          <w:p w:rsidR="00A0536F" w:rsidRDefault="00A0536F" w:rsidP="00BB19D0">
            <w:pPr>
              <w:pStyle w:val="Sinespaciado"/>
              <w:rPr>
                <w:rFonts w:ascii="Arial" w:hAnsi="Arial" w:cs="Arial"/>
                <w:sz w:val="16"/>
                <w:szCs w:val="16"/>
                <w:lang w:eastAsia="es-GT"/>
              </w:rPr>
            </w:pPr>
          </w:p>
          <w:p w:rsidR="00E8145A" w:rsidRPr="00C463C9" w:rsidRDefault="00E8145A" w:rsidP="00A0536F">
            <w:pPr>
              <w:pStyle w:val="Sinespaciado"/>
              <w:jc w:val="center"/>
              <w:rPr>
                <w:rFonts w:ascii="Arial" w:hAnsi="Arial" w:cs="Arial"/>
                <w:sz w:val="16"/>
                <w:szCs w:val="16"/>
                <w:lang w:eastAsia="es-GT"/>
              </w:rPr>
            </w:pPr>
            <w:r w:rsidRPr="00C463C9">
              <w:rPr>
                <w:rFonts w:ascii="Arial" w:hAnsi="Arial" w:cs="Arial"/>
                <w:sz w:val="16"/>
                <w:szCs w:val="16"/>
                <w:lang w:eastAsia="es-GT"/>
              </w:rPr>
              <w:t>FORMA 63-A2</w:t>
            </w: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14.</w:t>
            </w:r>
          </w:p>
        </w:tc>
        <w:tc>
          <w:tcPr>
            <w:tcW w:w="1964" w:type="dxa"/>
            <w:tcBorders>
              <w:top w:val="nil"/>
              <w:left w:val="nil"/>
              <w:bottom w:val="single" w:sz="4" w:space="0" w:color="auto"/>
              <w:right w:val="single" w:sz="4" w:space="0" w:color="auto"/>
            </w:tcBorders>
            <w:shd w:val="clear" w:color="auto" w:fill="auto"/>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Usuario</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Entrega al Departamento de Permisos a Extranjeros copia del recibo de pago; el cual es confrontado con el original por la Secretaria Recepcionista y/o Administrativa.</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15.</w:t>
            </w:r>
          </w:p>
          <w:p w:rsidR="00C463C9" w:rsidRPr="00C463C9" w:rsidRDefault="00C463C9"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Secretaria Recepcionista y/o Administrativa</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15.1 Recibe el cumplimiento de la resolución administrativa, de trámite y se asigna de manera rotativa a los Analistas Jurídicos y traslada.</w:t>
            </w:r>
          </w:p>
          <w:p w:rsidR="00C463C9" w:rsidRPr="00C463C9" w:rsidRDefault="00C463C9" w:rsidP="00C463C9">
            <w:pPr>
              <w:pStyle w:val="Sinespaciado"/>
              <w:jc w:val="both"/>
              <w:rPr>
                <w:rFonts w:ascii="Arial" w:hAnsi="Arial" w:cs="Arial"/>
                <w:sz w:val="18"/>
                <w:szCs w:val="18"/>
              </w:rPr>
            </w:pPr>
          </w:p>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15.2 Recibe el oficio del Promotor de la Dirección General de Empleo y traslada.</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C463C9">
            <w:pPr>
              <w:pStyle w:val="Sinespaciado"/>
              <w:jc w:val="center"/>
              <w:rPr>
                <w:rFonts w:ascii="Arial" w:hAnsi="Arial" w:cs="Arial"/>
                <w:sz w:val="18"/>
                <w:szCs w:val="18"/>
              </w:rPr>
            </w:pPr>
          </w:p>
          <w:p w:rsidR="00C463C9" w:rsidRPr="00C463C9" w:rsidRDefault="00C463C9" w:rsidP="00C463C9">
            <w:pPr>
              <w:pStyle w:val="Sinespaciado"/>
              <w:jc w:val="center"/>
              <w:rPr>
                <w:rFonts w:ascii="Arial" w:hAnsi="Arial" w:cs="Arial"/>
                <w:sz w:val="18"/>
                <w:szCs w:val="18"/>
              </w:rPr>
            </w:pPr>
          </w:p>
          <w:p w:rsidR="00E8145A" w:rsidRDefault="00E8145A" w:rsidP="00C463C9">
            <w:pPr>
              <w:pStyle w:val="Sinespaciado"/>
              <w:jc w:val="center"/>
              <w:rPr>
                <w:rFonts w:ascii="Arial" w:hAnsi="Arial" w:cs="Arial"/>
                <w:sz w:val="18"/>
                <w:szCs w:val="18"/>
              </w:rPr>
            </w:pPr>
            <w:r w:rsidRPr="00C463C9">
              <w:rPr>
                <w:rFonts w:ascii="Arial" w:hAnsi="Arial" w:cs="Arial"/>
                <w:sz w:val="18"/>
                <w:szCs w:val="18"/>
              </w:rPr>
              <w:t>16.</w:t>
            </w:r>
          </w:p>
          <w:p w:rsidR="00FF501C" w:rsidRDefault="00FF501C" w:rsidP="00C463C9">
            <w:pPr>
              <w:pStyle w:val="Sinespaciado"/>
              <w:jc w:val="center"/>
              <w:rPr>
                <w:rFonts w:ascii="Arial" w:hAnsi="Arial" w:cs="Arial"/>
                <w:sz w:val="18"/>
                <w:szCs w:val="18"/>
              </w:rPr>
            </w:pPr>
          </w:p>
          <w:p w:rsidR="00FF501C" w:rsidRDefault="00FF501C" w:rsidP="00C463C9">
            <w:pPr>
              <w:pStyle w:val="Sinespaciado"/>
              <w:jc w:val="center"/>
              <w:rPr>
                <w:rFonts w:ascii="Arial" w:hAnsi="Arial" w:cs="Arial"/>
                <w:sz w:val="18"/>
                <w:szCs w:val="18"/>
              </w:rPr>
            </w:pPr>
          </w:p>
          <w:p w:rsidR="00FF501C" w:rsidRDefault="00FF501C" w:rsidP="00C463C9">
            <w:pPr>
              <w:pStyle w:val="Sinespaciado"/>
              <w:jc w:val="center"/>
              <w:rPr>
                <w:rFonts w:ascii="Arial" w:hAnsi="Arial" w:cs="Arial"/>
                <w:sz w:val="18"/>
                <w:szCs w:val="18"/>
              </w:rPr>
            </w:pPr>
          </w:p>
          <w:p w:rsidR="00BD14E2" w:rsidRPr="00C463C9" w:rsidRDefault="00BD14E2" w:rsidP="00EF16D1">
            <w:pPr>
              <w:pStyle w:val="Sinespaciado"/>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C463C9" w:rsidRPr="00C463C9" w:rsidRDefault="00C463C9" w:rsidP="00C463C9">
            <w:pPr>
              <w:pStyle w:val="Sinespaciado"/>
              <w:jc w:val="center"/>
              <w:rPr>
                <w:rFonts w:ascii="Arial" w:hAnsi="Arial" w:cs="Arial"/>
                <w:sz w:val="18"/>
                <w:szCs w:val="18"/>
              </w:rPr>
            </w:pPr>
          </w:p>
          <w:p w:rsidR="00FF501C" w:rsidRDefault="00FF501C" w:rsidP="00C463C9">
            <w:pPr>
              <w:pStyle w:val="Sinespaciado"/>
              <w:jc w:val="center"/>
              <w:rPr>
                <w:rFonts w:ascii="Arial" w:hAnsi="Arial" w:cs="Arial"/>
                <w:sz w:val="18"/>
                <w:szCs w:val="18"/>
              </w:rPr>
            </w:pPr>
          </w:p>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Analista jurídico</w:t>
            </w:r>
          </w:p>
          <w:p w:rsidR="00BD14E2" w:rsidRPr="00C463C9" w:rsidRDefault="00BD14E2" w:rsidP="00C463C9">
            <w:pPr>
              <w:pStyle w:val="Sinespaciado"/>
              <w:jc w:val="center"/>
              <w:rPr>
                <w:rFonts w:ascii="Arial" w:hAnsi="Arial" w:cs="Arial"/>
                <w:sz w:val="18"/>
                <w:szCs w:val="18"/>
              </w:rPr>
            </w:pPr>
          </w:p>
        </w:tc>
        <w:tc>
          <w:tcPr>
            <w:tcW w:w="4923" w:type="dxa"/>
            <w:tcBorders>
              <w:top w:val="nil"/>
              <w:left w:val="nil"/>
              <w:bottom w:val="single" w:sz="4" w:space="0" w:color="auto"/>
              <w:right w:val="single" w:sz="4" w:space="0" w:color="auto"/>
            </w:tcBorders>
            <w:shd w:val="clear" w:color="auto" w:fill="auto"/>
            <w:noWrap/>
            <w:vAlign w:val="center"/>
          </w:tcPr>
          <w:p w:rsidR="00FF501C" w:rsidRDefault="00E8145A" w:rsidP="00C463C9">
            <w:pPr>
              <w:pStyle w:val="Sinespaciado"/>
              <w:jc w:val="both"/>
              <w:rPr>
                <w:rFonts w:ascii="Arial" w:hAnsi="Arial" w:cs="Arial"/>
                <w:sz w:val="18"/>
                <w:szCs w:val="18"/>
              </w:rPr>
            </w:pPr>
            <w:r w:rsidRPr="00C463C9">
              <w:rPr>
                <w:rFonts w:ascii="Arial" w:hAnsi="Arial" w:cs="Arial"/>
                <w:sz w:val="18"/>
                <w:szCs w:val="18"/>
              </w:rPr>
              <w:t>Recibe y emite dictamen con el cumplimiento de la resolución administrativa en los términos establecidos en la normativa:</w:t>
            </w:r>
          </w:p>
          <w:p w:rsidR="00EF16D1" w:rsidRPr="00C463C9" w:rsidRDefault="00EF16D1" w:rsidP="00C463C9">
            <w:pPr>
              <w:pStyle w:val="Sinespaciado"/>
              <w:jc w:val="both"/>
              <w:rPr>
                <w:rFonts w:ascii="Arial" w:hAnsi="Arial" w:cs="Arial"/>
                <w:sz w:val="18"/>
                <w:szCs w:val="18"/>
              </w:rPr>
            </w:pPr>
          </w:p>
          <w:p w:rsidR="00C463C9" w:rsidRPr="00C463C9" w:rsidRDefault="00E8145A" w:rsidP="00C463C9">
            <w:pPr>
              <w:pStyle w:val="Sinespaciado"/>
              <w:jc w:val="both"/>
              <w:rPr>
                <w:rFonts w:ascii="Arial" w:hAnsi="Arial" w:cs="Arial"/>
                <w:sz w:val="18"/>
                <w:szCs w:val="18"/>
              </w:rPr>
            </w:pPr>
            <w:r w:rsidRPr="00C463C9">
              <w:rPr>
                <w:rFonts w:ascii="Arial" w:hAnsi="Arial" w:cs="Arial"/>
                <w:sz w:val="18"/>
                <w:szCs w:val="18"/>
              </w:rPr>
              <w:t>16.1 Si cumplió con el previo: Resolución de Permiso.</w:t>
            </w:r>
          </w:p>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 xml:space="preserve"> </w:t>
            </w:r>
          </w:p>
          <w:p w:rsidR="00E8145A" w:rsidRPr="00C463C9" w:rsidRDefault="00C463C9" w:rsidP="00C463C9">
            <w:pPr>
              <w:pStyle w:val="Sinespaciado"/>
              <w:jc w:val="both"/>
              <w:rPr>
                <w:rFonts w:ascii="Arial" w:hAnsi="Arial" w:cs="Arial"/>
                <w:sz w:val="18"/>
                <w:szCs w:val="18"/>
              </w:rPr>
            </w:pPr>
            <w:r w:rsidRPr="00C463C9">
              <w:rPr>
                <w:rFonts w:ascii="Arial" w:hAnsi="Arial" w:cs="Arial"/>
                <w:sz w:val="18"/>
                <w:szCs w:val="18"/>
              </w:rPr>
              <w:t xml:space="preserve">16.2 </w:t>
            </w:r>
            <w:r w:rsidR="00E8145A" w:rsidRPr="00C463C9">
              <w:rPr>
                <w:rFonts w:ascii="Arial" w:hAnsi="Arial" w:cs="Arial"/>
                <w:sz w:val="18"/>
                <w:szCs w:val="18"/>
              </w:rPr>
              <w:t xml:space="preserve">Si no cumplió con el </w:t>
            </w:r>
            <w:r w:rsidR="00EF16D1">
              <w:rPr>
                <w:rFonts w:ascii="Arial" w:hAnsi="Arial" w:cs="Arial"/>
                <w:sz w:val="18"/>
                <w:szCs w:val="18"/>
              </w:rPr>
              <w:t xml:space="preserve">previo: Resolución de Rechazo. </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p w:rsidR="00C463C9" w:rsidRPr="00C463C9" w:rsidRDefault="00C463C9" w:rsidP="00BB19D0">
            <w:pPr>
              <w:pStyle w:val="Sinespaciado"/>
              <w:rPr>
                <w:rFonts w:ascii="Arial" w:hAnsi="Arial" w:cs="Arial"/>
                <w:sz w:val="16"/>
                <w:szCs w:val="16"/>
                <w:lang w:eastAsia="es-GT"/>
              </w:rPr>
            </w:pPr>
          </w:p>
          <w:p w:rsidR="00C463C9" w:rsidRPr="00C463C9" w:rsidRDefault="00C463C9" w:rsidP="00BB19D0">
            <w:pPr>
              <w:pStyle w:val="Sinespaciado"/>
              <w:rPr>
                <w:rFonts w:ascii="Arial" w:hAnsi="Arial" w:cs="Arial"/>
                <w:sz w:val="16"/>
                <w:szCs w:val="16"/>
                <w:lang w:eastAsia="es-GT"/>
              </w:rPr>
            </w:pPr>
          </w:p>
          <w:p w:rsidR="00EF16D1" w:rsidRDefault="00EF16D1" w:rsidP="00EF16D1">
            <w:pPr>
              <w:pStyle w:val="Sinespaciado"/>
              <w:rPr>
                <w:rFonts w:ascii="Arial" w:hAnsi="Arial" w:cs="Arial"/>
                <w:sz w:val="16"/>
                <w:szCs w:val="16"/>
                <w:lang w:eastAsia="es-GT"/>
              </w:rPr>
            </w:pPr>
          </w:p>
          <w:p w:rsidR="00E84E7D" w:rsidRDefault="00E84E7D" w:rsidP="00EF16D1">
            <w:pPr>
              <w:pStyle w:val="Sinespaciado"/>
              <w:jc w:val="center"/>
              <w:rPr>
                <w:rFonts w:ascii="Arial" w:hAnsi="Arial" w:cs="Arial"/>
                <w:sz w:val="16"/>
                <w:szCs w:val="16"/>
                <w:lang w:eastAsia="es-GT"/>
              </w:rPr>
            </w:pPr>
          </w:p>
          <w:p w:rsidR="00E8145A" w:rsidRPr="00C463C9" w:rsidRDefault="00A0536F" w:rsidP="00EF16D1">
            <w:pPr>
              <w:pStyle w:val="Sinespaciado"/>
              <w:jc w:val="center"/>
              <w:rPr>
                <w:rFonts w:ascii="Arial" w:hAnsi="Arial" w:cs="Arial"/>
                <w:sz w:val="16"/>
                <w:szCs w:val="16"/>
                <w:lang w:eastAsia="es-GT"/>
              </w:rPr>
            </w:pPr>
            <w:r>
              <w:rPr>
                <w:rFonts w:ascii="Arial" w:hAnsi="Arial" w:cs="Arial"/>
                <w:sz w:val="16"/>
                <w:szCs w:val="16"/>
                <w:lang w:eastAsia="es-GT"/>
              </w:rPr>
              <w:t>(</w:t>
            </w:r>
            <w:r w:rsidR="00E8145A" w:rsidRPr="00C463C9">
              <w:rPr>
                <w:rFonts w:ascii="Arial" w:hAnsi="Arial" w:cs="Arial"/>
                <w:sz w:val="16"/>
                <w:szCs w:val="16"/>
                <w:lang w:eastAsia="es-GT"/>
              </w:rPr>
              <w:t>PTE-FO-04-2</w:t>
            </w:r>
            <w:r>
              <w:rPr>
                <w:rFonts w:ascii="Arial" w:hAnsi="Arial" w:cs="Arial"/>
                <w:sz w:val="16"/>
                <w:szCs w:val="16"/>
                <w:lang w:eastAsia="es-GT"/>
              </w:rPr>
              <w:t>)</w:t>
            </w: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lastRenderedPageBreak/>
              <w:t>17.</w:t>
            </w:r>
          </w:p>
          <w:p w:rsidR="00C463C9" w:rsidRPr="00C463C9" w:rsidRDefault="00C463C9"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BD14E2" w:rsidRPr="00C463C9" w:rsidRDefault="00BD14E2" w:rsidP="00C463C9">
            <w:pPr>
              <w:pStyle w:val="Sinespaciado"/>
              <w:jc w:val="center"/>
              <w:rPr>
                <w:rFonts w:ascii="Arial" w:hAnsi="Arial" w:cs="Arial"/>
                <w:sz w:val="18"/>
                <w:szCs w:val="18"/>
              </w:rPr>
            </w:pPr>
          </w:p>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Jefe(a) del 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 xml:space="preserve">Recibe, revisa y da el Visto Bueno al dictamen del Analista Jurídico y traslada. </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C463C9" w:rsidRDefault="00BD14E2" w:rsidP="00C463C9">
            <w:pPr>
              <w:pStyle w:val="Sinespaciado"/>
              <w:jc w:val="center"/>
              <w:rPr>
                <w:rFonts w:ascii="Arial" w:hAnsi="Arial" w:cs="Arial"/>
                <w:sz w:val="18"/>
                <w:szCs w:val="18"/>
              </w:rPr>
            </w:pPr>
          </w:p>
          <w:p w:rsidR="00E8145A" w:rsidRDefault="00E8145A" w:rsidP="00C463C9">
            <w:pPr>
              <w:pStyle w:val="Sinespaciado"/>
              <w:jc w:val="center"/>
              <w:rPr>
                <w:rFonts w:ascii="Arial" w:hAnsi="Arial" w:cs="Arial"/>
                <w:sz w:val="18"/>
                <w:szCs w:val="18"/>
              </w:rPr>
            </w:pPr>
            <w:r w:rsidRPr="00C463C9">
              <w:rPr>
                <w:rFonts w:ascii="Arial" w:hAnsi="Arial" w:cs="Arial"/>
                <w:sz w:val="18"/>
                <w:szCs w:val="18"/>
              </w:rPr>
              <w:t>18.</w:t>
            </w:r>
          </w:p>
          <w:p w:rsidR="00EF16D1" w:rsidRPr="00C463C9" w:rsidRDefault="00EF16D1"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E8145A" w:rsidRPr="00C463C9" w:rsidRDefault="00E8145A" w:rsidP="00EF16D1">
            <w:pPr>
              <w:pStyle w:val="Sinespaciado"/>
              <w:jc w:val="center"/>
              <w:rPr>
                <w:rFonts w:ascii="Arial" w:hAnsi="Arial" w:cs="Arial"/>
                <w:sz w:val="18"/>
                <w:szCs w:val="18"/>
              </w:rPr>
            </w:pPr>
            <w:r w:rsidRPr="00C463C9">
              <w:rPr>
                <w:rFonts w:ascii="Arial" w:hAnsi="Arial" w:cs="Arial"/>
                <w:sz w:val="18"/>
                <w:szCs w:val="18"/>
              </w:rPr>
              <w:t>Secretaria Recepcionista</w:t>
            </w:r>
          </w:p>
        </w:tc>
        <w:tc>
          <w:tcPr>
            <w:tcW w:w="4923" w:type="dxa"/>
            <w:tcBorders>
              <w:top w:val="nil"/>
              <w:left w:val="nil"/>
              <w:bottom w:val="single" w:sz="4" w:space="0" w:color="auto"/>
              <w:right w:val="single" w:sz="4" w:space="0" w:color="auto"/>
            </w:tcBorders>
            <w:shd w:val="clear" w:color="auto" w:fill="auto"/>
            <w:noWrap/>
            <w:vAlign w:val="center"/>
          </w:tcPr>
          <w:p w:rsidR="00BD14E2" w:rsidRPr="00C463C9" w:rsidRDefault="00BD14E2" w:rsidP="00C463C9">
            <w:pPr>
              <w:pStyle w:val="Sinespaciado"/>
              <w:jc w:val="both"/>
              <w:rPr>
                <w:rFonts w:ascii="Arial" w:hAnsi="Arial" w:cs="Arial"/>
                <w:sz w:val="18"/>
                <w:szCs w:val="18"/>
              </w:rPr>
            </w:pPr>
          </w:p>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 xml:space="preserve">Recibe el expediente y emite la resolución que corresponda. </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F501C" w:rsidRDefault="00FF501C" w:rsidP="00C463C9">
            <w:pPr>
              <w:pStyle w:val="Sinespaciado"/>
              <w:jc w:val="center"/>
              <w:rPr>
                <w:rFonts w:ascii="Arial" w:hAnsi="Arial" w:cs="Arial"/>
                <w:sz w:val="18"/>
                <w:szCs w:val="18"/>
              </w:rPr>
            </w:pPr>
          </w:p>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19.</w:t>
            </w:r>
          </w:p>
          <w:p w:rsidR="00C463C9" w:rsidRPr="00C463C9" w:rsidRDefault="00C463C9"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E8145A" w:rsidRPr="00C463C9" w:rsidRDefault="00E8145A" w:rsidP="00FF501C">
            <w:pPr>
              <w:pStyle w:val="Sinespaciado"/>
              <w:jc w:val="center"/>
              <w:rPr>
                <w:rFonts w:ascii="Arial" w:hAnsi="Arial" w:cs="Arial"/>
                <w:sz w:val="18"/>
                <w:szCs w:val="18"/>
              </w:rPr>
            </w:pPr>
            <w:r w:rsidRPr="00C463C9">
              <w:rPr>
                <w:rFonts w:ascii="Arial" w:hAnsi="Arial" w:cs="Arial"/>
                <w:sz w:val="18"/>
                <w:szCs w:val="18"/>
              </w:rPr>
              <w:t>Jefe(a) del 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 xml:space="preserve">Recibe, revisa y da el Visto Bueno a la resolución. </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C463C9" w:rsidRDefault="00BD14E2" w:rsidP="00C463C9">
            <w:pPr>
              <w:pStyle w:val="Sinespaciado"/>
              <w:jc w:val="center"/>
              <w:rPr>
                <w:rFonts w:ascii="Arial" w:hAnsi="Arial" w:cs="Arial"/>
                <w:sz w:val="18"/>
                <w:szCs w:val="18"/>
              </w:rPr>
            </w:pPr>
          </w:p>
          <w:p w:rsidR="00E8145A" w:rsidRDefault="00E8145A" w:rsidP="00C463C9">
            <w:pPr>
              <w:pStyle w:val="Sinespaciado"/>
              <w:jc w:val="center"/>
              <w:rPr>
                <w:rFonts w:ascii="Arial" w:hAnsi="Arial" w:cs="Arial"/>
                <w:sz w:val="18"/>
                <w:szCs w:val="18"/>
              </w:rPr>
            </w:pPr>
            <w:r w:rsidRPr="00C463C9">
              <w:rPr>
                <w:rFonts w:ascii="Arial" w:hAnsi="Arial" w:cs="Arial"/>
                <w:sz w:val="18"/>
                <w:szCs w:val="18"/>
              </w:rPr>
              <w:t>20.</w:t>
            </w:r>
          </w:p>
          <w:p w:rsidR="004D5611" w:rsidRPr="00C463C9" w:rsidRDefault="004D5611"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BD14E2" w:rsidRPr="00C463C9" w:rsidRDefault="00BD14E2" w:rsidP="00C463C9">
            <w:pPr>
              <w:pStyle w:val="Sinespaciado"/>
              <w:jc w:val="center"/>
              <w:rPr>
                <w:rFonts w:ascii="Arial" w:hAnsi="Arial" w:cs="Arial"/>
                <w:sz w:val="18"/>
                <w:szCs w:val="18"/>
              </w:rPr>
            </w:pPr>
          </w:p>
          <w:p w:rsidR="00E8145A" w:rsidRDefault="00E8145A" w:rsidP="00C463C9">
            <w:pPr>
              <w:pStyle w:val="Sinespaciado"/>
              <w:jc w:val="center"/>
              <w:rPr>
                <w:rFonts w:ascii="Arial" w:hAnsi="Arial" w:cs="Arial"/>
                <w:sz w:val="18"/>
                <w:szCs w:val="18"/>
              </w:rPr>
            </w:pPr>
            <w:r w:rsidRPr="00C463C9">
              <w:rPr>
                <w:rFonts w:ascii="Arial" w:hAnsi="Arial" w:cs="Arial"/>
                <w:sz w:val="18"/>
                <w:szCs w:val="18"/>
              </w:rPr>
              <w:t>Secretaria Administrativa</w:t>
            </w:r>
          </w:p>
          <w:p w:rsidR="004D5611" w:rsidRPr="00C463C9" w:rsidRDefault="004D5611" w:rsidP="00C463C9">
            <w:pPr>
              <w:pStyle w:val="Sinespaciado"/>
              <w:jc w:val="center"/>
              <w:rPr>
                <w:rFonts w:ascii="Arial" w:hAnsi="Arial" w:cs="Arial"/>
                <w:sz w:val="18"/>
                <w:szCs w:val="18"/>
              </w:rPr>
            </w:pPr>
          </w:p>
        </w:tc>
        <w:tc>
          <w:tcPr>
            <w:tcW w:w="4923" w:type="dxa"/>
            <w:tcBorders>
              <w:top w:val="nil"/>
              <w:left w:val="nil"/>
              <w:bottom w:val="single" w:sz="4" w:space="0" w:color="auto"/>
              <w:right w:val="single" w:sz="4" w:space="0" w:color="auto"/>
            </w:tcBorders>
            <w:shd w:val="clear" w:color="auto" w:fill="auto"/>
            <w:noWrap/>
            <w:vAlign w:val="center"/>
          </w:tcPr>
          <w:p w:rsidR="00BD14E2" w:rsidRPr="00C463C9" w:rsidRDefault="00BD14E2" w:rsidP="00C463C9">
            <w:pPr>
              <w:pStyle w:val="Sinespaciado"/>
              <w:jc w:val="both"/>
              <w:rPr>
                <w:rFonts w:ascii="Arial" w:hAnsi="Arial" w:cs="Arial"/>
                <w:sz w:val="18"/>
                <w:szCs w:val="18"/>
              </w:rPr>
            </w:pPr>
          </w:p>
          <w:p w:rsidR="00E8145A" w:rsidRDefault="00E8145A" w:rsidP="00C463C9">
            <w:pPr>
              <w:pStyle w:val="Sinespaciado"/>
              <w:jc w:val="both"/>
              <w:rPr>
                <w:rFonts w:ascii="Arial" w:hAnsi="Arial" w:cs="Arial"/>
                <w:sz w:val="18"/>
                <w:szCs w:val="18"/>
              </w:rPr>
            </w:pPr>
            <w:r w:rsidRPr="00C463C9">
              <w:rPr>
                <w:rFonts w:ascii="Arial" w:hAnsi="Arial" w:cs="Arial"/>
                <w:sz w:val="18"/>
                <w:szCs w:val="18"/>
              </w:rPr>
              <w:t>Recibe el expediente y elabora listado de traslado.</w:t>
            </w:r>
          </w:p>
          <w:p w:rsidR="004D5611" w:rsidRPr="00C463C9" w:rsidRDefault="004D5611" w:rsidP="00C463C9">
            <w:pPr>
              <w:pStyle w:val="Sinespaciado"/>
              <w:jc w:val="both"/>
              <w:rPr>
                <w:rFonts w:ascii="Arial" w:hAnsi="Arial" w:cs="Arial"/>
                <w:sz w:val="18"/>
                <w:szCs w:val="18"/>
              </w:rPr>
            </w:pP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C463C9" w:rsidRDefault="00BD14E2" w:rsidP="00C463C9">
            <w:pPr>
              <w:pStyle w:val="Sinespaciado"/>
              <w:jc w:val="center"/>
              <w:rPr>
                <w:rFonts w:ascii="Arial" w:hAnsi="Arial" w:cs="Arial"/>
                <w:sz w:val="18"/>
                <w:szCs w:val="18"/>
              </w:rPr>
            </w:pPr>
          </w:p>
          <w:p w:rsidR="00E8145A" w:rsidRDefault="00E8145A" w:rsidP="00C463C9">
            <w:pPr>
              <w:pStyle w:val="Sinespaciado"/>
              <w:jc w:val="center"/>
              <w:rPr>
                <w:rFonts w:ascii="Arial" w:hAnsi="Arial" w:cs="Arial"/>
                <w:sz w:val="18"/>
                <w:szCs w:val="18"/>
              </w:rPr>
            </w:pPr>
            <w:r w:rsidRPr="00C463C9">
              <w:rPr>
                <w:rFonts w:ascii="Arial" w:hAnsi="Arial" w:cs="Arial"/>
                <w:sz w:val="18"/>
                <w:szCs w:val="18"/>
              </w:rPr>
              <w:t>21.</w:t>
            </w:r>
          </w:p>
          <w:p w:rsidR="004D5611" w:rsidRPr="00C463C9" w:rsidRDefault="004D5611"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BD14E2" w:rsidRPr="00C463C9" w:rsidRDefault="00BD14E2" w:rsidP="00C463C9">
            <w:pPr>
              <w:pStyle w:val="Sinespaciado"/>
              <w:jc w:val="center"/>
              <w:rPr>
                <w:rFonts w:ascii="Arial" w:hAnsi="Arial" w:cs="Arial"/>
                <w:sz w:val="18"/>
                <w:szCs w:val="18"/>
              </w:rPr>
            </w:pPr>
          </w:p>
          <w:p w:rsidR="00E8145A" w:rsidRDefault="005E5B81" w:rsidP="00C463C9">
            <w:pPr>
              <w:pStyle w:val="Sinespaciado"/>
              <w:jc w:val="center"/>
              <w:rPr>
                <w:rFonts w:ascii="Arial" w:hAnsi="Arial" w:cs="Arial"/>
                <w:sz w:val="18"/>
                <w:szCs w:val="18"/>
              </w:rPr>
            </w:pPr>
            <w:r>
              <w:rPr>
                <w:rFonts w:ascii="Arial" w:hAnsi="Arial" w:cs="Arial"/>
                <w:sz w:val="18"/>
                <w:szCs w:val="18"/>
              </w:rPr>
              <w:t>Viceministro(a) de Previsión Social y Empleo</w:t>
            </w:r>
          </w:p>
          <w:p w:rsidR="004D5611" w:rsidRPr="00C463C9" w:rsidRDefault="004D5611" w:rsidP="00C463C9">
            <w:pPr>
              <w:pStyle w:val="Sinespaciado"/>
              <w:jc w:val="center"/>
              <w:rPr>
                <w:rFonts w:ascii="Arial" w:hAnsi="Arial" w:cs="Arial"/>
                <w:sz w:val="18"/>
                <w:szCs w:val="18"/>
              </w:rPr>
            </w:pPr>
          </w:p>
        </w:tc>
        <w:tc>
          <w:tcPr>
            <w:tcW w:w="4923" w:type="dxa"/>
            <w:tcBorders>
              <w:top w:val="nil"/>
              <w:left w:val="nil"/>
              <w:bottom w:val="single" w:sz="4" w:space="0" w:color="auto"/>
              <w:right w:val="single" w:sz="4" w:space="0" w:color="auto"/>
            </w:tcBorders>
            <w:shd w:val="clear" w:color="auto" w:fill="auto"/>
            <w:noWrap/>
            <w:vAlign w:val="center"/>
          </w:tcPr>
          <w:p w:rsidR="00BD14E2" w:rsidRPr="00C463C9" w:rsidRDefault="00BD14E2" w:rsidP="00C463C9">
            <w:pPr>
              <w:pStyle w:val="Sinespaciado"/>
              <w:jc w:val="both"/>
              <w:rPr>
                <w:rFonts w:ascii="Arial" w:hAnsi="Arial" w:cs="Arial"/>
                <w:sz w:val="18"/>
                <w:szCs w:val="18"/>
              </w:rPr>
            </w:pPr>
          </w:p>
          <w:p w:rsidR="004D5611" w:rsidRDefault="00E8145A" w:rsidP="00C463C9">
            <w:pPr>
              <w:pStyle w:val="Sinespaciado"/>
              <w:jc w:val="both"/>
              <w:rPr>
                <w:rFonts w:ascii="Arial" w:hAnsi="Arial" w:cs="Arial"/>
                <w:sz w:val="18"/>
                <w:szCs w:val="18"/>
              </w:rPr>
            </w:pPr>
            <w:r w:rsidRPr="00C463C9">
              <w:rPr>
                <w:rFonts w:ascii="Arial" w:hAnsi="Arial" w:cs="Arial"/>
                <w:sz w:val="18"/>
                <w:szCs w:val="18"/>
              </w:rPr>
              <w:t>Recibe, firma la resolución y traslada a Secretaría General.</w:t>
            </w:r>
          </w:p>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 xml:space="preserve"> </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C463C9" w:rsidRDefault="00BD14E2" w:rsidP="00C463C9">
            <w:pPr>
              <w:pStyle w:val="Sinespaciado"/>
              <w:jc w:val="center"/>
              <w:rPr>
                <w:rFonts w:ascii="Arial" w:hAnsi="Arial" w:cs="Arial"/>
                <w:sz w:val="18"/>
                <w:szCs w:val="18"/>
              </w:rPr>
            </w:pPr>
          </w:p>
          <w:p w:rsidR="00E8145A" w:rsidRDefault="00E8145A" w:rsidP="00C463C9">
            <w:pPr>
              <w:pStyle w:val="Sinespaciado"/>
              <w:jc w:val="center"/>
              <w:rPr>
                <w:rFonts w:ascii="Arial" w:hAnsi="Arial" w:cs="Arial"/>
                <w:sz w:val="18"/>
                <w:szCs w:val="18"/>
              </w:rPr>
            </w:pPr>
            <w:r w:rsidRPr="00C463C9">
              <w:rPr>
                <w:rFonts w:ascii="Arial" w:hAnsi="Arial" w:cs="Arial"/>
                <w:sz w:val="18"/>
                <w:szCs w:val="18"/>
              </w:rPr>
              <w:t>22.</w:t>
            </w:r>
          </w:p>
          <w:p w:rsidR="004D5611" w:rsidRPr="00C463C9" w:rsidRDefault="004D5611"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BD14E2" w:rsidRPr="00C463C9" w:rsidRDefault="00BD14E2" w:rsidP="00C463C9">
            <w:pPr>
              <w:pStyle w:val="Sinespaciado"/>
              <w:jc w:val="center"/>
              <w:rPr>
                <w:rFonts w:ascii="Arial" w:hAnsi="Arial" w:cs="Arial"/>
                <w:sz w:val="18"/>
                <w:szCs w:val="18"/>
              </w:rPr>
            </w:pPr>
          </w:p>
          <w:p w:rsidR="00E8145A" w:rsidRDefault="00E8145A" w:rsidP="00C463C9">
            <w:pPr>
              <w:pStyle w:val="Sinespaciado"/>
              <w:jc w:val="center"/>
              <w:rPr>
                <w:rFonts w:ascii="Arial" w:hAnsi="Arial" w:cs="Arial"/>
                <w:sz w:val="18"/>
                <w:szCs w:val="18"/>
              </w:rPr>
            </w:pPr>
            <w:r w:rsidRPr="00C463C9">
              <w:rPr>
                <w:rFonts w:ascii="Arial" w:hAnsi="Arial" w:cs="Arial"/>
                <w:sz w:val="18"/>
                <w:szCs w:val="18"/>
              </w:rPr>
              <w:t>Secretaría General</w:t>
            </w:r>
          </w:p>
          <w:p w:rsidR="004D5611" w:rsidRPr="00C463C9" w:rsidRDefault="004D5611" w:rsidP="00C463C9">
            <w:pPr>
              <w:pStyle w:val="Sinespaciado"/>
              <w:jc w:val="center"/>
              <w:rPr>
                <w:rFonts w:ascii="Arial" w:hAnsi="Arial" w:cs="Arial"/>
                <w:sz w:val="18"/>
                <w:szCs w:val="18"/>
              </w:rPr>
            </w:pPr>
          </w:p>
        </w:tc>
        <w:tc>
          <w:tcPr>
            <w:tcW w:w="4923" w:type="dxa"/>
            <w:tcBorders>
              <w:top w:val="nil"/>
              <w:left w:val="nil"/>
              <w:bottom w:val="single" w:sz="4" w:space="0" w:color="auto"/>
              <w:right w:val="single" w:sz="4" w:space="0" w:color="auto"/>
            </w:tcBorders>
            <w:shd w:val="clear" w:color="auto" w:fill="auto"/>
            <w:noWrap/>
            <w:vAlign w:val="center"/>
          </w:tcPr>
          <w:p w:rsidR="00BD14E2" w:rsidRPr="00C463C9" w:rsidRDefault="00BD14E2" w:rsidP="00C463C9">
            <w:pPr>
              <w:pStyle w:val="Sinespaciado"/>
              <w:jc w:val="both"/>
              <w:rPr>
                <w:rFonts w:ascii="Arial" w:hAnsi="Arial" w:cs="Arial"/>
                <w:sz w:val="18"/>
                <w:szCs w:val="18"/>
              </w:rPr>
            </w:pPr>
          </w:p>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 xml:space="preserve">Recibe y refrenda la firma del Ministro de Trabajo y Previsión Social. </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8145A" w:rsidRPr="00C463C9" w:rsidRDefault="00E8145A" w:rsidP="00FF501C">
            <w:pPr>
              <w:pStyle w:val="Sinespaciado"/>
              <w:rPr>
                <w:rFonts w:ascii="Arial" w:hAnsi="Arial" w:cs="Arial"/>
                <w:sz w:val="18"/>
                <w:szCs w:val="18"/>
              </w:rPr>
            </w:pPr>
          </w:p>
          <w:p w:rsidR="00C463C9" w:rsidRPr="00C463C9" w:rsidRDefault="00FF501C" w:rsidP="00C463C9">
            <w:pPr>
              <w:pStyle w:val="Sinespaciado"/>
              <w:jc w:val="center"/>
              <w:rPr>
                <w:rFonts w:ascii="Arial" w:hAnsi="Arial" w:cs="Arial"/>
                <w:sz w:val="18"/>
                <w:szCs w:val="18"/>
              </w:rPr>
            </w:pPr>
            <w:r>
              <w:rPr>
                <w:rFonts w:ascii="Arial" w:hAnsi="Arial" w:cs="Arial"/>
                <w:sz w:val="18"/>
                <w:szCs w:val="18"/>
              </w:rPr>
              <w:t>23.</w:t>
            </w:r>
          </w:p>
          <w:p w:rsidR="00C463C9" w:rsidRPr="00C463C9" w:rsidRDefault="00C463C9"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Notificador/Departamento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Recibe la resolución y cambia el estado del expediente a “en espera de la notificación de la resolución”; la archiva y queda a la espera de notifica</w:t>
            </w:r>
            <w:r w:rsidR="00BD14E2" w:rsidRPr="00C463C9">
              <w:rPr>
                <w:rFonts w:ascii="Arial" w:hAnsi="Arial" w:cs="Arial"/>
                <w:sz w:val="18"/>
                <w:szCs w:val="18"/>
              </w:rPr>
              <w:t xml:space="preserve">rla. </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C463C9" w:rsidRDefault="00BD14E2" w:rsidP="00C463C9">
            <w:pPr>
              <w:pStyle w:val="Sinespaciado"/>
              <w:jc w:val="center"/>
              <w:rPr>
                <w:rFonts w:ascii="Arial" w:hAnsi="Arial" w:cs="Arial"/>
                <w:sz w:val="18"/>
                <w:szCs w:val="18"/>
              </w:rPr>
            </w:pPr>
          </w:p>
          <w:p w:rsidR="00E8145A" w:rsidRDefault="00E8145A" w:rsidP="00C463C9">
            <w:pPr>
              <w:pStyle w:val="Sinespaciado"/>
              <w:jc w:val="center"/>
              <w:rPr>
                <w:rFonts w:ascii="Arial" w:hAnsi="Arial" w:cs="Arial"/>
                <w:sz w:val="18"/>
                <w:szCs w:val="18"/>
              </w:rPr>
            </w:pPr>
            <w:r w:rsidRPr="00C463C9">
              <w:rPr>
                <w:rFonts w:ascii="Arial" w:hAnsi="Arial" w:cs="Arial"/>
                <w:sz w:val="18"/>
                <w:szCs w:val="18"/>
              </w:rPr>
              <w:t>24.</w:t>
            </w:r>
          </w:p>
          <w:p w:rsidR="004D5611" w:rsidRPr="00C463C9" w:rsidRDefault="004D5611"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BD14E2" w:rsidRPr="00C463C9" w:rsidRDefault="00BD14E2" w:rsidP="00C463C9">
            <w:pPr>
              <w:pStyle w:val="Sinespaciado"/>
              <w:jc w:val="center"/>
              <w:rPr>
                <w:rFonts w:ascii="Arial" w:hAnsi="Arial" w:cs="Arial"/>
                <w:sz w:val="18"/>
                <w:szCs w:val="18"/>
              </w:rPr>
            </w:pPr>
          </w:p>
          <w:p w:rsidR="00E8145A" w:rsidRDefault="00E8145A" w:rsidP="00C463C9">
            <w:pPr>
              <w:pStyle w:val="Sinespaciado"/>
              <w:jc w:val="center"/>
              <w:rPr>
                <w:rFonts w:ascii="Arial" w:hAnsi="Arial" w:cs="Arial"/>
                <w:sz w:val="18"/>
                <w:szCs w:val="18"/>
              </w:rPr>
            </w:pPr>
            <w:r w:rsidRPr="00C463C9">
              <w:rPr>
                <w:rFonts w:ascii="Arial" w:hAnsi="Arial" w:cs="Arial"/>
                <w:sz w:val="18"/>
                <w:szCs w:val="18"/>
              </w:rPr>
              <w:t>Usuario</w:t>
            </w:r>
          </w:p>
          <w:p w:rsidR="004D5611" w:rsidRPr="00C463C9" w:rsidRDefault="004D5611" w:rsidP="00C463C9">
            <w:pPr>
              <w:pStyle w:val="Sinespaciado"/>
              <w:jc w:val="center"/>
              <w:rPr>
                <w:rFonts w:ascii="Arial" w:hAnsi="Arial" w:cs="Arial"/>
                <w:sz w:val="18"/>
                <w:szCs w:val="18"/>
              </w:rPr>
            </w:pPr>
          </w:p>
        </w:tc>
        <w:tc>
          <w:tcPr>
            <w:tcW w:w="4923" w:type="dxa"/>
            <w:tcBorders>
              <w:top w:val="nil"/>
              <w:left w:val="nil"/>
              <w:bottom w:val="single" w:sz="4" w:space="0" w:color="auto"/>
              <w:right w:val="single" w:sz="4" w:space="0" w:color="auto"/>
            </w:tcBorders>
            <w:shd w:val="clear" w:color="auto" w:fill="auto"/>
            <w:noWrap/>
            <w:vAlign w:val="center"/>
          </w:tcPr>
          <w:p w:rsidR="00C463C9" w:rsidRDefault="00E8145A" w:rsidP="00C463C9">
            <w:pPr>
              <w:pStyle w:val="Sinespaciado"/>
              <w:jc w:val="both"/>
              <w:rPr>
                <w:rFonts w:ascii="Arial" w:hAnsi="Arial" w:cs="Arial"/>
                <w:sz w:val="18"/>
                <w:szCs w:val="18"/>
              </w:rPr>
            </w:pPr>
            <w:r w:rsidRPr="00C463C9">
              <w:rPr>
                <w:rFonts w:ascii="Arial" w:hAnsi="Arial" w:cs="Arial"/>
                <w:sz w:val="18"/>
                <w:szCs w:val="18"/>
              </w:rPr>
              <w:t>Se presenta al Departamento de Permisos a Extranjeros para que le notifiquen.</w:t>
            </w:r>
          </w:p>
          <w:p w:rsidR="004D5611" w:rsidRPr="00C463C9" w:rsidRDefault="004D5611" w:rsidP="00C463C9">
            <w:pPr>
              <w:pStyle w:val="Sinespaciado"/>
              <w:jc w:val="both"/>
              <w:rPr>
                <w:rFonts w:ascii="Arial" w:hAnsi="Arial" w:cs="Arial"/>
                <w:sz w:val="18"/>
                <w:szCs w:val="18"/>
              </w:rPr>
            </w:pP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F501C" w:rsidRDefault="00FF501C" w:rsidP="00C463C9">
            <w:pPr>
              <w:pStyle w:val="Sinespaciado"/>
              <w:jc w:val="center"/>
              <w:rPr>
                <w:rFonts w:ascii="Arial" w:hAnsi="Arial" w:cs="Arial"/>
                <w:sz w:val="18"/>
                <w:szCs w:val="18"/>
              </w:rPr>
            </w:pPr>
          </w:p>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25.</w:t>
            </w:r>
          </w:p>
          <w:p w:rsidR="00C463C9" w:rsidRPr="00C463C9" w:rsidRDefault="00C463C9"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E8145A" w:rsidRPr="00C463C9" w:rsidRDefault="00E8145A" w:rsidP="00FF501C">
            <w:pPr>
              <w:pStyle w:val="Sinespaciado"/>
              <w:jc w:val="center"/>
              <w:rPr>
                <w:rFonts w:ascii="Arial" w:hAnsi="Arial" w:cs="Arial"/>
                <w:sz w:val="18"/>
                <w:szCs w:val="18"/>
              </w:rPr>
            </w:pPr>
            <w:r w:rsidRPr="00C463C9">
              <w:rPr>
                <w:rFonts w:ascii="Arial" w:hAnsi="Arial" w:cs="Arial"/>
                <w:sz w:val="18"/>
                <w:szCs w:val="18"/>
              </w:rPr>
              <w:t>Notificador/Departamento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Recibe la cédula de notificación, la adjunto al expediente y traslada.</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E8145A" w:rsidRPr="00C463C9" w:rsidTr="00E8145A">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F501C" w:rsidRDefault="00FF501C" w:rsidP="00C463C9">
            <w:pPr>
              <w:pStyle w:val="Sinespaciado"/>
              <w:jc w:val="center"/>
              <w:rPr>
                <w:rFonts w:ascii="Arial" w:hAnsi="Arial" w:cs="Arial"/>
                <w:sz w:val="18"/>
                <w:szCs w:val="18"/>
              </w:rPr>
            </w:pPr>
          </w:p>
          <w:p w:rsidR="00E8145A" w:rsidRPr="00C463C9" w:rsidRDefault="00E8145A" w:rsidP="00C463C9">
            <w:pPr>
              <w:pStyle w:val="Sinespaciado"/>
              <w:jc w:val="center"/>
              <w:rPr>
                <w:rFonts w:ascii="Arial" w:hAnsi="Arial" w:cs="Arial"/>
                <w:sz w:val="18"/>
                <w:szCs w:val="18"/>
              </w:rPr>
            </w:pPr>
            <w:r w:rsidRPr="00C463C9">
              <w:rPr>
                <w:rFonts w:ascii="Arial" w:hAnsi="Arial" w:cs="Arial"/>
                <w:sz w:val="18"/>
                <w:szCs w:val="18"/>
              </w:rPr>
              <w:t>26.</w:t>
            </w:r>
          </w:p>
          <w:p w:rsidR="00C463C9" w:rsidRPr="00C463C9" w:rsidRDefault="00C463C9" w:rsidP="00C463C9">
            <w:pPr>
              <w:pStyle w:val="Sinespaciado"/>
              <w:jc w:val="center"/>
              <w:rPr>
                <w:rFonts w:ascii="Arial" w:hAnsi="Arial" w:cs="Arial"/>
                <w:sz w:val="18"/>
                <w:szCs w:val="18"/>
              </w:rPr>
            </w:pPr>
          </w:p>
        </w:tc>
        <w:tc>
          <w:tcPr>
            <w:tcW w:w="1964" w:type="dxa"/>
            <w:tcBorders>
              <w:top w:val="nil"/>
              <w:left w:val="nil"/>
              <w:bottom w:val="single" w:sz="4" w:space="0" w:color="auto"/>
              <w:right w:val="single" w:sz="4" w:space="0" w:color="auto"/>
            </w:tcBorders>
            <w:shd w:val="clear" w:color="auto" w:fill="auto"/>
            <w:vAlign w:val="center"/>
          </w:tcPr>
          <w:p w:rsidR="00E8145A" w:rsidRPr="00C463C9" w:rsidRDefault="00E8145A" w:rsidP="00FF501C">
            <w:pPr>
              <w:pStyle w:val="Sinespaciado"/>
              <w:jc w:val="center"/>
              <w:rPr>
                <w:rFonts w:ascii="Arial" w:hAnsi="Arial" w:cs="Arial"/>
                <w:sz w:val="18"/>
                <w:szCs w:val="18"/>
              </w:rPr>
            </w:pPr>
            <w:r w:rsidRPr="00C463C9">
              <w:rPr>
                <w:rFonts w:ascii="Arial" w:hAnsi="Arial" w:cs="Arial"/>
                <w:sz w:val="18"/>
                <w:szCs w:val="18"/>
              </w:rPr>
              <w:t>Encargado de Archivo/Departamento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E8145A" w:rsidRPr="00C463C9" w:rsidRDefault="00E8145A" w:rsidP="00C463C9">
            <w:pPr>
              <w:pStyle w:val="Sinespaciado"/>
              <w:jc w:val="both"/>
              <w:rPr>
                <w:rFonts w:ascii="Arial" w:hAnsi="Arial" w:cs="Arial"/>
                <w:sz w:val="18"/>
                <w:szCs w:val="18"/>
              </w:rPr>
            </w:pPr>
            <w:r w:rsidRPr="00C463C9">
              <w:rPr>
                <w:rFonts w:ascii="Arial" w:hAnsi="Arial" w:cs="Arial"/>
                <w:sz w:val="18"/>
                <w:szCs w:val="18"/>
              </w:rPr>
              <w:t>Recibe el expediente para su resguardo y custodia.</w:t>
            </w:r>
          </w:p>
        </w:tc>
        <w:tc>
          <w:tcPr>
            <w:tcW w:w="1819" w:type="dxa"/>
            <w:tcBorders>
              <w:top w:val="nil"/>
              <w:left w:val="nil"/>
              <w:bottom w:val="single" w:sz="4" w:space="0" w:color="auto"/>
              <w:right w:val="single" w:sz="4" w:space="0" w:color="auto"/>
            </w:tcBorders>
          </w:tcPr>
          <w:p w:rsidR="00E8145A" w:rsidRPr="00C463C9" w:rsidRDefault="00E8145A" w:rsidP="00BB19D0">
            <w:pPr>
              <w:pStyle w:val="Sinespaciado"/>
              <w:rPr>
                <w:rFonts w:ascii="Arial" w:hAnsi="Arial" w:cs="Arial"/>
                <w:sz w:val="16"/>
                <w:szCs w:val="16"/>
                <w:lang w:eastAsia="es-GT"/>
              </w:rPr>
            </w:pPr>
          </w:p>
        </w:tc>
      </w:tr>
      <w:tr w:rsidR="00413D85" w:rsidRPr="008F09C4" w:rsidTr="00CF63B2">
        <w:trPr>
          <w:trHeight w:val="1152"/>
          <w:jc w:val="center"/>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13D85" w:rsidRPr="008F09C4" w:rsidRDefault="00413D85" w:rsidP="00CF63B2">
            <w:pPr>
              <w:spacing w:line="240" w:lineRule="auto"/>
              <w:jc w:val="center"/>
              <w:rPr>
                <w:sz w:val="28"/>
              </w:rPr>
            </w:pPr>
            <w:r w:rsidRPr="008F09C4">
              <w:rPr>
                <w:sz w:val="28"/>
              </w:rPr>
              <w:br w:type="page"/>
            </w:r>
            <w:r w:rsidRPr="008F09C4">
              <w:rPr>
                <w:rFonts w:ascii="Calibri" w:eastAsia="Times New Roman" w:hAnsi="Calibri" w:cs="Calibri"/>
                <w:b/>
                <w:bCs/>
                <w:color w:val="000000"/>
                <w:sz w:val="28"/>
                <w:lang w:eastAsia="es-GT"/>
              </w:rPr>
              <w:t>FIN DEL PROCEDIMIENTO</w:t>
            </w:r>
          </w:p>
        </w:tc>
      </w:tr>
    </w:tbl>
    <w:p w:rsidR="00FC3843" w:rsidRDefault="00FC3843" w:rsidP="009950C5">
      <w:pPr>
        <w:pStyle w:val="Sinespaciado"/>
        <w:spacing w:line="360" w:lineRule="auto"/>
        <w:jc w:val="both"/>
        <w:rPr>
          <w:rFonts w:ascii="Arial" w:hAnsi="Arial" w:cs="Arial"/>
          <w:b/>
          <w:sz w:val="24"/>
        </w:rPr>
      </w:pPr>
    </w:p>
    <w:p w:rsidR="00E8145A" w:rsidRDefault="00E8145A" w:rsidP="009950C5">
      <w:pPr>
        <w:pStyle w:val="Sinespaciado"/>
        <w:spacing w:line="360" w:lineRule="auto"/>
        <w:jc w:val="both"/>
        <w:rPr>
          <w:rFonts w:ascii="Arial" w:hAnsi="Arial" w:cs="Arial"/>
          <w:b/>
          <w:sz w:val="24"/>
        </w:rPr>
      </w:pPr>
    </w:p>
    <w:p w:rsidR="005C6DF9" w:rsidRDefault="005C6DF9" w:rsidP="009950C5">
      <w:pPr>
        <w:pStyle w:val="Sinespaciado"/>
        <w:spacing w:line="360" w:lineRule="auto"/>
        <w:jc w:val="both"/>
        <w:rPr>
          <w:rFonts w:ascii="Arial" w:hAnsi="Arial" w:cs="Arial"/>
          <w:b/>
          <w:sz w:val="24"/>
        </w:rPr>
      </w:pPr>
    </w:p>
    <w:p w:rsidR="005C6DF9" w:rsidRDefault="005C6DF9" w:rsidP="009950C5">
      <w:pPr>
        <w:pStyle w:val="Sinespaciado"/>
        <w:spacing w:line="360" w:lineRule="auto"/>
        <w:jc w:val="both"/>
        <w:rPr>
          <w:rFonts w:ascii="Arial" w:hAnsi="Arial" w:cs="Arial"/>
          <w:b/>
          <w:noProof/>
          <w:sz w:val="24"/>
          <w:lang w:val="es-ES" w:eastAsia="es-ES"/>
        </w:rPr>
      </w:pPr>
    </w:p>
    <w:p w:rsidR="00CE7D0F" w:rsidRDefault="00CE7D0F" w:rsidP="009950C5">
      <w:pPr>
        <w:pStyle w:val="Sinespaciado"/>
        <w:spacing w:line="360" w:lineRule="auto"/>
        <w:jc w:val="both"/>
        <w:rPr>
          <w:rFonts w:ascii="Arial" w:hAnsi="Arial" w:cs="Arial"/>
          <w:b/>
          <w:noProof/>
          <w:sz w:val="24"/>
          <w:lang w:val="es-ES" w:eastAsia="es-ES"/>
        </w:rPr>
      </w:pPr>
    </w:p>
    <w:p w:rsidR="00CE7D0F" w:rsidRDefault="00CE7D0F" w:rsidP="009950C5">
      <w:pPr>
        <w:pStyle w:val="Sinespaciado"/>
        <w:spacing w:line="360" w:lineRule="auto"/>
        <w:jc w:val="both"/>
        <w:rPr>
          <w:rFonts w:ascii="Arial" w:hAnsi="Arial" w:cs="Arial"/>
          <w:b/>
          <w:noProof/>
          <w:sz w:val="24"/>
          <w:lang w:val="es-ES" w:eastAsia="es-ES"/>
        </w:rPr>
      </w:pPr>
    </w:p>
    <w:p w:rsidR="00CE7D0F" w:rsidRDefault="00CE7D0F" w:rsidP="009950C5">
      <w:pPr>
        <w:pStyle w:val="Sinespaciado"/>
        <w:spacing w:line="360" w:lineRule="auto"/>
        <w:jc w:val="both"/>
        <w:rPr>
          <w:rFonts w:ascii="Arial" w:hAnsi="Arial" w:cs="Arial"/>
          <w:b/>
          <w:noProof/>
          <w:sz w:val="24"/>
          <w:lang w:val="es-ES" w:eastAsia="es-ES"/>
        </w:rPr>
      </w:pPr>
    </w:p>
    <w:p w:rsidR="00CE7D0F" w:rsidRDefault="00CE7D0F" w:rsidP="009950C5">
      <w:pPr>
        <w:pStyle w:val="Sinespaciado"/>
        <w:spacing w:line="360" w:lineRule="auto"/>
        <w:jc w:val="both"/>
        <w:rPr>
          <w:rFonts w:ascii="Arial" w:hAnsi="Arial" w:cs="Arial"/>
          <w:b/>
          <w:sz w:val="24"/>
        </w:rPr>
      </w:pPr>
    </w:p>
    <w:p w:rsidR="005C6DF9" w:rsidRDefault="005C6DF9" w:rsidP="009950C5">
      <w:pPr>
        <w:pStyle w:val="Sinespaciado"/>
        <w:spacing w:line="360" w:lineRule="auto"/>
        <w:jc w:val="both"/>
        <w:rPr>
          <w:rFonts w:ascii="Arial" w:hAnsi="Arial" w:cs="Arial"/>
          <w:b/>
          <w:sz w:val="24"/>
        </w:rPr>
      </w:pPr>
    </w:p>
    <w:p w:rsidR="005C6DF9" w:rsidRDefault="005C6DF9" w:rsidP="009950C5">
      <w:pPr>
        <w:pStyle w:val="Sinespaciado"/>
        <w:spacing w:line="360" w:lineRule="auto"/>
        <w:jc w:val="both"/>
        <w:rPr>
          <w:rFonts w:ascii="Arial" w:hAnsi="Arial" w:cs="Arial"/>
          <w:b/>
          <w:sz w:val="24"/>
        </w:rPr>
      </w:pPr>
    </w:p>
    <w:p w:rsidR="00BD14E2" w:rsidRDefault="00BD14E2" w:rsidP="009950C5">
      <w:pPr>
        <w:pStyle w:val="Sinespaciado"/>
        <w:spacing w:line="360" w:lineRule="auto"/>
        <w:jc w:val="both"/>
        <w:rPr>
          <w:rFonts w:ascii="Arial" w:hAnsi="Arial" w:cs="Arial"/>
          <w:b/>
          <w:sz w:val="24"/>
        </w:rPr>
      </w:pPr>
    </w:p>
    <w:p w:rsidR="00CE7D0F" w:rsidRDefault="00CE7D0F" w:rsidP="00FC3843">
      <w:pPr>
        <w:rPr>
          <w:rFonts w:ascii="Arial" w:hAnsi="Arial" w:cs="Arial"/>
          <w:b/>
          <w:sz w:val="24"/>
        </w:rPr>
      </w:pPr>
    </w:p>
    <w:p w:rsidR="00CE7D0F" w:rsidRDefault="00C86BF0" w:rsidP="00FC3843">
      <w:pPr>
        <w:rPr>
          <w:rFonts w:ascii="Arial" w:hAnsi="Arial" w:cs="Arial"/>
          <w:b/>
          <w:sz w:val="24"/>
        </w:rPr>
      </w:pPr>
      <w:r>
        <w:rPr>
          <w:noProof/>
        </w:rPr>
        <w:object w:dxaOrig="1440" w:dyaOrig="1440">
          <v:shape id="_x0000_s1065" type="#_x0000_t75" style="position:absolute;margin-left:0;margin-top:0;width:505.5pt;height:382.5pt;z-index:251687936;mso-position-horizontal:center;mso-position-horizontal-relative:margin;mso-position-vertical:center;mso-position-vertical-relative:margin">
            <v:imagedata r:id="rId19" o:title=""/>
            <w10:wrap type="square" anchorx="margin" anchory="margin"/>
          </v:shape>
          <o:OLEObject Type="Embed" ProgID="Visio.Drawing.15" ShapeID="_x0000_s1065" DrawAspect="Content" ObjectID="_1624362608" r:id="rId20"/>
        </w:object>
      </w:r>
    </w:p>
    <w:p w:rsidR="00CE7D0F" w:rsidRDefault="00CE7D0F" w:rsidP="00FC3843">
      <w:pPr>
        <w:rPr>
          <w:rFonts w:ascii="Arial" w:hAnsi="Arial" w:cs="Arial"/>
          <w:b/>
          <w:sz w:val="24"/>
        </w:rPr>
      </w:pPr>
    </w:p>
    <w:p w:rsidR="00CE7D0F" w:rsidRDefault="00CE7D0F" w:rsidP="00FC3843">
      <w:pPr>
        <w:rPr>
          <w:rFonts w:ascii="Arial" w:hAnsi="Arial" w:cs="Arial"/>
          <w:b/>
          <w:sz w:val="24"/>
        </w:rPr>
      </w:pPr>
    </w:p>
    <w:p w:rsidR="00CE7D0F" w:rsidRDefault="00CE7D0F" w:rsidP="00FC3843">
      <w:pPr>
        <w:rPr>
          <w:rFonts w:ascii="Arial" w:hAnsi="Arial" w:cs="Arial"/>
          <w:b/>
          <w:sz w:val="24"/>
        </w:rPr>
      </w:pPr>
    </w:p>
    <w:p w:rsidR="00CE7D0F" w:rsidRDefault="00CE7D0F" w:rsidP="00FC3843">
      <w:pPr>
        <w:rPr>
          <w:rFonts w:ascii="Arial" w:hAnsi="Arial" w:cs="Arial"/>
          <w:b/>
          <w:sz w:val="24"/>
        </w:rPr>
      </w:pPr>
    </w:p>
    <w:p w:rsidR="00CE7D0F" w:rsidRDefault="00CE7D0F" w:rsidP="00FC3843">
      <w:pPr>
        <w:rPr>
          <w:rFonts w:ascii="Arial" w:hAnsi="Arial" w:cs="Arial"/>
          <w:b/>
          <w:sz w:val="24"/>
        </w:rPr>
      </w:pPr>
    </w:p>
    <w:p w:rsidR="00CE7D0F" w:rsidRDefault="00CE7D0F" w:rsidP="00FC3843">
      <w:pPr>
        <w:rPr>
          <w:rFonts w:ascii="Arial" w:hAnsi="Arial" w:cs="Arial"/>
          <w:b/>
          <w:sz w:val="24"/>
        </w:rPr>
      </w:pPr>
    </w:p>
    <w:p w:rsidR="00CE7D0F" w:rsidRDefault="00CE7D0F" w:rsidP="00FC3843">
      <w:pPr>
        <w:rPr>
          <w:rFonts w:ascii="Arial" w:hAnsi="Arial" w:cs="Arial"/>
          <w:b/>
          <w:sz w:val="24"/>
        </w:rPr>
      </w:pPr>
    </w:p>
    <w:p w:rsidR="00CE7D0F" w:rsidRDefault="00CE7D0F" w:rsidP="00FC3843">
      <w:pPr>
        <w:rPr>
          <w:rFonts w:ascii="Arial" w:hAnsi="Arial" w:cs="Arial"/>
          <w:b/>
          <w:sz w:val="24"/>
        </w:rPr>
      </w:pPr>
    </w:p>
    <w:p w:rsidR="00CE7D0F" w:rsidRDefault="00CE7D0F" w:rsidP="00FC3843">
      <w:pPr>
        <w:rPr>
          <w:rFonts w:ascii="Arial" w:hAnsi="Arial" w:cs="Arial"/>
          <w:b/>
          <w:sz w:val="24"/>
        </w:rPr>
      </w:pPr>
    </w:p>
    <w:p w:rsidR="00CE7D0F" w:rsidRDefault="00C86BF0" w:rsidP="00FC3843">
      <w:pPr>
        <w:rPr>
          <w:rFonts w:ascii="Arial" w:hAnsi="Arial" w:cs="Arial"/>
          <w:b/>
          <w:sz w:val="24"/>
        </w:rPr>
      </w:pPr>
      <w:r>
        <w:rPr>
          <w:noProof/>
        </w:rPr>
        <w:object w:dxaOrig="1440" w:dyaOrig="1440">
          <v:shape id="_x0000_s1066" type="#_x0000_t75" style="position:absolute;margin-left:0;margin-top:0;width:521.25pt;height:358.5pt;z-index:251689984;mso-position-horizontal:center;mso-position-horizontal-relative:margin;mso-position-vertical:center;mso-position-vertical-relative:margin;mso-width-relative:page;mso-height-relative:page">
            <v:imagedata r:id="rId21" o:title=""/>
            <w10:wrap type="square" anchorx="margin" anchory="margin"/>
          </v:shape>
          <o:OLEObject Type="Embed" ProgID="Visio.Drawing.15" ShapeID="_x0000_s1066" DrawAspect="Content" ObjectID="_1624362609" r:id="rId22"/>
        </w:object>
      </w:r>
    </w:p>
    <w:p w:rsidR="00CE7D0F" w:rsidRDefault="00CE7D0F" w:rsidP="00FC3843">
      <w:pPr>
        <w:rPr>
          <w:rFonts w:ascii="Arial" w:hAnsi="Arial" w:cs="Arial"/>
          <w:b/>
          <w:sz w:val="24"/>
        </w:rPr>
      </w:pPr>
    </w:p>
    <w:p w:rsidR="00CE7D0F" w:rsidRDefault="00CE7D0F" w:rsidP="00FC3843">
      <w:pPr>
        <w:rPr>
          <w:rFonts w:ascii="Arial" w:hAnsi="Arial" w:cs="Arial"/>
          <w:b/>
          <w:sz w:val="24"/>
        </w:rPr>
      </w:pPr>
    </w:p>
    <w:p w:rsidR="00CE7D0F" w:rsidRDefault="00CE7D0F" w:rsidP="00FC3843">
      <w:pPr>
        <w:rPr>
          <w:rFonts w:ascii="Arial" w:hAnsi="Arial" w:cs="Arial"/>
          <w:b/>
          <w:sz w:val="24"/>
        </w:rPr>
      </w:pPr>
    </w:p>
    <w:p w:rsidR="00CE7D0F" w:rsidRDefault="00CE7D0F" w:rsidP="00FC3843">
      <w:pPr>
        <w:rPr>
          <w:rFonts w:ascii="Arial" w:hAnsi="Arial" w:cs="Arial"/>
          <w:b/>
          <w:sz w:val="24"/>
        </w:rPr>
      </w:pPr>
    </w:p>
    <w:p w:rsidR="006F19A1" w:rsidRDefault="006F19A1" w:rsidP="00FC3843">
      <w:pPr>
        <w:rPr>
          <w:rFonts w:ascii="Arial" w:hAnsi="Arial" w:cs="Arial"/>
          <w:b/>
          <w:sz w:val="24"/>
        </w:rPr>
      </w:pPr>
    </w:p>
    <w:p w:rsidR="0096146F" w:rsidRPr="007A4BE7" w:rsidRDefault="006F19A1" w:rsidP="0096146F">
      <w:pPr>
        <w:pStyle w:val="Ttulo1"/>
        <w:rPr>
          <w:sz w:val="24"/>
        </w:rPr>
      </w:pPr>
      <w:bookmarkStart w:id="18" w:name="_Toc10627522"/>
      <w:r w:rsidRPr="00EB169C">
        <w:rPr>
          <w:sz w:val="24"/>
        </w:rPr>
        <w:lastRenderedPageBreak/>
        <w:t xml:space="preserve">7.3 </w:t>
      </w:r>
      <w:r w:rsidR="00C2679E" w:rsidRPr="00EB169C">
        <w:rPr>
          <w:sz w:val="24"/>
        </w:rPr>
        <w:tab/>
      </w:r>
      <w:r w:rsidR="00FC3843" w:rsidRPr="00EB169C">
        <w:rPr>
          <w:sz w:val="24"/>
        </w:rPr>
        <w:t>Permisos Nuevos de Trabajo a Personas Ex</w:t>
      </w:r>
      <w:r w:rsidR="00E8145A" w:rsidRPr="00EB169C">
        <w:rPr>
          <w:sz w:val="24"/>
        </w:rPr>
        <w:t>tranjeras por casos especiales</w:t>
      </w:r>
      <w:r w:rsidR="004D5611">
        <w:rPr>
          <w:sz w:val="24"/>
        </w:rPr>
        <w:t>.</w:t>
      </w:r>
      <w:bookmarkEnd w:id="18"/>
    </w:p>
    <w:tbl>
      <w:tblPr>
        <w:tblW w:w="9634" w:type="dxa"/>
        <w:jc w:val="center"/>
        <w:tblCellMar>
          <w:left w:w="70" w:type="dxa"/>
          <w:right w:w="70" w:type="dxa"/>
        </w:tblCellMar>
        <w:tblLook w:val="04A0" w:firstRow="1" w:lastRow="0" w:firstColumn="1" w:lastColumn="0" w:noHBand="0" w:noVBand="1"/>
      </w:tblPr>
      <w:tblGrid>
        <w:gridCol w:w="928"/>
        <w:gridCol w:w="2192"/>
        <w:gridCol w:w="4951"/>
        <w:gridCol w:w="1563"/>
      </w:tblGrid>
      <w:tr w:rsidR="00FC3843" w:rsidRPr="008F09C4" w:rsidTr="00580148">
        <w:trPr>
          <w:trHeight w:val="543"/>
          <w:tblHeader/>
          <w:jc w:val="center"/>
        </w:trPr>
        <w:tc>
          <w:tcPr>
            <w:tcW w:w="92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C3843" w:rsidRPr="00860874" w:rsidRDefault="00FC3843" w:rsidP="009D33D1">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PASO No.</w:t>
            </w:r>
          </w:p>
        </w:tc>
        <w:tc>
          <w:tcPr>
            <w:tcW w:w="216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FC3843" w:rsidRPr="00860874" w:rsidRDefault="00FC3843" w:rsidP="009D33D1">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RESPONSABLE / PUESTO</w:t>
            </w:r>
          </w:p>
        </w:tc>
        <w:tc>
          <w:tcPr>
            <w:tcW w:w="4951"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FC3843" w:rsidRPr="00860874" w:rsidRDefault="00FC3843" w:rsidP="009D33D1">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ACTIVIDAD</w:t>
            </w:r>
          </w:p>
        </w:tc>
        <w:tc>
          <w:tcPr>
            <w:tcW w:w="1591" w:type="dxa"/>
            <w:tcBorders>
              <w:top w:val="single" w:sz="4" w:space="0" w:color="auto"/>
              <w:left w:val="nil"/>
              <w:bottom w:val="single" w:sz="4" w:space="0" w:color="auto"/>
              <w:right w:val="single" w:sz="4" w:space="0" w:color="auto"/>
            </w:tcBorders>
            <w:shd w:val="clear" w:color="auto" w:fill="9CC2E5" w:themeFill="accent1" w:themeFillTint="99"/>
          </w:tcPr>
          <w:p w:rsidR="00FC3843" w:rsidRPr="00860874" w:rsidRDefault="00FC3843" w:rsidP="009D33D1">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DOCUMENTO APLICADO</w:t>
            </w:r>
          </w:p>
        </w:tc>
      </w:tr>
      <w:tr w:rsidR="00FC3843" w:rsidRPr="008F09C4"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Pr="00FF501C" w:rsidRDefault="00FC3843" w:rsidP="00FF501C">
            <w:pPr>
              <w:pStyle w:val="Sinespaciado"/>
              <w:jc w:val="center"/>
              <w:rPr>
                <w:rFonts w:ascii="Arial" w:hAnsi="Arial" w:cs="Arial"/>
                <w:sz w:val="18"/>
                <w:szCs w:val="18"/>
                <w:lang w:eastAsia="es-GT"/>
              </w:rPr>
            </w:pPr>
          </w:p>
          <w:p w:rsidR="00FC3843" w:rsidRDefault="00FD2A73" w:rsidP="00FF501C">
            <w:pPr>
              <w:pStyle w:val="Sinespaciado"/>
              <w:jc w:val="center"/>
              <w:rPr>
                <w:rFonts w:ascii="Arial" w:hAnsi="Arial" w:cs="Arial"/>
                <w:sz w:val="18"/>
                <w:szCs w:val="18"/>
                <w:lang w:eastAsia="es-GT"/>
              </w:rPr>
            </w:pPr>
            <w:r w:rsidRPr="00FF501C">
              <w:rPr>
                <w:rFonts w:ascii="Arial" w:hAnsi="Arial" w:cs="Arial"/>
                <w:sz w:val="18"/>
                <w:szCs w:val="18"/>
                <w:lang w:eastAsia="es-GT"/>
              </w:rPr>
              <w:t>1.</w:t>
            </w:r>
          </w:p>
          <w:p w:rsidR="00FF501C" w:rsidRDefault="00FF501C" w:rsidP="00FF501C">
            <w:pPr>
              <w:pStyle w:val="Sinespaciado"/>
              <w:jc w:val="center"/>
              <w:rPr>
                <w:rFonts w:ascii="Arial" w:hAnsi="Arial" w:cs="Arial"/>
                <w:sz w:val="18"/>
                <w:szCs w:val="18"/>
                <w:lang w:eastAsia="es-GT"/>
              </w:rPr>
            </w:pPr>
          </w:p>
          <w:p w:rsidR="00FF501C" w:rsidRDefault="00FF501C" w:rsidP="00FF501C">
            <w:pPr>
              <w:pStyle w:val="Sinespaciado"/>
              <w:jc w:val="center"/>
              <w:rPr>
                <w:rFonts w:ascii="Arial" w:hAnsi="Arial" w:cs="Arial"/>
                <w:sz w:val="18"/>
                <w:szCs w:val="18"/>
                <w:lang w:eastAsia="es-GT"/>
              </w:rPr>
            </w:pPr>
          </w:p>
          <w:p w:rsidR="00FF501C" w:rsidRDefault="00FF501C" w:rsidP="00FF501C">
            <w:pPr>
              <w:pStyle w:val="Sinespaciado"/>
              <w:jc w:val="center"/>
              <w:rPr>
                <w:rFonts w:ascii="Arial" w:hAnsi="Arial" w:cs="Arial"/>
                <w:sz w:val="18"/>
                <w:szCs w:val="18"/>
                <w:lang w:eastAsia="es-GT"/>
              </w:rPr>
            </w:pPr>
          </w:p>
          <w:p w:rsidR="00FF501C" w:rsidRDefault="00FF501C" w:rsidP="00FF501C">
            <w:pPr>
              <w:pStyle w:val="Sinespaciado"/>
              <w:jc w:val="center"/>
              <w:rPr>
                <w:rFonts w:ascii="Arial" w:hAnsi="Arial" w:cs="Arial"/>
                <w:sz w:val="18"/>
                <w:szCs w:val="18"/>
                <w:lang w:eastAsia="es-GT"/>
              </w:rPr>
            </w:pPr>
          </w:p>
          <w:p w:rsidR="00FF501C" w:rsidRPr="00FF501C" w:rsidRDefault="00FF501C" w:rsidP="00FF501C">
            <w:pPr>
              <w:pStyle w:val="Sinespaciado"/>
              <w:jc w:val="center"/>
              <w:rPr>
                <w:rFonts w:ascii="Arial" w:hAnsi="Arial" w:cs="Arial"/>
                <w:sz w:val="18"/>
                <w:szCs w:val="18"/>
                <w:lang w:eastAsia="es-GT"/>
              </w:rPr>
            </w:pPr>
          </w:p>
        </w:tc>
        <w:tc>
          <w:tcPr>
            <w:tcW w:w="2164" w:type="dxa"/>
            <w:tcBorders>
              <w:top w:val="nil"/>
              <w:left w:val="nil"/>
              <w:bottom w:val="single" w:sz="4" w:space="0" w:color="auto"/>
              <w:right w:val="single" w:sz="4" w:space="0" w:color="auto"/>
            </w:tcBorders>
            <w:shd w:val="clear" w:color="auto" w:fill="auto"/>
            <w:vAlign w:val="center"/>
          </w:tcPr>
          <w:p w:rsidR="00FC3843" w:rsidRPr="00FF501C" w:rsidRDefault="00FC3843" w:rsidP="00FF501C">
            <w:pPr>
              <w:pStyle w:val="Sinespaciado"/>
              <w:rPr>
                <w:rFonts w:ascii="Arial" w:hAnsi="Arial" w:cs="Arial"/>
                <w:sz w:val="18"/>
                <w:szCs w:val="18"/>
                <w:lang w:eastAsia="es-GT"/>
              </w:rPr>
            </w:pPr>
          </w:p>
          <w:p w:rsidR="00FC3843" w:rsidRDefault="00FC3843" w:rsidP="00FF501C">
            <w:pPr>
              <w:pStyle w:val="Sinespaciado"/>
              <w:jc w:val="center"/>
              <w:rPr>
                <w:rFonts w:ascii="Arial" w:hAnsi="Arial" w:cs="Arial"/>
                <w:sz w:val="18"/>
                <w:szCs w:val="18"/>
                <w:lang w:eastAsia="es-GT"/>
              </w:rPr>
            </w:pPr>
            <w:r w:rsidRPr="00FF501C">
              <w:rPr>
                <w:rFonts w:ascii="Arial" w:hAnsi="Arial" w:cs="Arial"/>
                <w:sz w:val="18"/>
                <w:szCs w:val="18"/>
                <w:lang w:eastAsia="es-GT"/>
              </w:rPr>
              <w:t>Usuario</w:t>
            </w:r>
          </w:p>
          <w:p w:rsidR="00FF501C" w:rsidRDefault="00FF501C" w:rsidP="00FF501C">
            <w:pPr>
              <w:pStyle w:val="Sinespaciado"/>
              <w:jc w:val="center"/>
              <w:rPr>
                <w:rFonts w:ascii="Arial" w:hAnsi="Arial" w:cs="Arial"/>
                <w:sz w:val="18"/>
                <w:szCs w:val="18"/>
                <w:lang w:eastAsia="es-GT"/>
              </w:rPr>
            </w:pPr>
          </w:p>
          <w:p w:rsidR="00FF501C" w:rsidRDefault="00FF501C" w:rsidP="00FF501C">
            <w:pPr>
              <w:pStyle w:val="Sinespaciado"/>
              <w:jc w:val="center"/>
              <w:rPr>
                <w:rFonts w:ascii="Arial" w:hAnsi="Arial" w:cs="Arial"/>
                <w:sz w:val="18"/>
                <w:szCs w:val="18"/>
                <w:lang w:eastAsia="es-GT"/>
              </w:rPr>
            </w:pPr>
          </w:p>
          <w:p w:rsidR="00FF501C" w:rsidRDefault="00FF501C" w:rsidP="00FF501C">
            <w:pPr>
              <w:pStyle w:val="Sinespaciado"/>
              <w:jc w:val="center"/>
              <w:rPr>
                <w:rFonts w:ascii="Arial" w:hAnsi="Arial" w:cs="Arial"/>
                <w:sz w:val="18"/>
                <w:szCs w:val="18"/>
                <w:lang w:eastAsia="es-GT"/>
              </w:rPr>
            </w:pPr>
          </w:p>
          <w:p w:rsidR="00FF501C" w:rsidRDefault="00FF501C" w:rsidP="00FF501C">
            <w:pPr>
              <w:pStyle w:val="Sinespaciado"/>
              <w:jc w:val="center"/>
              <w:rPr>
                <w:rFonts w:ascii="Arial" w:hAnsi="Arial" w:cs="Arial"/>
                <w:sz w:val="18"/>
                <w:szCs w:val="18"/>
                <w:lang w:eastAsia="es-GT"/>
              </w:rPr>
            </w:pPr>
          </w:p>
          <w:p w:rsidR="00FF501C" w:rsidRPr="00FF501C" w:rsidRDefault="00FF501C" w:rsidP="00FF501C">
            <w:pPr>
              <w:pStyle w:val="Sinespaciado"/>
              <w:jc w:val="center"/>
              <w:rPr>
                <w:rFonts w:ascii="Arial" w:hAnsi="Arial" w:cs="Arial"/>
                <w:sz w:val="18"/>
                <w:szCs w:val="18"/>
                <w:lang w:eastAsia="es-GT"/>
              </w:rPr>
            </w:pPr>
          </w:p>
        </w:tc>
        <w:tc>
          <w:tcPr>
            <w:tcW w:w="4951" w:type="dxa"/>
            <w:tcBorders>
              <w:top w:val="nil"/>
              <w:left w:val="nil"/>
              <w:bottom w:val="single" w:sz="4" w:space="0" w:color="auto"/>
              <w:right w:val="single" w:sz="4" w:space="0" w:color="auto"/>
            </w:tcBorders>
            <w:shd w:val="clear" w:color="auto" w:fill="auto"/>
            <w:noWrap/>
            <w:vAlign w:val="center"/>
          </w:tcPr>
          <w:p w:rsidR="00FC3843" w:rsidRPr="00FF501C" w:rsidRDefault="00FC3843" w:rsidP="00FF501C">
            <w:pPr>
              <w:pStyle w:val="Sinespaciado"/>
              <w:jc w:val="both"/>
              <w:rPr>
                <w:rFonts w:ascii="Arial" w:hAnsi="Arial" w:cs="Arial"/>
                <w:sz w:val="18"/>
                <w:szCs w:val="18"/>
                <w:lang w:eastAsia="es-GT"/>
              </w:rPr>
            </w:pPr>
            <w:r w:rsidRPr="00FF501C">
              <w:rPr>
                <w:rFonts w:ascii="Arial" w:hAnsi="Arial" w:cs="Arial"/>
                <w:sz w:val="18"/>
                <w:szCs w:val="18"/>
                <w:lang w:eastAsia="es-GT"/>
              </w:rPr>
              <w:t>Entrega el expediente conformado por la solicit</w:t>
            </w:r>
            <w:r w:rsidR="00580148">
              <w:rPr>
                <w:rFonts w:ascii="Arial" w:hAnsi="Arial" w:cs="Arial"/>
                <w:sz w:val="18"/>
                <w:szCs w:val="18"/>
                <w:lang w:eastAsia="es-GT"/>
              </w:rPr>
              <w:t>ud y los siguientes documentos:</w:t>
            </w:r>
          </w:p>
          <w:p w:rsidR="00FC3843" w:rsidRPr="00FF501C" w:rsidRDefault="00FC3843" w:rsidP="004256FE">
            <w:pPr>
              <w:pStyle w:val="Sinespaciado"/>
              <w:numPr>
                <w:ilvl w:val="0"/>
                <w:numId w:val="13"/>
              </w:numPr>
              <w:jc w:val="both"/>
              <w:rPr>
                <w:rFonts w:ascii="Arial" w:hAnsi="Arial" w:cs="Arial"/>
                <w:sz w:val="18"/>
                <w:szCs w:val="18"/>
                <w:lang w:eastAsia="es-GT"/>
              </w:rPr>
            </w:pPr>
            <w:r w:rsidRPr="00FF501C">
              <w:rPr>
                <w:rFonts w:ascii="Arial" w:hAnsi="Arial" w:cs="Arial"/>
                <w:sz w:val="18"/>
                <w:szCs w:val="18"/>
                <w:lang w:eastAsia="es-GT"/>
              </w:rPr>
              <w:t xml:space="preserve">Fotocopia autenticada completa del pasaporte vigente o documento personal de identificación. </w:t>
            </w:r>
          </w:p>
          <w:p w:rsidR="00FC3843" w:rsidRPr="00FF501C" w:rsidRDefault="00FC3843" w:rsidP="004256FE">
            <w:pPr>
              <w:pStyle w:val="Sinespaciado"/>
              <w:numPr>
                <w:ilvl w:val="0"/>
                <w:numId w:val="13"/>
              </w:numPr>
              <w:jc w:val="both"/>
              <w:rPr>
                <w:rFonts w:ascii="Arial" w:hAnsi="Arial" w:cs="Arial"/>
                <w:sz w:val="18"/>
                <w:szCs w:val="18"/>
                <w:lang w:eastAsia="es-GT"/>
              </w:rPr>
            </w:pPr>
            <w:r w:rsidRPr="00FF501C">
              <w:rPr>
                <w:rFonts w:ascii="Arial" w:hAnsi="Arial" w:cs="Arial"/>
                <w:sz w:val="18"/>
                <w:szCs w:val="18"/>
                <w:lang w:eastAsia="es-GT"/>
              </w:rPr>
              <w:t xml:space="preserve">Fotocopia autenticada de la situación migratoria a menos que conste en el pasaporte (Visa de residencia temporal o </w:t>
            </w:r>
            <w:r w:rsidR="00FD2A73" w:rsidRPr="00FF501C">
              <w:rPr>
                <w:rFonts w:ascii="Arial" w:hAnsi="Arial" w:cs="Arial"/>
                <w:sz w:val="18"/>
                <w:szCs w:val="18"/>
                <w:lang w:eastAsia="es-GT"/>
              </w:rPr>
              <w:t>permanente</w:t>
            </w:r>
            <w:r w:rsidRPr="00FF501C">
              <w:rPr>
                <w:rFonts w:ascii="Arial" w:hAnsi="Arial" w:cs="Arial"/>
                <w:sz w:val="18"/>
                <w:szCs w:val="18"/>
                <w:lang w:eastAsia="es-GT"/>
              </w:rPr>
              <w:t xml:space="preserve"> o constancia de inicio del trámite ante la Dirección General de Migración)</w:t>
            </w:r>
            <w:r w:rsidR="00FD2A73" w:rsidRPr="00FF501C">
              <w:rPr>
                <w:rFonts w:ascii="Arial" w:hAnsi="Arial" w:cs="Arial"/>
                <w:sz w:val="18"/>
                <w:szCs w:val="18"/>
                <w:lang w:eastAsia="es-GT"/>
              </w:rPr>
              <w:t>.</w:t>
            </w:r>
          </w:p>
          <w:p w:rsidR="00FC3843" w:rsidRPr="00FF501C" w:rsidRDefault="00FC3843" w:rsidP="004256FE">
            <w:pPr>
              <w:pStyle w:val="Sinespaciado"/>
              <w:numPr>
                <w:ilvl w:val="0"/>
                <w:numId w:val="13"/>
              </w:numPr>
              <w:jc w:val="both"/>
              <w:rPr>
                <w:rFonts w:ascii="Arial" w:hAnsi="Arial" w:cs="Arial"/>
                <w:sz w:val="18"/>
                <w:szCs w:val="18"/>
                <w:lang w:eastAsia="es-GT"/>
              </w:rPr>
            </w:pPr>
            <w:r w:rsidRPr="00FF501C">
              <w:rPr>
                <w:rFonts w:ascii="Arial" w:hAnsi="Arial" w:cs="Arial"/>
                <w:sz w:val="18"/>
                <w:szCs w:val="18"/>
                <w:lang w:eastAsia="es-GT"/>
              </w:rPr>
              <w:t>Certificación reciente de la partida de matrimonio o de la unión de hecho, si está casado (a) o unido (a) de hecho con persona guatemalteca.</w:t>
            </w:r>
          </w:p>
          <w:p w:rsidR="00FC3843" w:rsidRPr="00FF501C" w:rsidRDefault="00FC3843" w:rsidP="004256FE">
            <w:pPr>
              <w:pStyle w:val="Sinespaciado"/>
              <w:numPr>
                <w:ilvl w:val="0"/>
                <w:numId w:val="13"/>
              </w:numPr>
              <w:jc w:val="both"/>
              <w:rPr>
                <w:rFonts w:ascii="Arial" w:hAnsi="Arial" w:cs="Arial"/>
                <w:sz w:val="18"/>
                <w:szCs w:val="18"/>
                <w:lang w:eastAsia="es-GT"/>
              </w:rPr>
            </w:pPr>
            <w:r w:rsidRPr="00FF501C">
              <w:rPr>
                <w:rFonts w:ascii="Arial" w:hAnsi="Arial" w:cs="Arial"/>
                <w:sz w:val="18"/>
                <w:szCs w:val="18"/>
                <w:lang w:eastAsia="es-GT"/>
              </w:rPr>
              <w:t>Certificación reciente de la partida de nacimiento de hijos (as) guatemaltecos (as), que tiene bajo su patria potestad.</w:t>
            </w:r>
          </w:p>
          <w:p w:rsidR="00FC3843" w:rsidRPr="00FF501C" w:rsidRDefault="00FC3843" w:rsidP="004256FE">
            <w:pPr>
              <w:pStyle w:val="Sinespaciado"/>
              <w:numPr>
                <w:ilvl w:val="0"/>
                <w:numId w:val="13"/>
              </w:numPr>
              <w:jc w:val="both"/>
              <w:rPr>
                <w:rFonts w:ascii="Arial" w:hAnsi="Arial" w:cs="Arial"/>
                <w:sz w:val="18"/>
                <w:szCs w:val="18"/>
                <w:lang w:eastAsia="es-GT"/>
              </w:rPr>
            </w:pPr>
            <w:r w:rsidRPr="00FF501C">
              <w:rPr>
                <w:rFonts w:ascii="Arial" w:hAnsi="Arial" w:cs="Arial"/>
                <w:sz w:val="18"/>
                <w:szCs w:val="18"/>
                <w:lang w:eastAsia="es-GT"/>
              </w:rPr>
              <w:t xml:space="preserve">Acta </w:t>
            </w:r>
            <w:r w:rsidR="00FD2A73" w:rsidRPr="00FF501C">
              <w:rPr>
                <w:rFonts w:ascii="Arial" w:hAnsi="Arial" w:cs="Arial"/>
                <w:sz w:val="18"/>
                <w:szCs w:val="18"/>
                <w:lang w:eastAsia="es-GT"/>
              </w:rPr>
              <w:t xml:space="preserve">notarial de supervivencia del cónyuge o </w:t>
            </w:r>
            <w:r w:rsidR="00604EC8" w:rsidRPr="00FF501C">
              <w:rPr>
                <w:rFonts w:ascii="Arial" w:hAnsi="Arial" w:cs="Arial"/>
                <w:sz w:val="18"/>
                <w:szCs w:val="18"/>
                <w:lang w:eastAsia="es-GT"/>
              </w:rPr>
              <w:t xml:space="preserve">unido de hecho; o hijo </w:t>
            </w:r>
            <w:r w:rsidR="00702851" w:rsidRPr="00FF501C">
              <w:rPr>
                <w:rFonts w:ascii="Arial" w:hAnsi="Arial" w:cs="Arial"/>
                <w:sz w:val="18"/>
                <w:szCs w:val="18"/>
                <w:lang w:eastAsia="es-GT"/>
              </w:rPr>
              <w:t xml:space="preserve">menor de edad </w:t>
            </w:r>
            <w:r w:rsidR="00604EC8" w:rsidRPr="00FF501C">
              <w:rPr>
                <w:rFonts w:ascii="Arial" w:hAnsi="Arial" w:cs="Arial"/>
                <w:sz w:val="18"/>
                <w:szCs w:val="18"/>
                <w:lang w:eastAsia="es-GT"/>
              </w:rPr>
              <w:t>guatemalteco.</w:t>
            </w:r>
          </w:p>
          <w:p w:rsidR="00FC3843" w:rsidRPr="00FF501C" w:rsidRDefault="00FC3843" w:rsidP="004256FE">
            <w:pPr>
              <w:pStyle w:val="Sinespaciado"/>
              <w:numPr>
                <w:ilvl w:val="0"/>
                <w:numId w:val="13"/>
              </w:numPr>
              <w:jc w:val="both"/>
              <w:rPr>
                <w:rFonts w:ascii="Arial" w:hAnsi="Arial" w:cs="Arial"/>
                <w:sz w:val="18"/>
                <w:szCs w:val="18"/>
                <w:lang w:eastAsia="es-GT"/>
              </w:rPr>
            </w:pPr>
            <w:r w:rsidRPr="00FF501C">
              <w:rPr>
                <w:rFonts w:ascii="Arial" w:hAnsi="Arial" w:cs="Arial"/>
                <w:sz w:val="18"/>
                <w:szCs w:val="18"/>
                <w:lang w:eastAsia="es-GT"/>
              </w:rPr>
              <w:t xml:space="preserve">Declaración jurada o documento con firma legalizada en la que conste que el extranjero a </w:t>
            </w:r>
            <w:r w:rsidR="00FD2A73" w:rsidRPr="00FF501C">
              <w:rPr>
                <w:rFonts w:ascii="Arial" w:hAnsi="Arial" w:cs="Arial"/>
                <w:sz w:val="18"/>
                <w:szCs w:val="18"/>
                <w:lang w:eastAsia="es-GT"/>
              </w:rPr>
              <w:t xml:space="preserve">contratar habla, entiende, lee </w:t>
            </w:r>
            <w:r w:rsidRPr="00FF501C">
              <w:rPr>
                <w:rFonts w:ascii="Arial" w:hAnsi="Arial" w:cs="Arial"/>
                <w:sz w:val="18"/>
                <w:szCs w:val="18"/>
                <w:lang w:eastAsia="es-GT"/>
              </w:rPr>
              <w:t>y escribe el idioma español cuando provenga de países cuyo idioma oficial no sea el español.</w:t>
            </w:r>
          </w:p>
          <w:p w:rsidR="00FC3843" w:rsidRPr="00FF501C" w:rsidRDefault="00FD2A73" w:rsidP="004256FE">
            <w:pPr>
              <w:pStyle w:val="Sinespaciado"/>
              <w:numPr>
                <w:ilvl w:val="0"/>
                <w:numId w:val="13"/>
              </w:numPr>
              <w:jc w:val="both"/>
              <w:rPr>
                <w:rFonts w:ascii="Arial" w:hAnsi="Arial" w:cs="Arial"/>
                <w:sz w:val="18"/>
                <w:szCs w:val="18"/>
                <w:lang w:eastAsia="es-GT"/>
              </w:rPr>
            </w:pPr>
            <w:r w:rsidRPr="00FF501C">
              <w:rPr>
                <w:rFonts w:ascii="Arial" w:hAnsi="Arial" w:cs="Arial"/>
                <w:sz w:val="18"/>
                <w:szCs w:val="18"/>
                <w:lang w:eastAsia="es-GT"/>
              </w:rPr>
              <w:t xml:space="preserve">Copia simple del DPI del cónyuge </w:t>
            </w:r>
            <w:r w:rsidR="00FC3843" w:rsidRPr="00FF501C">
              <w:rPr>
                <w:rFonts w:ascii="Arial" w:hAnsi="Arial" w:cs="Arial"/>
                <w:sz w:val="18"/>
                <w:szCs w:val="18"/>
                <w:lang w:eastAsia="es-GT"/>
              </w:rPr>
              <w:t>de la persona extranjera.</w:t>
            </w:r>
          </w:p>
        </w:tc>
        <w:tc>
          <w:tcPr>
            <w:tcW w:w="1591" w:type="dxa"/>
            <w:tcBorders>
              <w:top w:val="nil"/>
              <w:left w:val="nil"/>
              <w:bottom w:val="single" w:sz="4" w:space="0" w:color="auto"/>
              <w:right w:val="single" w:sz="4" w:space="0" w:color="auto"/>
            </w:tcBorders>
          </w:tcPr>
          <w:p w:rsidR="00FC3843" w:rsidRPr="00FF501C" w:rsidRDefault="00FC3843" w:rsidP="009D33D1">
            <w:pPr>
              <w:spacing w:line="240" w:lineRule="auto"/>
              <w:rPr>
                <w:rFonts w:ascii="Arial" w:hAnsi="Arial" w:cs="Arial"/>
                <w:sz w:val="16"/>
                <w:szCs w:val="16"/>
              </w:rPr>
            </w:pPr>
          </w:p>
        </w:tc>
      </w:tr>
      <w:tr w:rsidR="00FC3843" w:rsidRPr="008F09C4"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Default="00FD2A73" w:rsidP="00FF501C">
            <w:pPr>
              <w:pStyle w:val="Sinespaciado"/>
              <w:jc w:val="center"/>
              <w:rPr>
                <w:rFonts w:ascii="Arial" w:hAnsi="Arial" w:cs="Arial"/>
                <w:sz w:val="18"/>
                <w:szCs w:val="18"/>
                <w:lang w:eastAsia="es-GT"/>
              </w:rPr>
            </w:pPr>
            <w:r w:rsidRPr="00FF501C">
              <w:rPr>
                <w:rFonts w:ascii="Arial" w:hAnsi="Arial" w:cs="Arial"/>
                <w:sz w:val="18"/>
                <w:szCs w:val="18"/>
                <w:lang w:eastAsia="es-GT"/>
              </w:rPr>
              <w:t>2.</w:t>
            </w:r>
          </w:p>
          <w:p w:rsidR="00FF501C" w:rsidRDefault="00FF501C" w:rsidP="00FF501C">
            <w:pPr>
              <w:pStyle w:val="Sinespaciado"/>
              <w:jc w:val="center"/>
              <w:rPr>
                <w:rFonts w:ascii="Arial" w:hAnsi="Arial" w:cs="Arial"/>
                <w:sz w:val="18"/>
                <w:szCs w:val="18"/>
                <w:lang w:eastAsia="es-GT"/>
              </w:rPr>
            </w:pPr>
          </w:p>
          <w:p w:rsidR="00FF501C" w:rsidRDefault="00FF501C" w:rsidP="00FF501C">
            <w:pPr>
              <w:pStyle w:val="Sinespaciado"/>
              <w:jc w:val="center"/>
              <w:rPr>
                <w:rFonts w:ascii="Arial" w:hAnsi="Arial" w:cs="Arial"/>
                <w:sz w:val="18"/>
                <w:szCs w:val="18"/>
                <w:lang w:eastAsia="es-GT"/>
              </w:rPr>
            </w:pPr>
          </w:p>
          <w:p w:rsidR="00FF501C" w:rsidRDefault="00FF501C" w:rsidP="00FF501C">
            <w:pPr>
              <w:pStyle w:val="Sinespaciado"/>
              <w:jc w:val="center"/>
              <w:rPr>
                <w:rFonts w:ascii="Arial" w:hAnsi="Arial" w:cs="Arial"/>
                <w:sz w:val="18"/>
                <w:szCs w:val="18"/>
                <w:lang w:eastAsia="es-GT"/>
              </w:rPr>
            </w:pPr>
          </w:p>
          <w:p w:rsidR="00FF501C" w:rsidRDefault="00FF501C" w:rsidP="00FF501C">
            <w:pPr>
              <w:pStyle w:val="Sinespaciado"/>
              <w:jc w:val="center"/>
              <w:rPr>
                <w:rFonts w:ascii="Arial" w:hAnsi="Arial" w:cs="Arial"/>
                <w:sz w:val="18"/>
                <w:szCs w:val="18"/>
                <w:lang w:eastAsia="es-GT"/>
              </w:rPr>
            </w:pPr>
          </w:p>
          <w:p w:rsidR="00FF501C" w:rsidRPr="00FF501C" w:rsidRDefault="00FF501C" w:rsidP="00FF501C">
            <w:pPr>
              <w:pStyle w:val="Sinespaciado"/>
              <w:jc w:val="center"/>
              <w:rPr>
                <w:rFonts w:ascii="Arial" w:hAnsi="Arial" w:cs="Arial"/>
                <w:sz w:val="18"/>
                <w:szCs w:val="18"/>
                <w:lang w:eastAsia="es-GT"/>
              </w:rPr>
            </w:pPr>
          </w:p>
        </w:tc>
        <w:tc>
          <w:tcPr>
            <w:tcW w:w="2164" w:type="dxa"/>
            <w:tcBorders>
              <w:top w:val="nil"/>
              <w:left w:val="nil"/>
              <w:bottom w:val="single" w:sz="4" w:space="0" w:color="auto"/>
              <w:right w:val="single" w:sz="4" w:space="0" w:color="auto"/>
            </w:tcBorders>
            <w:shd w:val="clear" w:color="auto" w:fill="auto"/>
            <w:vAlign w:val="center"/>
          </w:tcPr>
          <w:p w:rsidR="00FC3843" w:rsidRDefault="00FC3843" w:rsidP="00FF501C">
            <w:pPr>
              <w:pStyle w:val="Sinespaciado"/>
              <w:jc w:val="center"/>
              <w:rPr>
                <w:rFonts w:ascii="Arial" w:hAnsi="Arial" w:cs="Arial"/>
                <w:sz w:val="18"/>
                <w:szCs w:val="18"/>
                <w:lang w:eastAsia="es-GT"/>
              </w:rPr>
            </w:pPr>
            <w:r w:rsidRPr="00FF501C">
              <w:rPr>
                <w:rFonts w:ascii="Arial" w:hAnsi="Arial" w:cs="Arial"/>
                <w:sz w:val="18"/>
                <w:szCs w:val="18"/>
                <w:lang w:eastAsia="es-GT"/>
              </w:rPr>
              <w:t>Secretaria Recepcionista y/o Secretaria Administrativa</w:t>
            </w:r>
          </w:p>
          <w:p w:rsidR="00FF501C" w:rsidRDefault="00FF501C" w:rsidP="00FF501C">
            <w:pPr>
              <w:pStyle w:val="Sinespaciado"/>
              <w:rPr>
                <w:rFonts w:ascii="Arial" w:hAnsi="Arial" w:cs="Arial"/>
                <w:sz w:val="18"/>
                <w:szCs w:val="18"/>
                <w:lang w:eastAsia="es-GT"/>
              </w:rPr>
            </w:pPr>
          </w:p>
          <w:p w:rsidR="00FF501C" w:rsidRPr="00FF501C" w:rsidRDefault="00FF501C" w:rsidP="00FF501C">
            <w:pPr>
              <w:pStyle w:val="Sinespaciado"/>
              <w:rPr>
                <w:rFonts w:ascii="Arial" w:hAnsi="Arial" w:cs="Arial"/>
                <w:sz w:val="18"/>
                <w:szCs w:val="18"/>
                <w:lang w:eastAsia="es-GT"/>
              </w:rPr>
            </w:pPr>
          </w:p>
          <w:p w:rsidR="00FC3843" w:rsidRPr="00FF501C" w:rsidRDefault="00FC3843" w:rsidP="00FF501C">
            <w:pPr>
              <w:pStyle w:val="Sinespaciado"/>
              <w:jc w:val="center"/>
              <w:rPr>
                <w:rFonts w:ascii="Arial" w:hAnsi="Arial" w:cs="Arial"/>
                <w:sz w:val="18"/>
                <w:szCs w:val="18"/>
                <w:lang w:eastAsia="es-GT"/>
              </w:rPr>
            </w:pPr>
          </w:p>
        </w:tc>
        <w:tc>
          <w:tcPr>
            <w:tcW w:w="4951" w:type="dxa"/>
            <w:tcBorders>
              <w:top w:val="nil"/>
              <w:left w:val="nil"/>
              <w:bottom w:val="single" w:sz="4" w:space="0" w:color="auto"/>
              <w:right w:val="single" w:sz="4" w:space="0" w:color="auto"/>
            </w:tcBorders>
            <w:shd w:val="clear" w:color="auto" w:fill="auto"/>
            <w:noWrap/>
            <w:vAlign w:val="center"/>
          </w:tcPr>
          <w:p w:rsidR="00490FA4" w:rsidRPr="00FF501C" w:rsidRDefault="00490FA4" w:rsidP="00FF501C">
            <w:pPr>
              <w:pStyle w:val="Sinespaciado"/>
              <w:jc w:val="both"/>
              <w:rPr>
                <w:rFonts w:ascii="Arial" w:hAnsi="Arial" w:cs="Arial"/>
                <w:sz w:val="18"/>
                <w:szCs w:val="18"/>
              </w:rPr>
            </w:pPr>
            <w:r w:rsidRPr="00FF501C">
              <w:rPr>
                <w:rFonts w:ascii="Arial" w:hAnsi="Arial" w:cs="Arial"/>
                <w:sz w:val="18"/>
                <w:szCs w:val="18"/>
              </w:rPr>
              <w:t>Recibe y verifica que el expedi</w:t>
            </w:r>
            <w:r w:rsidR="007A4BE7">
              <w:rPr>
                <w:rFonts w:ascii="Arial" w:hAnsi="Arial" w:cs="Arial"/>
                <w:sz w:val="18"/>
                <w:szCs w:val="18"/>
              </w:rPr>
              <w:t>ente cumpla con los requisitos:</w:t>
            </w:r>
          </w:p>
          <w:p w:rsidR="00490FA4" w:rsidRPr="00FF501C" w:rsidRDefault="00490FA4" w:rsidP="00FF501C">
            <w:pPr>
              <w:pStyle w:val="Sinespaciado"/>
              <w:jc w:val="both"/>
              <w:rPr>
                <w:rFonts w:ascii="Arial" w:hAnsi="Arial" w:cs="Arial"/>
                <w:sz w:val="18"/>
                <w:szCs w:val="18"/>
              </w:rPr>
            </w:pPr>
            <w:r w:rsidRPr="00FF501C">
              <w:rPr>
                <w:rFonts w:ascii="Arial" w:hAnsi="Arial" w:cs="Arial"/>
                <w:sz w:val="18"/>
                <w:szCs w:val="18"/>
              </w:rPr>
              <w:t>2.1 Si cumple, registra el expediente en el sistema de información integrado e imprime 3 constancias de trámite (una copia para el solicitante, otra copia es del expediente y la tercera copia la envía al archivo de control a cargo de la Secretaria Administrativa), firma, sella y distribuye de manera rotativa entre los 3 Analistas Jurídicos.</w:t>
            </w:r>
          </w:p>
          <w:p w:rsidR="00490FA4" w:rsidRPr="00FF501C" w:rsidRDefault="00490FA4" w:rsidP="00FF501C">
            <w:pPr>
              <w:pStyle w:val="Sinespaciado"/>
              <w:jc w:val="both"/>
              <w:rPr>
                <w:rFonts w:ascii="Arial" w:hAnsi="Arial" w:cs="Arial"/>
                <w:sz w:val="18"/>
                <w:szCs w:val="18"/>
              </w:rPr>
            </w:pPr>
          </w:p>
          <w:p w:rsidR="00FC3843" w:rsidRPr="00FF501C" w:rsidRDefault="00490FA4" w:rsidP="00FF501C">
            <w:pPr>
              <w:pStyle w:val="Sinespaciado"/>
              <w:jc w:val="both"/>
              <w:rPr>
                <w:rFonts w:ascii="Arial" w:hAnsi="Arial" w:cs="Arial"/>
                <w:sz w:val="18"/>
                <w:szCs w:val="18"/>
              </w:rPr>
            </w:pPr>
            <w:r w:rsidRPr="00FF501C">
              <w:rPr>
                <w:rFonts w:ascii="Arial" w:hAnsi="Arial" w:cs="Arial"/>
                <w:sz w:val="18"/>
                <w:szCs w:val="18"/>
              </w:rPr>
              <w:t xml:space="preserve">2.2 No cumple, se le hará saber al solicitante en el mismo momento.   </w:t>
            </w:r>
            <w:r w:rsidR="00CF3739" w:rsidRPr="00FF501C">
              <w:rPr>
                <w:rFonts w:ascii="Arial" w:hAnsi="Arial" w:cs="Arial"/>
                <w:sz w:val="18"/>
                <w:szCs w:val="18"/>
              </w:rPr>
              <w:t xml:space="preserve"> </w:t>
            </w:r>
          </w:p>
        </w:tc>
        <w:tc>
          <w:tcPr>
            <w:tcW w:w="1591" w:type="dxa"/>
            <w:tcBorders>
              <w:top w:val="nil"/>
              <w:left w:val="nil"/>
              <w:bottom w:val="single" w:sz="4" w:space="0" w:color="auto"/>
              <w:right w:val="single" w:sz="4" w:space="0" w:color="auto"/>
            </w:tcBorders>
          </w:tcPr>
          <w:p w:rsidR="00B36226" w:rsidRDefault="00B36226" w:rsidP="00A0536F">
            <w:pPr>
              <w:spacing w:line="240" w:lineRule="auto"/>
              <w:jc w:val="center"/>
              <w:rPr>
                <w:rFonts w:ascii="Arial" w:hAnsi="Arial" w:cs="Arial"/>
                <w:sz w:val="16"/>
                <w:szCs w:val="16"/>
              </w:rPr>
            </w:pPr>
          </w:p>
          <w:p w:rsidR="00B36226" w:rsidRDefault="00B36226" w:rsidP="00A0536F">
            <w:pPr>
              <w:spacing w:line="240" w:lineRule="auto"/>
              <w:jc w:val="center"/>
              <w:rPr>
                <w:rFonts w:ascii="Arial" w:hAnsi="Arial" w:cs="Arial"/>
                <w:sz w:val="16"/>
                <w:szCs w:val="16"/>
              </w:rPr>
            </w:pPr>
          </w:p>
          <w:p w:rsidR="00FC3843" w:rsidRPr="00FF501C" w:rsidRDefault="00FC3843" w:rsidP="00A0536F">
            <w:pPr>
              <w:spacing w:line="240" w:lineRule="auto"/>
              <w:jc w:val="center"/>
              <w:rPr>
                <w:rFonts w:ascii="Calibri" w:eastAsia="Times New Roman" w:hAnsi="Calibri" w:cs="Calibri"/>
                <w:color w:val="000000"/>
                <w:sz w:val="16"/>
                <w:szCs w:val="16"/>
                <w:lang w:eastAsia="es-GT"/>
              </w:rPr>
            </w:pPr>
            <w:r w:rsidRPr="00FF501C">
              <w:rPr>
                <w:rFonts w:ascii="Arial" w:hAnsi="Arial" w:cs="Arial"/>
                <w:sz w:val="16"/>
                <w:szCs w:val="16"/>
              </w:rPr>
              <w:t>(PTE-FO-20-2)</w:t>
            </w: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3.</w:t>
            </w:r>
          </w:p>
        </w:tc>
        <w:tc>
          <w:tcPr>
            <w:tcW w:w="2164" w:type="dxa"/>
            <w:tcBorders>
              <w:top w:val="nil"/>
              <w:left w:val="nil"/>
              <w:bottom w:val="single" w:sz="4" w:space="0" w:color="auto"/>
              <w:right w:val="single" w:sz="4" w:space="0" w:color="auto"/>
            </w:tcBorders>
            <w:shd w:val="clear" w:color="auto" w:fill="auto"/>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Analista Jurídico</w:t>
            </w:r>
          </w:p>
        </w:tc>
        <w:tc>
          <w:tcPr>
            <w:tcW w:w="4951" w:type="dxa"/>
            <w:tcBorders>
              <w:top w:val="nil"/>
              <w:left w:val="nil"/>
              <w:bottom w:val="single" w:sz="4" w:space="0" w:color="auto"/>
              <w:right w:val="single" w:sz="4" w:space="0" w:color="auto"/>
            </w:tcBorders>
            <w:shd w:val="clear" w:color="auto" w:fill="auto"/>
            <w:noWrap/>
            <w:vAlign w:val="center"/>
          </w:tcPr>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rPr>
              <w:t>Recibe y analiza los expedientes por empresa, la información debe ser detallada en cada documento de acuerdo a los requisitos establecidos en el Acuerdo Gubernativo 528-2003 y conforme otras regulaciones y normativa vinculante, emitiendo dictamen correspondiente (</w:t>
            </w:r>
            <w:r w:rsidR="00F97A5D">
              <w:rPr>
                <w:rFonts w:ascii="Arial" w:hAnsi="Arial" w:cs="Arial"/>
                <w:sz w:val="18"/>
                <w:szCs w:val="18"/>
                <w:lang w:eastAsia="es-GT"/>
              </w:rPr>
              <w:t>P</w:t>
            </w:r>
            <w:r w:rsidRPr="00FF501C">
              <w:rPr>
                <w:rFonts w:ascii="Arial" w:hAnsi="Arial" w:cs="Arial"/>
                <w:sz w:val="18"/>
                <w:szCs w:val="18"/>
                <w:lang w:eastAsia="es-GT"/>
              </w:rPr>
              <w:t>revio de bolsa o previo de trámite).</w:t>
            </w:r>
          </w:p>
        </w:tc>
        <w:tc>
          <w:tcPr>
            <w:tcW w:w="1591" w:type="dxa"/>
            <w:tcBorders>
              <w:top w:val="nil"/>
              <w:left w:val="nil"/>
              <w:bottom w:val="single" w:sz="4" w:space="0" w:color="auto"/>
              <w:right w:val="single" w:sz="4" w:space="0" w:color="auto"/>
            </w:tcBorders>
          </w:tcPr>
          <w:p w:rsidR="00B36226" w:rsidRDefault="00B36226" w:rsidP="00A0536F">
            <w:pPr>
              <w:spacing w:after="0" w:line="240" w:lineRule="auto"/>
              <w:jc w:val="center"/>
              <w:rPr>
                <w:rFonts w:ascii="Arial" w:eastAsia="Times New Roman" w:hAnsi="Arial" w:cs="Arial"/>
                <w:color w:val="000000"/>
                <w:sz w:val="16"/>
                <w:szCs w:val="16"/>
                <w:lang w:eastAsia="es-GT"/>
              </w:rPr>
            </w:pPr>
          </w:p>
          <w:p w:rsidR="00B36226" w:rsidRDefault="00B36226" w:rsidP="00A0536F">
            <w:pPr>
              <w:spacing w:after="0" w:line="240" w:lineRule="auto"/>
              <w:jc w:val="center"/>
              <w:rPr>
                <w:rFonts w:ascii="Arial" w:eastAsia="Times New Roman" w:hAnsi="Arial" w:cs="Arial"/>
                <w:color w:val="000000"/>
                <w:sz w:val="16"/>
                <w:szCs w:val="16"/>
                <w:lang w:eastAsia="es-GT"/>
              </w:rPr>
            </w:pPr>
          </w:p>
          <w:p w:rsidR="00490FA4" w:rsidRPr="00FF501C" w:rsidRDefault="00490FA4" w:rsidP="00B36226">
            <w:pPr>
              <w:spacing w:after="0" w:line="240" w:lineRule="auto"/>
              <w:jc w:val="center"/>
              <w:rPr>
                <w:rFonts w:ascii="Arial" w:eastAsia="Times New Roman" w:hAnsi="Arial" w:cs="Arial"/>
                <w:color w:val="000000"/>
                <w:sz w:val="16"/>
                <w:szCs w:val="16"/>
                <w:lang w:eastAsia="es-GT"/>
              </w:rPr>
            </w:pPr>
            <w:r w:rsidRPr="00FF501C">
              <w:rPr>
                <w:rFonts w:ascii="Arial" w:eastAsia="Times New Roman" w:hAnsi="Arial" w:cs="Arial"/>
                <w:color w:val="000000"/>
                <w:sz w:val="16"/>
                <w:szCs w:val="16"/>
                <w:lang w:eastAsia="es-GT"/>
              </w:rPr>
              <w:t>(PTE-FO-04-02)</w:t>
            </w: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580148" w:rsidRDefault="00580148" w:rsidP="00FF501C">
            <w:pPr>
              <w:pStyle w:val="Sinespaciado"/>
              <w:jc w:val="center"/>
              <w:rPr>
                <w:rFonts w:ascii="Arial" w:hAnsi="Arial" w:cs="Arial"/>
                <w:sz w:val="18"/>
                <w:szCs w:val="18"/>
                <w:lang w:eastAsia="es-GT"/>
              </w:rPr>
            </w:pPr>
          </w:p>
          <w:p w:rsidR="00580148" w:rsidRDefault="00580148" w:rsidP="00FF501C">
            <w:pPr>
              <w:pStyle w:val="Sinespaciado"/>
              <w:jc w:val="center"/>
              <w:rPr>
                <w:rFonts w:ascii="Arial" w:hAnsi="Arial" w:cs="Arial"/>
                <w:sz w:val="18"/>
                <w:szCs w:val="18"/>
                <w:lang w:eastAsia="es-GT"/>
              </w:rPr>
            </w:pPr>
          </w:p>
          <w:p w:rsidR="00580148" w:rsidRDefault="00580148" w:rsidP="00FF501C">
            <w:pPr>
              <w:pStyle w:val="Sinespaciado"/>
              <w:jc w:val="center"/>
              <w:rPr>
                <w:rFonts w:ascii="Arial" w:hAnsi="Arial" w:cs="Arial"/>
                <w:sz w:val="18"/>
                <w:szCs w:val="18"/>
                <w:lang w:eastAsia="es-GT"/>
              </w:rPr>
            </w:pPr>
          </w:p>
          <w:p w:rsidR="00490FA4"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4.</w:t>
            </w:r>
          </w:p>
          <w:p w:rsidR="00580148" w:rsidRDefault="00580148" w:rsidP="00FF501C">
            <w:pPr>
              <w:pStyle w:val="Sinespaciado"/>
              <w:jc w:val="center"/>
              <w:rPr>
                <w:rFonts w:ascii="Arial" w:hAnsi="Arial" w:cs="Arial"/>
                <w:sz w:val="18"/>
                <w:szCs w:val="18"/>
                <w:lang w:eastAsia="es-GT"/>
              </w:rPr>
            </w:pPr>
          </w:p>
          <w:p w:rsidR="00FF501C" w:rsidRPr="00FF501C" w:rsidRDefault="00FF501C" w:rsidP="00FF501C">
            <w:pPr>
              <w:pStyle w:val="Sinespaciado"/>
              <w:jc w:val="center"/>
              <w:rPr>
                <w:rFonts w:ascii="Arial" w:hAnsi="Arial" w:cs="Arial"/>
                <w:sz w:val="18"/>
                <w:szCs w:val="18"/>
                <w:lang w:eastAsia="es-GT"/>
              </w:rPr>
            </w:pPr>
          </w:p>
          <w:p w:rsidR="00490FA4" w:rsidRPr="00FF501C" w:rsidRDefault="00490FA4" w:rsidP="00FF501C">
            <w:pPr>
              <w:pStyle w:val="Sinespaciado"/>
              <w:jc w:val="center"/>
              <w:rPr>
                <w:rFonts w:ascii="Arial" w:hAnsi="Arial" w:cs="Arial"/>
                <w:sz w:val="18"/>
                <w:szCs w:val="18"/>
                <w:lang w:eastAsia="es-GT"/>
              </w:rPr>
            </w:pPr>
          </w:p>
        </w:tc>
        <w:tc>
          <w:tcPr>
            <w:tcW w:w="2164" w:type="dxa"/>
            <w:tcBorders>
              <w:top w:val="nil"/>
              <w:left w:val="nil"/>
              <w:bottom w:val="single" w:sz="4" w:space="0" w:color="auto"/>
              <w:right w:val="single" w:sz="4" w:space="0" w:color="auto"/>
            </w:tcBorders>
            <w:shd w:val="clear" w:color="auto" w:fill="auto"/>
            <w:vAlign w:val="center"/>
          </w:tcPr>
          <w:p w:rsidR="00580148" w:rsidRDefault="00580148" w:rsidP="00FF501C">
            <w:pPr>
              <w:pStyle w:val="Sinespaciado"/>
              <w:jc w:val="center"/>
              <w:rPr>
                <w:rFonts w:ascii="Arial" w:hAnsi="Arial" w:cs="Arial"/>
                <w:sz w:val="18"/>
                <w:szCs w:val="18"/>
                <w:lang w:eastAsia="es-GT"/>
              </w:rPr>
            </w:pPr>
          </w:p>
          <w:p w:rsidR="00580148" w:rsidRDefault="00580148" w:rsidP="00FF501C">
            <w:pPr>
              <w:pStyle w:val="Sinespaciado"/>
              <w:jc w:val="center"/>
              <w:rPr>
                <w:rFonts w:ascii="Arial" w:hAnsi="Arial" w:cs="Arial"/>
                <w:sz w:val="18"/>
                <w:szCs w:val="18"/>
                <w:lang w:eastAsia="es-GT"/>
              </w:rPr>
            </w:pPr>
          </w:p>
          <w:p w:rsidR="00580148"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 xml:space="preserve">Jefe(a) del </w:t>
            </w:r>
          </w:p>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Departamento de Permisos a Extranjeros</w:t>
            </w:r>
          </w:p>
        </w:tc>
        <w:tc>
          <w:tcPr>
            <w:tcW w:w="4951" w:type="dxa"/>
            <w:tcBorders>
              <w:top w:val="nil"/>
              <w:left w:val="nil"/>
              <w:bottom w:val="single" w:sz="4" w:space="0" w:color="auto"/>
              <w:right w:val="single" w:sz="4" w:space="0" w:color="auto"/>
            </w:tcBorders>
            <w:shd w:val="clear" w:color="auto" w:fill="auto"/>
            <w:noWrap/>
            <w:vAlign w:val="center"/>
          </w:tcPr>
          <w:p w:rsidR="00490FA4"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Recibe, revi</w:t>
            </w:r>
            <w:r w:rsidR="00782506" w:rsidRPr="00FF501C">
              <w:rPr>
                <w:rFonts w:ascii="Arial" w:hAnsi="Arial" w:cs="Arial"/>
                <w:sz w:val="18"/>
                <w:szCs w:val="18"/>
                <w:lang w:eastAsia="es-GT"/>
              </w:rPr>
              <w:t>sa y rubrica de Visto Bueno el d</w:t>
            </w:r>
            <w:r w:rsidRPr="00FF501C">
              <w:rPr>
                <w:rFonts w:ascii="Arial" w:hAnsi="Arial" w:cs="Arial"/>
                <w:sz w:val="18"/>
                <w:szCs w:val="18"/>
                <w:lang w:eastAsia="es-GT"/>
              </w:rPr>
              <w:t>ictamen del Analista Jurídico y traslada.</w:t>
            </w:r>
          </w:p>
          <w:p w:rsidR="00FF501C" w:rsidRPr="00FF501C" w:rsidRDefault="00FF501C" w:rsidP="00FF501C">
            <w:pPr>
              <w:pStyle w:val="Sinespaciado"/>
              <w:jc w:val="both"/>
              <w:rPr>
                <w:rFonts w:ascii="Arial" w:hAnsi="Arial" w:cs="Arial"/>
                <w:sz w:val="18"/>
                <w:szCs w:val="18"/>
                <w:lang w:eastAsia="es-GT"/>
              </w:rPr>
            </w:pPr>
          </w:p>
          <w:p w:rsidR="00490FA4" w:rsidRDefault="00FF501C" w:rsidP="00FF501C">
            <w:pPr>
              <w:pStyle w:val="Sinespaciado"/>
              <w:jc w:val="both"/>
              <w:rPr>
                <w:rFonts w:ascii="Arial" w:hAnsi="Arial" w:cs="Arial"/>
                <w:sz w:val="18"/>
                <w:szCs w:val="18"/>
                <w:lang w:eastAsia="es-GT"/>
              </w:rPr>
            </w:pPr>
            <w:r>
              <w:rPr>
                <w:rFonts w:ascii="Arial" w:hAnsi="Arial" w:cs="Arial"/>
                <w:sz w:val="18"/>
                <w:szCs w:val="18"/>
                <w:lang w:eastAsia="es-GT"/>
              </w:rPr>
              <w:t xml:space="preserve">4.1 </w:t>
            </w:r>
            <w:r w:rsidR="00490FA4" w:rsidRPr="00FF501C">
              <w:rPr>
                <w:rFonts w:ascii="Arial" w:hAnsi="Arial" w:cs="Arial"/>
                <w:sz w:val="18"/>
                <w:szCs w:val="18"/>
                <w:lang w:eastAsia="es-GT"/>
              </w:rPr>
              <w:t>Si es dictamen de emisión de resolución. (Continúa en el paso 5)</w:t>
            </w:r>
          </w:p>
          <w:p w:rsidR="00FF501C" w:rsidRPr="00FF501C" w:rsidRDefault="00FF501C" w:rsidP="00FF501C">
            <w:pPr>
              <w:pStyle w:val="Sinespaciado"/>
              <w:jc w:val="both"/>
              <w:rPr>
                <w:rFonts w:ascii="Arial" w:hAnsi="Arial" w:cs="Arial"/>
                <w:sz w:val="18"/>
                <w:szCs w:val="18"/>
                <w:lang w:eastAsia="es-GT"/>
              </w:rPr>
            </w:pPr>
          </w:p>
          <w:p w:rsidR="00490FA4" w:rsidRPr="00FF501C" w:rsidRDefault="00FF501C" w:rsidP="00FF501C">
            <w:pPr>
              <w:pStyle w:val="Sinespaciado"/>
              <w:jc w:val="both"/>
              <w:rPr>
                <w:rFonts w:ascii="Arial" w:hAnsi="Arial" w:cs="Arial"/>
                <w:sz w:val="18"/>
                <w:szCs w:val="18"/>
                <w:lang w:eastAsia="es-GT"/>
              </w:rPr>
            </w:pPr>
            <w:r>
              <w:rPr>
                <w:rFonts w:ascii="Arial" w:hAnsi="Arial" w:cs="Arial"/>
                <w:sz w:val="18"/>
                <w:szCs w:val="18"/>
                <w:lang w:eastAsia="es-GT"/>
              </w:rPr>
              <w:t xml:space="preserve">4.1 </w:t>
            </w:r>
            <w:r w:rsidR="00490FA4" w:rsidRPr="00FF501C">
              <w:rPr>
                <w:rFonts w:ascii="Arial" w:hAnsi="Arial" w:cs="Arial"/>
                <w:sz w:val="18"/>
                <w:szCs w:val="18"/>
                <w:lang w:eastAsia="es-GT"/>
              </w:rPr>
              <w:t>Si es previo de trámite. (Continúa en el paso 6)</w:t>
            </w:r>
          </w:p>
        </w:tc>
        <w:tc>
          <w:tcPr>
            <w:tcW w:w="1591" w:type="dxa"/>
            <w:tcBorders>
              <w:top w:val="nil"/>
              <w:left w:val="nil"/>
              <w:bottom w:val="single" w:sz="4" w:space="0" w:color="auto"/>
              <w:right w:val="single" w:sz="4" w:space="0" w:color="auto"/>
            </w:tcBorders>
          </w:tcPr>
          <w:p w:rsidR="00490FA4" w:rsidRPr="00FF501C" w:rsidRDefault="00490FA4" w:rsidP="00490FA4">
            <w:pPr>
              <w:spacing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580148" w:rsidRDefault="00580148" w:rsidP="00580148">
            <w:pPr>
              <w:pStyle w:val="Sinespaciado"/>
              <w:jc w:val="center"/>
              <w:rPr>
                <w:rFonts w:ascii="Arial" w:hAnsi="Arial" w:cs="Arial"/>
                <w:sz w:val="18"/>
                <w:szCs w:val="18"/>
                <w:lang w:eastAsia="es-GT"/>
              </w:rPr>
            </w:pPr>
          </w:p>
          <w:p w:rsidR="00490FA4" w:rsidRDefault="00490FA4" w:rsidP="00580148">
            <w:pPr>
              <w:pStyle w:val="Sinespaciado"/>
              <w:jc w:val="center"/>
              <w:rPr>
                <w:rFonts w:ascii="Arial" w:hAnsi="Arial" w:cs="Arial"/>
                <w:sz w:val="18"/>
                <w:szCs w:val="18"/>
                <w:lang w:eastAsia="es-GT"/>
              </w:rPr>
            </w:pPr>
            <w:r w:rsidRPr="00FF501C">
              <w:rPr>
                <w:rFonts w:ascii="Arial" w:hAnsi="Arial" w:cs="Arial"/>
                <w:sz w:val="18"/>
                <w:szCs w:val="18"/>
                <w:lang w:eastAsia="es-GT"/>
              </w:rPr>
              <w:t>5.</w:t>
            </w:r>
          </w:p>
          <w:p w:rsidR="00FF501C" w:rsidRPr="00FF501C" w:rsidRDefault="00FF501C" w:rsidP="00FF501C">
            <w:pPr>
              <w:pStyle w:val="Sinespaciado"/>
              <w:jc w:val="center"/>
              <w:rPr>
                <w:rFonts w:ascii="Arial" w:hAnsi="Arial" w:cs="Arial"/>
                <w:sz w:val="18"/>
                <w:szCs w:val="18"/>
                <w:lang w:eastAsia="es-GT"/>
              </w:rPr>
            </w:pPr>
          </w:p>
        </w:tc>
        <w:tc>
          <w:tcPr>
            <w:tcW w:w="2164" w:type="dxa"/>
            <w:tcBorders>
              <w:top w:val="nil"/>
              <w:left w:val="nil"/>
              <w:bottom w:val="single" w:sz="4" w:space="0" w:color="auto"/>
              <w:right w:val="single" w:sz="4" w:space="0" w:color="auto"/>
            </w:tcBorders>
            <w:shd w:val="clear" w:color="auto" w:fill="auto"/>
            <w:vAlign w:val="center"/>
          </w:tcPr>
          <w:p w:rsidR="00490FA4" w:rsidRPr="00FF501C" w:rsidRDefault="00490FA4" w:rsidP="00580148">
            <w:pPr>
              <w:pStyle w:val="Sinespaciado"/>
              <w:rPr>
                <w:rFonts w:ascii="Arial" w:hAnsi="Arial" w:cs="Arial"/>
                <w:sz w:val="18"/>
                <w:szCs w:val="18"/>
                <w:lang w:eastAsia="es-GT"/>
              </w:rPr>
            </w:pPr>
            <w:r w:rsidRPr="00FF501C">
              <w:rPr>
                <w:rFonts w:ascii="Arial" w:hAnsi="Arial" w:cs="Arial"/>
                <w:sz w:val="18"/>
                <w:szCs w:val="18"/>
                <w:lang w:eastAsia="es-GT"/>
              </w:rPr>
              <w:t>Secretaria Recepcionista</w:t>
            </w:r>
          </w:p>
        </w:tc>
        <w:tc>
          <w:tcPr>
            <w:tcW w:w="4951" w:type="dxa"/>
            <w:tcBorders>
              <w:top w:val="nil"/>
              <w:left w:val="nil"/>
              <w:bottom w:val="single" w:sz="4" w:space="0" w:color="auto"/>
              <w:right w:val="single" w:sz="4" w:space="0" w:color="auto"/>
            </w:tcBorders>
            <w:shd w:val="clear" w:color="auto" w:fill="auto"/>
            <w:noWrap/>
            <w:vAlign w:val="center"/>
          </w:tcPr>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Recibe y elabora resolución de autorización. (Continúa en el paso</w:t>
            </w:r>
            <w:r w:rsidR="00BD14E2" w:rsidRPr="00FF501C">
              <w:rPr>
                <w:rFonts w:ascii="Arial" w:hAnsi="Arial" w:cs="Arial"/>
                <w:sz w:val="18"/>
                <w:szCs w:val="18"/>
                <w:lang w:eastAsia="es-GT"/>
              </w:rPr>
              <w:t xml:space="preserve"> 14)</w:t>
            </w:r>
          </w:p>
        </w:tc>
        <w:tc>
          <w:tcPr>
            <w:tcW w:w="1591" w:type="dxa"/>
            <w:tcBorders>
              <w:top w:val="nil"/>
              <w:left w:val="nil"/>
              <w:bottom w:val="single" w:sz="4" w:space="0" w:color="auto"/>
              <w:right w:val="single" w:sz="4" w:space="0" w:color="auto"/>
            </w:tcBorders>
          </w:tcPr>
          <w:p w:rsidR="00490FA4" w:rsidRPr="00FF501C" w:rsidRDefault="00490FA4" w:rsidP="00490FA4">
            <w:pPr>
              <w:spacing w:line="240" w:lineRule="auto"/>
              <w:rPr>
                <w:rFonts w:ascii="Arial" w:eastAsia="Times New Roman" w:hAnsi="Arial" w:cs="Arial"/>
                <w:color w:val="000000"/>
                <w:sz w:val="16"/>
                <w:szCs w:val="16"/>
                <w:lang w:eastAsia="es-GT"/>
              </w:rPr>
            </w:pPr>
          </w:p>
          <w:p w:rsidR="00490FA4" w:rsidRPr="00FF501C" w:rsidRDefault="00490FA4" w:rsidP="00490FA4">
            <w:pPr>
              <w:spacing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6.</w:t>
            </w:r>
          </w:p>
        </w:tc>
        <w:tc>
          <w:tcPr>
            <w:tcW w:w="2164" w:type="dxa"/>
            <w:tcBorders>
              <w:top w:val="nil"/>
              <w:left w:val="nil"/>
              <w:bottom w:val="single" w:sz="4" w:space="0" w:color="auto"/>
              <w:right w:val="single" w:sz="4" w:space="0" w:color="auto"/>
            </w:tcBorders>
            <w:shd w:val="clear" w:color="auto" w:fill="auto"/>
            <w:vAlign w:val="center"/>
          </w:tcPr>
          <w:p w:rsidR="00490FA4" w:rsidRPr="00FF501C" w:rsidRDefault="00490FA4" w:rsidP="00FF501C">
            <w:pPr>
              <w:pStyle w:val="Sinespaciado"/>
              <w:rPr>
                <w:rFonts w:ascii="Arial" w:hAnsi="Arial" w:cs="Arial"/>
                <w:sz w:val="18"/>
                <w:szCs w:val="18"/>
                <w:lang w:eastAsia="es-GT"/>
              </w:rPr>
            </w:pPr>
            <w:r w:rsidRPr="00FF501C">
              <w:rPr>
                <w:rFonts w:ascii="Arial" w:hAnsi="Arial" w:cs="Arial"/>
                <w:sz w:val="18"/>
                <w:szCs w:val="18"/>
                <w:lang w:eastAsia="es-GT"/>
              </w:rPr>
              <w:t>Secretaria Administrativa</w:t>
            </w:r>
          </w:p>
        </w:tc>
        <w:tc>
          <w:tcPr>
            <w:tcW w:w="4951" w:type="dxa"/>
            <w:tcBorders>
              <w:top w:val="nil"/>
              <w:left w:val="nil"/>
              <w:bottom w:val="single" w:sz="4" w:space="0" w:color="auto"/>
              <w:right w:val="single" w:sz="4" w:space="0" w:color="auto"/>
            </w:tcBorders>
            <w:shd w:val="clear" w:color="auto" w:fill="auto"/>
            <w:noWrap/>
            <w:vAlign w:val="center"/>
          </w:tcPr>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Elabora el previo de trámite y traslada al Jefe del Departamento de Permisos a Extranjeros, para su Visto Bueno.</w:t>
            </w:r>
          </w:p>
        </w:tc>
        <w:tc>
          <w:tcPr>
            <w:tcW w:w="1591" w:type="dxa"/>
            <w:tcBorders>
              <w:top w:val="nil"/>
              <w:left w:val="nil"/>
              <w:bottom w:val="single" w:sz="4" w:space="0" w:color="auto"/>
              <w:right w:val="single" w:sz="4" w:space="0" w:color="auto"/>
            </w:tcBorders>
          </w:tcPr>
          <w:p w:rsidR="00490FA4" w:rsidRPr="00FF501C" w:rsidRDefault="00490FA4" w:rsidP="00490FA4">
            <w:pPr>
              <w:spacing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lastRenderedPageBreak/>
              <w:t>7.</w:t>
            </w:r>
          </w:p>
        </w:tc>
        <w:tc>
          <w:tcPr>
            <w:tcW w:w="2164" w:type="dxa"/>
            <w:tcBorders>
              <w:top w:val="nil"/>
              <w:left w:val="nil"/>
              <w:bottom w:val="single" w:sz="4" w:space="0" w:color="auto"/>
              <w:right w:val="single" w:sz="4" w:space="0" w:color="auto"/>
            </w:tcBorders>
            <w:shd w:val="clear" w:color="auto" w:fill="auto"/>
            <w:vAlign w:val="center"/>
          </w:tcPr>
          <w:p w:rsidR="00490FA4" w:rsidRPr="00FF501C" w:rsidRDefault="00490FA4" w:rsidP="00FF501C">
            <w:pPr>
              <w:pStyle w:val="Sinespaciado"/>
              <w:jc w:val="center"/>
              <w:rPr>
                <w:rFonts w:ascii="Arial" w:hAnsi="Arial" w:cs="Arial"/>
                <w:color w:val="FF0000"/>
                <w:sz w:val="18"/>
                <w:szCs w:val="18"/>
                <w:lang w:eastAsia="es-GT"/>
              </w:rPr>
            </w:pPr>
            <w:r w:rsidRPr="00FF501C">
              <w:rPr>
                <w:rFonts w:ascii="Arial" w:hAnsi="Arial" w:cs="Arial"/>
                <w:sz w:val="18"/>
                <w:szCs w:val="18"/>
                <w:lang w:eastAsia="es-GT"/>
              </w:rPr>
              <w:t>Jefe(a) del Departamento de Permisos a Extranjeros</w:t>
            </w:r>
          </w:p>
        </w:tc>
        <w:tc>
          <w:tcPr>
            <w:tcW w:w="4951" w:type="dxa"/>
            <w:tcBorders>
              <w:top w:val="nil"/>
              <w:left w:val="nil"/>
              <w:bottom w:val="single" w:sz="4" w:space="0" w:color="auto"/>
              <w:right w:val="single" w:sz="4" w:space="0" w:color="auto"/>
            </w:tcBorders>
            <w:shd w:val="clear" w:color="auto" w:fill="auto"/>
            <w:noWrap/>
            <w:vAlign w:val="center"/>
          </w:tcPr>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Recibe, revisa y rubrica de Visto Bueno el previo de trámite y traslada.</w:t>
            </w:r>
          </w:p>
        </w:tc>
        <w:tc>
          <w:tcPr>
            <w:tcW w:w="1591" w:type="dxa"/>
            <w:tcBorders>
              <w:top w:val="nil"/>
              <w:left w:val="nil"/>
              <w:bottom w:val="single" w:sz="4" w:space="0" w:color="auto"/>
              <w:right w:val="single" w:sz="4" w:space="0" w:color="auto"/>
            </w:tcBorders>
          </w:tcPr>
          <w:p w:rsidR="00490FA4" w:rsidRPr="00FF501C" w:rsidRDefault="00490FA4" w:rsidP="00490FA4">
            <w:pPr>
              <w:spacing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8.</w:t>
            </w:r>
          </w:p>
        </w:tc>
        <w:tc>
          <w:tcPr>
            <w:tcW w:w="2164" w:type="dxa"/>
            <w:tcBorders>
              <w:top w:val="nil"/>
              <w:left w:val="nil"/>
              <w:bottom w:val="single" w:sz="4" w:space="0" w:color="auto"/>
              <w:right w:val="single" w:sz="4" w:space="0" w:color="auto"/>
            </w:tcBorders>
            <w:shd w:val="clear" w:color="auto" w:fill="auto"/>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 xml:space="preserve">Secretaria Recepcionista y/o </w:t>
            </w:r>
            <w:r w:rsidR="00BD14E2" w:rsidRPr="00FF501C">
              <w:rPr>
                <w:rFonts w:ascii="Arial" w:hAnsi="Arial" w:cs="Arial"/>
                <w:sz w:val="18"/>
                <w:szCs w:val="18"/>
                <w:lang w:eastAsia="es-GT"/>
              </w:rPr>
              <w:t xml:space="preserve">Secretaria </w:t>
            </w:r>
            <w:r w:rsidRPr="00FF501C">
              <w:rPr>
                <w:rFonts w:ascii="Arial" w:hAnsi="Arial" w:cs="Arial"/>
                <w:sz w:val="18"/>
                <w:szCs w:val="18"/>
                <w:lang w:eastAsia="es-GT"/>
              </w:rPr>
              <w:t>Administrativa</w:t>
            </w:r>
          </w:p>
        </w:tc>
        <w:tc>
          <w:tcPr>
            <w:tcW w:w="4951" w:type="dxa"/>
            <w:tcBorders>
              <w:top w:val="nil"/>
              <w:left w:val="nil"/>
              <w:bottom w:val="single" w:sz="4" w:space="0" w:color="auto"/>
              <w:right w:val="single" w:sz="4" w:space="0" w:color="auto"/>
            </w:tcBorders>
            <w:shd w:val="clear" w:color="auto" w:fill="auto"/>
            <w:noWrap/>
            <w:vAlign w:val="center"/>
          </w:tcPr>
          <w:p w:rsidR="00490FA4"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8.1 Recibe el expediente, archiva y cambia el estado del mismo en el sistema a: En espero a notificación de previo.</w:t>
            </w:r>
          </w:p>
          <w:p w:rsidR="00FF501C" w:rsidRPr="00FF501C" w:rsidRDefault="00FF501C" w:rsidP="00FF501C">
            <w:pPr>
              <w:pStyle w:val="Sinespaciado"/>
              <w:jc w:val="both"/>
              <w:rPr>
                <w:rFonts w:ascii="Arial" w:hAnsi="Arial" w:cs="Arial"/>
                <w:sz w:val="18"/>
                <w:szCs w:val="18"/>
                <w:lang w:eastAsia="es-GT"/>
              </w:rPr>
            </w:pPr>
          </w:p>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8.2 Notifica al solicitante del previo de trámite.</w:t>
            </w:r>
          </w:p>
        </w:tc>
        <w:tc>
          <w:tcPr>
            <w:tcW w:w="1591" w:type="dxa"/>
            <w:tcBorders>
              <w:top w:val="nil"/>
              <w:left w:val="nil"/>
              <w:bottom w:val="single" w:sz="4" w:space="0" w:color="auto"/>
              <w:right w:val="single" w:sz="4" w:space="0" w:color="auto"/>
            </w:tcBorders>
          </w:tcPr>
          <w:p w:rsidR="00490FA4" w:rsidRPr="00FF501C" w:rsidRDefault="00490FA4" w:rsidP="00490FA4">
            <w:pPr>
              <w:spacing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9.</w:t>
            </w:r>
          </w:p>
        </w:tc>
        <w:tc>
          <w:tcPr>
            <w:tcW w:w="2164" w:type="dxa"/>
            <w:tcBorders>
              <w:top w:val="nil"/>
              <w:left w:val="nil"/>
              <w:bottom w:val="single" w:sz="4" w:space="0" w:color="auto"/>
              <w:right w:val="single" w:sz="4" w:space="0" w:color="auto"/>
            </w:tcBorders>
            <w:shd w:val="clear" w:color="auto" w:fill="auto"/>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Usuario</w:t>
            </w:r>
          </w:p>
        </w:tc>
        <w:tc>
          <w:tcPr>
            <w:tcW w:w="4951" w:type="dxa"/>
            <w:tcBorders>
              <w:top w:val="nil"/>
              <w:left w:val="nil"/>
              <w:bottom w:val="single" w:sz="4" w:space="0" w:color="auto"/>
              <w:right w:val="single" w:sz="4" w:space="0" w:color="auto"/>
            </w:tcBorders>
            <w:shd w:val="clear" w:color="auto" w:fill="auto"/>
            <w:noWrap/>
            <w:vAlign w:val="center"/>
          </w:tcPr>
          <w:p w:rsidR="00BD14E2" w:rsidRPr="00FF501C" w:rsidRDefault="00BD14E2" w:rsidP="00FF501C">
            <w:pPr>
              <w:pStyle w:val="Sinespaciado"/>
              <w:jc w:val="both"/>
              <w:rPr>
                <w:rFonts w:ascii="Arial" w:hAnsi="Arial" w:cs="Arial"/>
                <w:sz w:val="18"/>
                <w:szCs w:val="18"/>
                <w:lang w:eastAsia="es-GT"/>
              </w:rPr>
            </w:pPr>
          </w:p>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Recibe la notificación del previo de trámite y debe subsanar el previo.</w:t>
            </w:r>
          </w:p>
        </w:tc>
        <w:tc>
          <w:tcPr>
            <w:tcW w:w="1591" w:type="dxa"/>
            <w:tcBorders>
              <w:top w:val="nil"/>
              <w:left w:val="nil"/>
              <w:bottom w:val="single" w:sz="4" w:space="0" w:color="auto"/>
              <w:right w:val="single" w:sz="4" w:space="0" w:color="auto"/>
            </w:tcBorders>
          </w:tcPr>
          <w:p w:rsidR="00490FA4" w:rsidRPr="00FF501C" w:rsidRDefault="00490FA4" w:rsidP="00490FA4">
            <w:pPr>
              <w:spacing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10.</w:t>
            </w:r>
          </w:p>
          <w:p w:rsidR="00FF501C" w:rsidRPr="00FF501C" w:rsidRDefault="00FF501C" w:rsidP="00FF501C">
            <w:pPr>
              <w:pStyle w:val="Sinespaciado"/>
              <w:jc w:val="center"/>
              <w:rPr>
                <w:rFonts w:ascii="Arial" w:hAnsi="Arial" w:cs="Arial"/>
                <w:sz w:val="18"/>
                <w:szCs w:val="18"/>
                <w:lang w:eastAsia="es-GT"/>
              </w:rPr>
            </w:pPr>
          </w:p>
        </w:tc>
        <w:tc>
          <w:tcPr>
            <w:tcW w:w="2164" w:type="dxa"/>
            <w:tcBorders>
              <w:top w:val="nil"/>
              <w:left w:val="nil"/>
              <w:bottom w:val="single" w:sz="4" w:space="0" w:color="auto"/>
              <w:right w:val="single" w:sz="4" w:space="0" w:color="auto"/>
            </w:tcBorders>
            <w:shd w:val="clear" w:color="auto" w:fill="auto"/>
            <w:vAlign w:val="center"/>
          </w:tcPr>
          <w:p w:rsidR="00490FA4" w:rsidRPr="00FF501C" w:rsidRDefault="00490FA4" w:rsidP="00580148">
            <w:pPr>
              <w:pStyle w:val="Sinespaciado"/>
              <w:jc w:val="center"/>
              <w:rPr>
                <w:rFonts w:ascii="Arial" w:hAnsi="Arial" w:cs="Arial"/>
                <w:sz w:val="18"/>
                <w:szCs w:val="18"/>
                <w:lang w:eastAsia="es-GT"/>
              </w:rPr>
            </w:pPr>
            <w:r w:rsidRPr="00FF501C">
              <w:rPr>
                <w:rFonts w:ascii="Arial" w:hAnsi="Arial" w:cs="Arial"/>
                <w:sz w:val="18"/>
                <w:szCs w:val="18"/>
                <w:lang w:eastAsia="es-GT"/>
              </w:rPr>
              <w:t>Secretaria Recepcionista y/o Administrativa</w:t>
            </w:r>
          </w:p>
        </w:tc>
        <w:tc>
          <w:tcPr>
            <w:tcW w:w="4951" w:type="dxa"/>
            <w:tcBorders>
              <w:top w:val="nil"/>
              <w:left w:val="nil"/>
              <w:bottom w:val="single" w:sz="4" w:space="0" w:color="auto"/>
              <w:right w:val="single" w:sz="4" w:space="0" w:color="auto"/>
            </w:tcBorders>
            <w:shd w:val="clear" w:color="auto" w:fill="auto"/>
            <w:noWrap/>
            <w:vAlign w:val="center"/>
          </w:tcPr>
          <w:p w:rsidR="00FF501C" w:rsidRDefault="00FF501C" w:rsidP="00FF501C">
            <w:pPr>
              <w:pStyle w:val="Sinespaciado"/>
              <w:jc w:val="both"/>
              <w:rPr>
                <w:rFonts w:ascii="Arial" w:hAnsi="Arial" w:cs="Arial"/>
                <w:sz w:val="18"/>
                <w:szCs w:val="18"/>
                <w:lang w:eastAsia="es-GT"/>
              </w:rPr>
            </w:pPr>
          </w:p>
          <w:p w:rsidR="00490FA4"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Recibe el cumplimiento del previo de trámite y se asigna de manera rotativa a los analistas jurídicos.</w:t>
            </w:r>
          </w:p>
          <w:p w:rsidR="00FF501C" w:rsidRPr="00FF501C" w:rsidRDefault="00FF501C" w:rsidP="00FF501C">
            <w:pPr>
              <w:pStyle w:val="Sinespaciado"/>
              <w:jc w:val="both"/>
              <w:rPr>
                <w:rFonts w:ascii="Arial" w:hAnsi="Arial" w:cs="Arial"/>
                <w:sz w:val="18"/>
                <w:szCs w:val="18"/>
                <w:lang w:eastAsia="es-GT"/>
              </w:rPr>
            </w:pPr>
          </w:p>
        </w:tc>
        <w:tc>
          <w:tcPr>
            <w:tcW w:w="1591" w:type="dxa"/>
            <w:tcBorders>
              <w:top w:val="nil"/>
              <w:left w:val="nil"/>
              <w:bottom w:val="single" w:sz="4" w:space="0" w:color="auto"/>
              <w:right w:val="single" w:sz="4" w:space="0" w:color="auto"/>
            </w:tcBorders>
          </w:tcPr>
          <w:p w:rsidR="00490FA4" w:rsidRPr="00FF501C" w:rsidRDefault="00490FA4" w:rsidP="00490FA4">
            <w:pPr>
              <w:spacing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11.</w:t>
            </w:r>
          </w:p>
        </w:tc>
        <w:tc>
          <w:tcPr>
            <w:tcW w:w="2164" w:type="dxa"/>
            <w:tcBorders>
              <w:top w:val="nil"/>
              <w:left w:val="nil"/>
              <w:bottom w:val="single" w:sz="4" w:space="0" w:color="auto"/>
              <w:right w:val="single" w:sz="4" w:space="0" w:color="auto"/>
            </w:tcBorders>
            <w:shd w:val="clear" w:color="auto" w:fill="auto"/>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Analista jurídico</w:t>
            </w:r>
          </w:p>
        </w:tc>
        <w:tc>
          <w:tcPr>
            <w:tcW w:w="4951" w:type="dxa"/>
            <w:tcBorders>
              <w:top w:val="nil"/>
              <w:left w:val="nil"/>
              <w:bottom w:val="single" w:sz="4" w:space="0" w:color="auto"/>
              <w:right w:val="single" w:sz="4" w:space="0" w:color="auto"/>
            </w:tcBorders>
            <w:shd w:val="clear" w:color="auto" w:fill="auto"/>
            <w:noWrap/>
            <w:vAlign w:val="center"/>
          </w:tcPr>
          <w:p w:rsidR="00490FA4"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Recibe y emite dictamen con el cumplimiento del previo en los términos establecidos en la normativa:</w:t>
            </w:r>
          </w:p>
          <w:p w:rsidR="00FF501C" w:rsidRPr="00FF501C" w:rsidRDefault="00FF501C" w:rsidP="00FF501C">
            <w:pPr>
              <w:pStyle w:val="Sinespaciado"/>
              <w:jc w:val="both"/>
              <w:rPr>
                <w:rFonts w:ascii="Arial" w:hAnsi="Arial" w:cs="Arial"/>
                <w:sz w:val="18"/>
                <w:szCs w:val="18"/>
                <w:lang w:eastAsia="es-GT"/>
              </w:rPr>
            </w:pPr>
          </w:p>
          <w:p w:rsidR="00490FA4" w:rsidRDefault="004168CB" w:rsidP="00FF501C">
            <w:pPr>
              <w:pStyle w:val="Sinespaciado"/>
              <w:jc w:val="both"/>
              <w:rPr>
                <w:rFonts w:ascii="Arial" w:hAnsi="Arial" w:cs="Arial"/>
                <w:sz w:val="18"/>
                <w:szCs w:val="18"/>
                <w:lang w:eastAsia="es-GT"/>
              </w:rPr>
            </w:pPr>
            <w:r w:rsidRPr="00FF501C">
              <w:rPr>
                <w:rFonts w:ascii="Arial" w:hAnsi="Arial" w:cs="Arial"/>
                <w:sz w:val="18"/>
                <w:szCs w:val="18"/>
                <w:lang w:eastAsia="es-GT"/>
              </w:rPr>
              <w:t>11</w:t>
            </w:r>
            <w:r w:rsidR="00490FA4" w:rsidRPr="00FF501C">
              <w:rPr>
                <w:rFonts w:ascii="Arial" w:hAnsi="Arial" w:cs="Arial"/>
                <w:sz w:val="18"/>
                <w:szCs w:val="18"/>
                <w:lang w:eastAsia="es-GT"/>
              </w:rPr>
              <w:t xml:space="preserve">.1 Si cumplió con el previo: Resolución de Permiso. </w:t>
            </w:r>
          </w:p>
          <w:p w:rsidR="00FF501C" w:rsidRPr="00FF501C" w:rsidRDefault="00FF501C" w:rsidP="00FF501C">
            <w:pPr>
              <w:pStyle w:val="Sinespaciado"/>
              <w:jc w:val="both"/>
              <w:rPr>
                <w:rFonts w:ascii="Arial" w:hAnsi="Arial" w:cs="Arial"/>
                <w:sz w:val="18"/>
                <w:szCs w:val="18"/>
                <w:lang w:eastAsia="es-GT"/>
              </w:rPr>
            </w:pPr>
          </w:p>
          <w:p w:rsidR="00FF501C" w:rsidRDefault="004168CB" w:rsidP="00FF501C">
            <w:pPr>
              <w:pStyle w:val="Sinespaciado"/>
              <w:jc w:val="both"/>
              <w:rPr>
                <w:rFonts w:ascii="Arial" w:hAnsi="Arial" w:cs="Arial"/>
                <w:sz w:val="18"/>
                <w:szCs w:val="18"/>
                <w:lang w:eastAsia="es-GT"/>
              </w:rPr>
            </w:pPr>
            <w:r w:rsidRPr="00FF501C">
              <w:rPr>
                <w:rFonts w:ascii="Arial" w:hAnsi="Arial" w:cs="Arial"/>
                <w:sz w:val="18"/>
                <w:szCs w:val="18"/>
                <w:lang w:eastAsia="es-GT"/>
              </w:rPr>
              <w:t>11</w:t>
            </w:r>
            <w:r w:rsidR="00490FA4" w:rsidRPr="00FF501C">
              <w:rPr>
                <w:rFonts w:ascii="Arial" w:hAnsi="Arial" w:cs="Arial"/>
                <w:sz w:val="18"/>
                <w:szCs w:val="18"/>
                <w:lang w:eastAsia="es-GT"/>
              </w:rPr>
              <w:t>.2 Si no cumplió con el previo: Resolución de Rechazo.</w:t>
            </w:r>
          </w:p>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 xml:space="preserve"> </w:t>
            </w:r>
          </w:p>
          <w:p w:rsidR="00490FA4" w:rsidRPr="00FF501C" w:rsidRDefault="00490FA4" w:rsidP="00FF501C">
            <w:pPr>
              <w:pStyle w:val="Sinespaciado"/>
              <w:jc w:val="both"/>
              <w:rPr>
                <w:rFonts w:ascii="Arial" w:hAnsi="Arial" w:cs="Arial"/>
                <w:i/>
                <w:sz w:val="18"/>
                <w:szCs w:val="18"/>
                <w:lang w:eastAsia="es-GT"/>
              </w:rPr>
            </w:pPr>
            <w:r w:rsidRPr="00FF501C">
              <w:rPr>
                <w:rFonts w:ascii="Arial" w:hAnsi="Arial" w:cs="Arial"/>
                <w:i/>
                <w:sz w:val="18"/>
                <w:szCs w:val="18"/>
                <w:lang w:eastAsia="es-GT"/>
              </w:rPr>
              <w:t>Nota: Cuando cumplió de manera parcial con el previo, y si no cumplió con el mismo por única vez, se le elaborará otro previo de trámite y de no cumplirlo se procederá conforme</w:t>
            </w:r>
            <w:r w:rsidR="00CB48A6" w:rsidRPr="00FF501C">
              <w:rPr>
                <w:rFonts w:ascii="Arial" w:hAnsi="Arial" w:cs="Arial"/>
                <w:i/>
                <w:sz w:val="18"/>
                <w:szCs w:val="18"/>
                <w:lang w:eastAsia="es-GT"/>
              </w:rPr>
              <w:t xml:space="preserve"> lo establecido en el numeral 11</w:t>
            </w:r>
            <w:r w:rsidRPr="00FF501C">
              <w:rPr>
                <w:rFonts w:ascii="Arial" w:hAnsi="Arial" w:cs="Arial"/>
                <w:i/>
                <w:sz w:val="18"/>
                <w:szCs w:val="18"/>
                <w:lang w:eastAsia="es-GT"/>
              </w:rPr>
              <w:t>.2.</w:t>
            </w:r>
          </w:p>
        </w:tc>
        <w:tc>
          <w:tcPr>
            <w:tcW w:w="1591" w:type="dxa"/>
            <w:tcBorders>
              <w:top w:val="nil"/>
              <w:left w:val="nil"/>
              <w:bottom w:val="single" w:sz="4" w:space="0" w:color="auto"/>
              <w:right w:val="single" w:sz="4" w:space="0" w:color="auto"/>
            </w:tcBorders>
          </w:tcPr>
          <w:p w:rsidR="00B36226" w:rsidRDefault="00B36226" w:rsidP="00A0536F">
            <w:pPr>
              <w:spacing w:line="240" w:lineRule="auto"/>
              <w:jc w:val="center"/>
              <w:rPr>
                <w:rFonts w:ascii="Arial" w:eastAsia="Times New Roman" w:hAnsi="Arial" w:cs="Arial"/>
                <w:color w:val="000000"/>
                <w:sz w:val="16"/>
                <w:szCs w:val="16"/>
                <w:lang w:eastAsia="es-GT"/>
              </w:rPr>
            </w:pPr>
          </w:p>
          <w:p w:rsidR="00B36226" w:rsidRDefault="00B36226" w:rsidP="00A0536F">
            <w:pPr>
              <w:spacing w:line="240" w:lineRule="auto"/>
              <w:jc w:val="center"/>
              <w:rPr>
                <w:rFonts w:ascii="Arial" w:eastAsia="Times New Roman" w:hAnsi="Arial" w:cs="Arial"/>
                <w:color w:val="000000"/>
                <w:sz w:val="16"/>
                <w:szCs w:val="16"/>
                <w:lang w:eastAsia="es-GT"/>
              </w:rPr>
            </w:pPr>
          </w:p>
          <w:p w:rsidR="00490FA4" w:rsidRPr="00FF501C" w:rsidRDefault="00FF501C" w:rsidP="00A0536F">
            <w:pPr>
              <w:spacing w:line="240" w:lineRule="auto"/>
              <w:jc w:val="center"/>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w:t>
            </w:r>
            <w:r w:rsidR="00490FA4" w:rsidRPr="00FF501C">
              <w:rPr>
                <w:rFonts w:ascii="Arial" w:eastAsia="Times New Roman" w:hAnsi="Arial" w:cs="Arial"/>
                <w:color w:val="000000"/>
                <w:sz w:val="16"/>
                <w:szCs w:val="16"/>
                <w:lang w:eastAsia="es-GT"/>
              </w:rPr>
              <w:t>PTE-FO-04-2</w:t>
            </w:r>
            <w:r>
              <w:rPr>
                <w:rFonts w:ascii="Arial" w:eastAsia="Times New Roman" w:hAnsi="Arial" w:cs="Arial"/>
                <w:color w:val="000000"/>
                <w:sz w:val="16"/>
                <w:szCs w:val="16"/>
                <w:lang w:eastAsia="es-GT"/>
              </w:rPr>
              <w:t>)</w:t>
            </w: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12.</w:t>
            </w:r>
          </w:p>
        </w:tc>
        <w:tc>
          <w:tcPr>
            <w:tcW w:w="2164" w:type="dxa"/>
            <w:tcBorders>
              <w:top w:val="nil"/>
              <w:left w:val="nil"/>
              <w:bottom w:val="single" w:sz="4" w:space="0" w:color="auto"/>
              <w:right w:val="single" w:sz="4" w:space="0" w:color="auto"/>
            </w:tcBorders>
            <w:shd w:val="clear" w:color="auto" w:fill="auto"/>
            <w:vAlign w:val="center"/>
          </w:tcPr>
          <w:p w:rsidR="00580148" w:rsidRDefault="00580148" w:rsidP="00FF501C">
            <w:pPr>
              <w:pStyle w:val="Sinespaciado"/>
              <w:jc w:val="center"/>
              <w:rPr>
                <w:rFonts w:ascii="Arial" w:hAnsi="Arial" w:cs="Arial"/>
                <w:sz w:val="18"/>
                <w:szCs w:val="18"/>
                <w:lang w:eastAsia="es-GT"/>
              </w:rPr>
            </w:pPr>
          </w:p>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Jefe</w:t>
            </w:r>
            <w:r w:rsidR="004168CB" w:rsidRPr="00FF501C">
              <w:rPr>
                <w:rFonts w:ascii="Arial" w:hAnsi="Arial" w:cs="Arial"/>
                <w:sz w:val="18"/>
                <w:szCs w:val="18"/>
                <w:lang w:eastAsia="es-GT"/>
              </w:rPr>
              <w:t>(a)</w:t>
            </w:r>
            <w:r w:rsidRPr="00FF501C">
              <w:rPr>
                <w:rFonts w:ascii="Arial" w:hAnsi="Arial" w:cs="Arial"/>
                <w:sz w:val="18"/>
                <w:szCs w:val="18"/>
                <w:lang w:eastAsia="es-GT"/>
              </w:rPr>
              <w:t xml:space="preserve"> del Departamento de Permisos a Extranjeros</w:t>
            </w:r>
          </w:p>
        </w:tc>
        <w:tc>
          <w:tcPr>
            <w:tcW w:w="4951" w:type="dxa"/>
            <w:tcBorders>
              <w:top w:val="nil"/>
              <w:left w:val="nil"/>
              <w:bottom w:val="single" w:sz="4" w:space="0" w:color="auto"/>
              <w:right w:val="single" w:sz="4" w:space="0" w:color="auto"/>
            </w:tcBorders>
            <w:shd w:val="clear" w:color="auto" w:fill="auto"/>
            <w:noWrap/>
            <w:vAlign w:val="center"/>
          </w:tcPr>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 xml:space="preserve">Recibe, revisa y da </w:t>
            </w:r>
            <w:r w:rsidR="004168CB" w:rsidRPr="00FF501C">
              <w:rPr>
                <w:rFonts w:ascii="Arial" w:hAnsi="Arial" w:cs="Arial"/>
                <w:sz w:val="18"/>
                <w:szCs w:val="18"/>
                <w:lang w:eastAsia="es-GT"/>
              </w:rPr>
              <w:t>el Visto Bueno al dictamen del Analista J</w:t>
            </w:r>
            <w:r w:rsidRPr="00FF501C">
              <w:rPr>
                <w:rFonts w:ascii="Arial" w:hAnsi="Arial" w:cs="Arial"/>
                <w:sz w:val="18"/>
                <w:szCs w:val="18"/>
                <w:lang w:eastAsia="es-GT"/>
              </w:rPr>
              <w:t>urídico y traslada.</w:t>
            </w:r>
          </w:p>
        </w:tc>
        <w:tc>
          <w:tcPr>
            <w:tcW w:w="1591" w:type="dxa"/>
            <w:tcBorders>
              <w:top w:val="nil"/>
              <w:left w:val="nil"/>
              <w:bottom w:val="single" w:sz="4" w:space="0" w:color="auto"/>
              <w:right w:val="single" w:sz="4" w:space="0" w:color="auto"/>
            </w:tcBorders>
          </w:tcPr>
          <w:p w:rsidR="00490FA4" w:rsidRPr="00FF501C" w:rsidRDefault="00490FA4" w:rsidP="00490FA4">
            <w:pPr>
              <w:spacing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Pr="00FF501C" w:rsidRDefault="00490FA4" w:rsidP="00580148">
            <w:pPr>
              <w:pStyle w:val="Sinespaciado"/>
              <w:jc w:val="center"/>
              <w:rPr>
                <w:rFonts w:ascii="Arial" w:hAnsi="Arial" w:cs="Arial"/>
                <w:sz w:val="18"/>
                <w:szCs w:val="18"/>
                <w:lang w:eastAsia="es-GT"/>
              </w:rPr>
            </w:pPr>
            <w:r w:rsidRPr="00FF501C">
              <w:rPr>
                <w:rFonts w:ascii="Arial" w:hAnsi="Arial" w:cs="Arial"/>
                <w:sz w:val="18"/>
                <w:szCs w:val="18"/>
                <w:lang w:eastAsia="es-GT"/>
              </w:rPr>
              <w:t>13.</w:t>
            </w:r>
          </w:p>
        </w:tc>
        <w:tc>
          <w:tcPr>
            <w:tcW w:w="2164" w:type="dxa"/>
            <w:tcBorders>
              <w:top w:val="nil"/>
              <w:left w:val="nil"/>
              <w:bottom w:val="single" w:sz="4" w:space="0" w:color="auto"/>
              <w:right w:val="single" w:sz="4" w:space="0" w:color="auto"/>
            </w:tcBorders>
            <w:shd w:val="clear" w:color="auto" w:fill="auto"/>
            <w:vAlign w:val="center"/>
          </w:tcPr>
          <w:p w:rsidR="00490FA4" w:rsidRPr="00FF501C" w:rsidRDefault="00490FA4" w:rsidP="00580148">
            <w:pPr>
              <w:pStyle w:val="Sinespaciado"/>
              <w:rPr>
                <w:rFonts w:ascii="Arial" w:hAnsi="Arial" w:cs="Arial"/>
                <w:sz w:val="18"/>
                <w:szCs w:val="18"/>
                <w:lang w:eastAsia="es-GT"/>
              </w:rPr>
            </w:pPr>
            <w:r w:rsidRPr="00FF501C">
              <w:rPr>
                <w:rFonts w:ascii="Arial" w:hAnsi="Arial" w:cs="Arial"/>
                <w:sz w:val="18"/>
                <w:szCs w:val="18"/>
                <w:lang w:eastAsia="es-GT"/>
              </w:rPr>
              <w:t>Secretaria Recepcionista</w:t>
            </w:r>
          </w:p>
        </w:tc>
        <w:tc>
          <w:tcPr>
            <w:tcW w:w="4951" w:type="dxa"/>
            <w:tcBorders>
              <w:top w:val="nil"/>
              <w:left w:val="nil"/>
              <w:bottom w:val="single" w:sz="4" w:space="0" w:color="auto"/>
              <w:right w:val="single" w:sz="4" w:space="0" w:color="auto"/>
            </w:tcBorders>
            <w:shd w:val="clear" w:color="auto" w:fill="auto"/>
            <w:noWrap/>
            <w:vAlign w:val="center"/>
          </w:tcPr>
          <w:p w:rsidR="00BD14E2" w:rsidRPr="00FF501C" w:rsidRDefault="00BD14E2" w:rsidP="00FF501C">
            <w:pPr>
              <w:pStyle w:val="Sinespaciado"/>
              <w:jc w:val="both"/>
              <w:rPr>
                <w:rFonts w:ascii="Arial" w:hAnsi="Arial" w:cs="Arial"/>
                <w:sz w:val="18"/>
                <w:szCs w:val="18"/>
                <w:lang w:eastAsia="es-GT"/>
              </w:rPr>
            </w:pPr>
          </w:p>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Recibe el expediente y emite la resolución que corresponda.</w:t>
            </w:r>
          </w:p>
        </w:tc>
        <w:tc>
          <w:tcPr>
            <w:tcW w:w="1591" w:type="dxa"/>
            <w:tcBorders>
              <w:top w:val="nil"/>
              <w:left w:val="nil"/>
              <w:bottom w:val="single" w:sz="4" w:space="0" w:color="auto"/>
              <w:right w:val="single" w:sz="4" w:space="0" w:color="auto"/>
            </w:tcBorders>
          </w:tcPr>
          <w:p w:rsidR="00490FA4" w:rsidRPr="00FF501C" w:rsidRDefault="00490FA4" w:rsidP="00490FA4">
            <w:pPr>
              <w:pStyle w:val="Prrafodelista"/>
              <w:suppressAutoHyphens w:val="0"/>
              <w:spacing w:after="0"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14.</w:t>
            </w:r>
          </w:p>
          <w:p w:rsidR="00FF501C" w:rsidRPr="00FF501C" w:rsidRDefault="00FF501C" w:rsidP="00FF501C">
            <w:pPr>
              <w:pStyle w:val="Sinespaciado"/>
              <w:jc w:val="center"/>
              <w:rPr>
                <w:rFonts w:ascii="Arial" w:hAnsi="Arial" w:cs="Arial"/>
                <w:sz w:val="18"/>
                <w:szCs w:val="18"/>
                <w:lang w:eastAsia="es-GT"/>
              </w:rPr>
            </w:pPr>
          </w:p>
        </w:tc>
        <w:tc>
          <w:tcPr>
            <w:tcW w:w="2164" w:type="dxa"/>
            <w:tcBorders>
              <w:top w:val="nil"/>
              <w:left w:val="nil"/>
              <w:bottom w:val="single" w:sz="4" w:space="0" w:color="auto"/>
              <w:right w:val="single" w:sz="4" w:space="0" w:color="auto"/>
            </w:tcBorders>
            <w:shd w:val="clear" w:color="auto" w:fill="auto"/>
            <w:vAlign w:val="center"/>
          </w:tcPr>
          <w:p w:rsidR="00BD14E2" w:rsidRPr="00FF501C" w:rsidRDefault="00BD14E2" w:rsidP="00FF501C">
            <w:pPr>
              <w:pStyle w:val="Sinespaciado"/>
              <w:jc w:val="center"/>
              <w:rPr>
                <w:rFonts w:ascii="Arial" w:hAnsi="Arial" w:cs="Arial"/>
                <w:sz w:val="18"/>
                <w:szCs w:val="18"/>
                <w:lang w:eastAsia="es-GT"/>
              </w:rPr>
            </w:pPr>
          </w:p>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Jefe</w:t>
            </w:r>
            <w:r w:rsidR="004168CB" w:rsidRPr="00FF501C">
              <w:rPr>
                <w:rFonts w:ascii="Arial" w:hAnsi="Arial" w:cs="Arial"/>
                <w:sz w:val="18"/>
                <w:szCs w:val="18"/>
                <w:lang w:eastAsia="es-GT"/>
              </w:rPr>
              <w:t>(a)</w:t>
            </w:r>
            <w:r w:rsidRPr="00FF501C">
              <w:rPr>
                <w:rFonts w:ascii="Arial" w:hAnsi="Arial" w:cs="Arial"/>
                <w:sz w:val="18"/>
                <w:szCs w:val="18"/>
                <w:lang w:eastAsia="es-GT"/>
              </w:rPr>
              <w:t xml:space="preserve"> del Departamento de Permisos a Extranjeros</w:t>
            </w:r>
          </w:p>
        </w:tc>
        <w:tc>
          <w:tcPr>
            <w:tcW w:w="4951" w:type="dxa"/>
            <w:tcBorders>
              <w:top w:val="nil"/>
              <w:left w:val="nil"/>
              <w:bottom w:val="single" w:sz="4" w:space="0" w:color="auto"/>
              <w:right w:val="single" w:sz="4" w:space="0" w:color="auto"/>
            </w:tcBorders>
            <w:shd w:val="clear" w:color="auto" w:fill="auto"/>
            <w:noWrap/>
            <w:vAlign w:val="center"/>
          </w:tcPr>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Recibe, r</w:t>
            </w:r>
            <w:r w:rsidR="004168CB" w:rsidRPr="00FF501C">
              <w:rPr>
                <w:rFonts w:ascii="Arial" w:hAnsi="Arial" w:cs="Arial"/>
                <w:sz w:val="18"/>
                <w:szCs w:val="18"/>
                <w:lang w:eastAsia="es-GT"/>
              </w:rPr>
              <w:t>evisa y da el Visto Bueno a la r</w:t>
            </w:r>
            <w:r w:rsidRPr="00FF501C">
              <w:rPr>
                <w:rFonts w:ascii="Arial" w:hAnsi="Arial" w:cs="Arial"/>
                <w:sz w:val="18"/>
                <w:szCs w:val="18"/>
                <w:lang w:eastAsia="es-GT"/>
              </w:rPr>
              <w:t>esolución y traslada.</w:t>
            </w:r>
          </w:p>
        </w:tc>
        <w:tc>
          <w:tcPr>
            <w:tcW w:w="1591" w:type="dxa"/>
            <w:tcBorders>
              <w:top w:val="nil"/>
              <w:left w:val="nil"/>
              <w:bottom w:val="single" w:sz="4" w:space="0" w:color="auto"/>
              <w:right w:val="single" w:sz="4" w:space="0" w:color="auto"/>
            </w:tcBorders>
          </w:tcPr>
          <w:p w:rsidR="00490FA4" w:rsidRPr="00FF501C" w:rsidRDefault="00490FA4" w:rsidP="00490FA4">
            <w:pPr>
              <w:spacing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FF501C" w:rsidRDefault="00BD14E2" w:rsidP="00FF501C">
            <w:pPr>
              <w:pStyle w:val="Sinespaciado"/>
              <w:jc w:val="center"/>
              <w:rPr>
                <w:rFonts w:ascii="Arial" w:hAnsi="Arial" w:cs="Arial"/>
                <w:sz w:val="18"/>
                <w:szCs w:val="18"/>
                <w:lang w:eastAsia="es-GT"/>
              </w:rPr>
            </w:pPr>
          </w:p>
          <w:p w:rsidR="00490FA4"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15.</w:t>
            </w:r>
          </w:p>
          <w:p w:rsidR="00580148" w:rsidRPr="00FF501C" w:rsidRDefault="00580148" w:rsidP="00FF501C">
            <w:pPr>
              <w:pStyle w:val="Sinespaciado"/>
              <w:jc w:val="center"/>
              <w:rPr>
                <w:rFonts w:ascii="Arial" w:hAnsi="Arial" w:cs="Arial"/>
                <w:sz w:val="18"/>
                <w:szCs w:val="18"/>
                <w:lang w:eastAsia="es-GT"/>
              </w:rPr>
            </w:pPr>
          </w:p>
        </w:tc>
        <w:tc>
          <w:tcPr>
            <w:tcW w:w="2164" w:type="dxa"/>
            <w:tcBorders>
              <w:top w:val="nil"/>
              <w:left w:val="nil"/>
              <w:bottom w:val="single" w:sz="4" w:space="0" w:color="auto"/>
              <w:right w:val="single" w:sz="4" w:space="0" w:color="auto"/>
            </w:tcBorders>
            <w:shd w:val="clear" w:color="auto" w:fill="auto"/>
            <w:vAlign w:val="center"/>
          </w:tcPr>
          <w:p w:rsidR="00BD14E2" w:rsidRPr="00FF501C" w:rsidRDefault="00BD14E2" w:rsidP="00FF501C">
            <w:pPr>
              <w:pStyle w:val="Sinespaciado"/>
              <w:jc w:val="center"/>
              <w:rPr>
                <w:rFonts w:ascii="Arial" w:hAnsi="Arial" w:cs="Arial"/>
                <w:sz w:val="18"/>
                <w:szCs w:val="18"/>
                <w:lang w:eastAsia="es-GT"/>
              </w:rPr>
            </w:pPr>
          </w:p>
          <w:p w:rsidR="00490FA4" w:rsidRDefault="00490FA4" w:rsidP="00580148">
            <w:pPr>
              <w:pStyle w:val="Sinespaciado"/>
              <w:rPr>
                <w:rFonts w:ascii="Arial" w:hAnsi="Arial" w:cs="Arial"/>
                <w:sz w:val="18"/>
                <w:szCs w:val="18"/>
                <w:lang w:eastAsia="es-GT"/>
              </w:rPr>
            </w:pPr>
            <w:r w:rsidRPr="00FF501C">
              <w:rPr>
                <w:rFonts w:ascii="Arial" w:hAnsi="Arial" w:cs="Arial"/>
                <w:sz w:val="18"/>
                <w:szCs w:val="18"/>
                <w:lang w:eastAsia="es-GT"/>
              </w:rPr>
              <w:t>Secretaria Administrativa</w:t>
            </w:r>
          </w:p>
          <w:p w:rsidR="00580148" w:rsidRPr="00FF501C" w:rsidRDefault="00580148" w:rsidP="00580148">
            <w:pPr>
              <w:pStyle w:val="Sinespaciado"/>
              <w:rPr>
                <w:rFonts w:ascii="Arial" w:hAnsi="Arial" w:cs="Arial"/>
                <w:sz w:val="18"/>
                <w:szCs w:val="18"/>
                <w:lang w:eastAsia="es-GT"/>
              </w:rPr>
            </w:pPr>
          </w:p>
        </w:tc>
        <w:tc>
          <w:tcPr>
            <w:tcW w:w="4951" w:type="dxa"/>
            <w:tcBorders>
              <w:top w:val="nil"/>
              <w:left w:val="nil"/>
              <w:bottom w:val="single" w:sz="4" w:space="0" w:color="auto"/>
              <w:right w:val="single" w:sz="4" w:space="0" w:color="auto"/>
            </w:tcBorders>
            <w:shd w:val="clear" w:color="auto" w:fill="auto"/>
            <w:noWrap/>
            <w:vAlign w:val="center"/>
          </w:tcPr>
          <w:p w:rsidR="00BD14E2" w:rsidRPr="00FF501C" w:rsidRDefault="00BD14E2" w:rsidP="00FF501C">
            <w:pPr>
              <w:pStyle w:val="Sinespaciado"/>
              <w:jc w:val="both"/>
              <w:rPr>
                <w:rFonts w:ascii="Arial" w:hAnsi="Arial" w:cs="Arial"/>
                <w:sz w:val="18"/>
                <w:szCs w:val="18"/>
                <w:lang w:eastAsia="es-GT"/>
              </w:rPr>
            </w:pPr>
          </w:p>
          <w:p w:rsidR="00490FA4"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Recibe el expediente, elabora listado y traslada.</w:t>
            </w:r>
          </w:p>
          <w:p w:rsidR="00580148" w:rsidRPr="00FF501C" w:rsidRDefault="00580148" w:rsidP="00FF501C">
            <w:pPr>
              <w:pStyle w:val="Sinespaciado"/>
              <w:jc w:val="both"/>
              <w:rPr>
                <w:rFonts w:ascii="Arial" w:hAnsi="Arial" w:cs="Arial"/>
                <w:sz w:val="18"/>
                <w:szCs w:val="18"/>
                <w:lang w:eastAsia="es-GT"/>
              </w:rPr>
            </w:pPr>
          </w:p>
        </w:tc>
        <w:tc>
          <w:tcPr>
            <w:tcW w:w="1591" w:type="dxa"/>
            <w:tcBorders>
              <w:top w:val="nil"/>
              <w:left w:val="nil"/>
              <w:bottom w:val="single" w:sz="4" w:space="0" w:color="auto"/>
              <w:right w:val="single" w:sz="4" w:space="0" w:color="auto"/>
            </w:tcBorders>
          </w:tcPr>
          <w:p w:rsidR="00490FA4" w:rsidRPr="00FF501C" w:rsidRDefault="00490FA4" w:rsidP="00490FA4">
            <w:pPr>
              <w:pStyle w:val="Prrafodelista"/>
              <w:suppressAutoHyphens w:val="0"/>
              <w:spacing w:after="0"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16.</w:t>
            </w:r>
          </w:p>
        </w:tc>
        <w:tc>
          <w:tcPr>
            <w:tcW w:w="2164" w:type="dxa"/>
            <w:tcBorders>
              <w:top w:val="nil"/>
              <w:left w:val="nil"/>
              <w:bottom w:val="single" w:sz="4" w:space="0" w:color="auto"/>
              <w:right w:val="single" w:sz="4" w:space="0" w:color="auto"/>
            </w:tcBorders>
            <w:shd w:val="clear" w:color="auto" w:fill="auto"/>
            <w:vAlign w:val="center"/>
          </w:tcPr>
          <w:p w:rsidR="00490FA4" w:rsidRPr="00FF501C" w:rsidRDefault="005E5B81" w:rsidP="00FF501C">
            <w:pPr>
              <w:pStyle w:val="Sinespaciado"/>
              <w:jc w:val="center"/>
              <w:rPr>
                <w:rFonts w:ascii="Arial" w:hAnsi="Arial" w:cs="Arial"/>
                <w:sz w:val="18"/>
                <w:szCs w:val="18"/>
                <w:lang w:eastAsia="es-GT"/>
              </w:rPr>
            </w:pPr>
            <w:r>
              <w:rPr>
                <w:rFonts w:ascii="Arial" w:hAnsi="Arial" w:cs="Arial"/>
                <w:sz w:val="18"/>
                <w:szCs w:val="18"/>
                <w:lang w:eastAsia="es-GT"/>
              </w:rPr>
              <w:t>Viceministro(a) de Previsión Social y Empleo</w:t>
            </w:r>
          </w:p>
        </w:tc>
        <w:tc>
          <w:tcPr>
            <w:tcW w:w="4951" w:type="dxa"/>
            <w:tcBorders>
              <w:top w:val="nil"/>
              <w:left w:val="nil"/>
              <w:bottom w:val="single" w:sz="4" w:space="0" w:color="auto"/>
              <w:right w:val="single" w:sz="4" w:space="0" w:color="auto"/>
            </w:tcBorders>
            <w:shd w:val="clear" w:color="auto" w:fill="auto"/>
            <w:noWrap/>
            <w:vAlign w:val="center"/>
          </w:tcPr>
          <w:p w:rsidR="00580148" w:rsidRDefault="00580148" w:rsidP="00FF501C">
            <w:pPr>
              <w:pStyle w:val="Sinespaciado"/>
              <w:jc w:val="both"/>
              <w:rPr>
                <w:rFonts w:ascii="Arial" w:hAnsi="Arial" w:cs="Arial"/>
                <w:sz w:val="18"/>
                <w:szCs w:val="18"/>
                <w:lang w:eastAsia="es-GT"/>
              </w:rPr>
            </w:pPr>
          </w:p>
          <w:p w:rsidR="00490FA4"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Recibe, firma la resolución y traslada.</w:t>
            </w:r>
          </w:p>
          <w:p w:rsidR="00580148" w:rsidRPr="00FF501C" w:rsidRDefault="00580148" w:rsidP="00FF501C">
            <w:pPr>
              <w:pStyle w:val="Sinespaciado"/>
              <w:jc w:val="both"/>
              <w:rPr>
                <w:rFonts w:ascii="Arial" w:hAnsi="Arial" w:cs="Arial"/>
                <w:sz w:val="18"/>
                <w:szCs w:val="18"/>
                <w:lang w:eastAsia="es-GT"/>
              </w:rPr>
            </w:pPr>
          </w:p>
        </w:tc>
        <w:tc>
          <w:tcPr>
            <w:tcW w:w="1591" w:type="dxa"/>
            <w:tcBorders>
              <w:top w:val="nil"/>
              <w:left w:val="nil"/>
              <w:bottom w:val="single" w:sz="4" w:space="0" w:color="auto"/>
              <w:right w:val="single" w:sz="4" w:space="0" w:color="auto"/>
            </w:tcBorders>
          </w:tcPr>
          <w:p w:rsidR="00490FA4" w:rsidRPr="00FF501C" w:rsidRDefault="00490FA4" w:rsidP="00490FA4">
            <w:pPr>
              <w:pStyle w:val="Prrafodelista"/>
              <w:suppressAutoHyphens w:val="0"/>
              <w:spacing w:after="0"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17.</w:t>
            </w:r>
          </w:p>
        </w:tc>
        <w:tc>
          <w:tcPr>
            <w:tcW w:w="2164" w:type="dxa"/>
            <w:tcBorders>
              <w:top w:val="nil"/>
              <w:left w:val="nil"/>
              <w:bottom w:val="single" w:sz="4" w:space="0" w:color="auto"/>
              <w:right w:val="single" w:sz="4" w:space="0" w:color="auto"/>
            </w:tcBorders>
            <w:shd w:val="clear" w:color="auto" w:fill="auto"/>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Secretaría General</w:t>
            </w:r>
          </w:p>
        </w:tc>
        <w:tc>
          <w:tcPr>
            <w:tcW w:w="4951" w:type="dxa"/>
            <w:tcBorders>
              <w:top w:val="nil"/>
              <w:left w:val="nil"/>
              <w:bottom w:val="single" w:sz="4" w:space="0" w:color="auto"/>
              <w:right w:val="single" w:sz="4" w:space="0" w:color="auto"/>
            </w:tcBorders>
            <w:shd w:val="clear" w:color="auto" w:fill="auto"/>
            <w:noWrap/>
            <w:vAlign w:val="center"/>
          </w:tcPr>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 xml:space="preserve">Recibe y refrenda la firma del </w:t>
            </w:r>
            <w:r w:rsidR="00E274AE" w:rsidRPr="00FF501C">
              <w:rPr>
                <w:rFonts w:ascii="Arial" w:hAnsi="Arial" w:cs="Arial"/>
                <w:sz w:val="18"/>
                <w:szCs w:val="18"/>
                <w:lang w:eastAsia="es-GT"/>
              </w:rPr>
              <w:t>Ministro de Trabajo de Previsión Social;</w:t>
            </w:r>
            <w:r w:rsidRPr="00FF501C">
              <w:rPr>
                <w:rFonts w:ascii="Arial" w:hAnsi="Arial" w:cs="Arial"/>
                <w:sz w:val="18"/>
                <w:szCs w:val="18"/>
                <w:lang w:eastAsia="es-GT"/>
              </w:rPr>
              <w:t xml:space="preserve"> y traslada.</w:t>
            </w:r>
          </w:p>
        </w:tc>
        <w:tc>
          <w:tcPr>
            <w:tcW w:w="1591" w:type="dxa"/>
            <w:tcBorders>
              <w:top w:val="nil"/>
              <w:left w:val="nil"/>
              <w:bottom w:val="single" w:sz="4" w:space="0" w:color="auto"/>
              <w:right w:val="single" w:sz="4" w:space="0" w:color="auto"/>
            </w:tcBorders>
          </w:tcPr>
          <w:p w:rsidR="00490FA4" w:rsidRPr="00FF501C" w:rsidRDefault="00490FA4" w:rsidP="00490FA4">
            <w:pPr>
              <w:pStyle w:val="Prrafodelista"/>
              <w:suppressAutoHyphens w:val="0"/>
              <w:spacing w:after="0"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F501C" w:rsidRDefault="00FF501C" w:rsidP="00FF501C">
            <w:pPr>
              <w:pStyle w:val="Sinespaciado"/>
              <w:jc w:val="center"/>
              <w:rPr>
                <w:rFonts w:ascii="Arial" w:hAnsi="Arial" w:cs="Arial"/>
                <w:sz w:val="18"/>
                <w:szCs w:val="18"/>
                <w:lang w:eastAsia="es-GT"/>
              </w:rPr>
            </w:pPr>
          </w:p>
          <w:p w:rsidR="00490FA4"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18.</w:t>
            </w:r>
          </w:p>
          <w:p w:rsidR="00FF501C" w:rsidRPr="00FF501C" w:rsidRDefault="00FF501C" w:rsidP="00FF501C">
            <w:pPr>
              <w:pStyle w:val="Sinespaciado"/>
              <w:jc w:val="center"/>
              <w:rPr>
                <w:rFonts w:ascii="Arial" w:hAnsi="Arial" w:cs="Arial"/>
                <w:sz w:val="18"/>
                <w:szCs w:val="18"/>
                <w:lang w:eastAsia="es-GT"/>
              </w:rPr>
            </w:pPr>
          </w:p>
        </w:tc>
        <w:tc>
          <w:tcPr>
            <w:tcW w:w="2164" w:type="dxa"/>
            <w:tcBorders>
              <w:top w:val="nil"/>
              <w:left w:val="nil"/>
              <w:bottom w:val="single" w:sz="4" w:space="0" w:color="auto"/>
              <w:right w:val="single" w:sz="4" w:space="0" w:color="auto"/>
            </w:tcBorders>
            <w:shd w:val="clear" w:color="auto" w:fill="auto"/>
            <w:vAlign w:val="center"/>
          </w:tcPr>
          <w:p w:rsidR="00580148" w:rsidRDefault="00580148" w:rsidP="00FF501C">
            <w:pPr>
              <w:pStyle w:val="Sinespaciado"/>
              <w:jc w:val="center"/>
              <w:rPr>
                <w:rFonts w:ascii="Arial" w:hAnsi="Arial" w:cs="Arial"/>
                <w:sz w:val="18"/>
                <w:szCs w:val="18"/>
                <w:lang w:eastAsia="es-GT"/>
              </w:rPr>
            </w:pPr>
          </w:p>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Notificador/Departamento de Permisos a Extranjeros</w:t>
            </w:r>
          </w:p>
        </w:tc>
        <w:tc>
          <w:tcPr>
            <w:tcW w:w="4951" w:type="dxa"/>
            <w:tcBorders>
              <w:top w:val="nil"/>
              <w:left w:val="nil"/>
              <w:bottom w:val="single" w:sz="4" w:space="0" w:color="auto"/>
              <w:right w:val="single" w:sz="4" w:space="0" w:color="auto"/>
            </w:tcBorders>
            <w:shd w:val="clear" w:color="auto" w:fill="auto"/>
            <w:noWrap/>
            <w:vAlign w:val="center"/>
          </w:tcPr>
          <w:p w:rsidR="00580148" w:rsidRDefault="00580148" w:rsidP="00FF501C">
            <w:pPr>
              <w:pStyle w:val="Sinespaciado"/>
              <w:jc w:val="both"/>
              <w:rPr>
                <w:rFonts w:ascii="Arial" w:hAnsi="Arial" w:cs="Arial"/>
                <w:sz w:val="18"/>
                <w:szCs w:val="18"/>
                <w:lang w:eastAsia="es-GT"/>
              </w:rPr>
            </w:pPr>
          </w:p>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 xml:space="preserve">Recibe la resolución la archiva y queda a la espera de notificarla. </w:t>
            </w:r>
          </w:p>
          <w:p w:rsidR="00490FA4" w:rsidRPr="00FF501C" w:rsidRDefault="00490FA4" w:rsidP="00FF501C">
            <w:pPr>
              <w:pStyle w:val="Sinespaciado"/>
              <w:jc w:val="both"/>
              <w:rPr>
                <w:rFonts w:ascii="Arial" w:hAnsi="Arial" w:cs="Arial"/>
                <w:sz w:val="18"/>
                <w:szCs w:val="18"/>
                <w:lang w:eastAsia="es-GT"/>
              </w:rPr>
            </w:pPr>
          </w:p>
        </w:tc>
        <w:tc>
          <w:tcPr>
            <w:tcW w:w="1591" w:type="dxa"/>
            <w:tcBorders>
              <w:top w:val="nil"/>
              <w:left w:val="nil"/>
              <w:bottom w:val="single" w:sz="4" w:space="0" w:color="auto"/>
              <w:right w:val="single" w:sz="4" w:space="0" w:color="auto"/>
            </w:tcBorders>
          </w:tcPr>
          <w:p w:rsidR="00490FA4" w:rsidRPr="00FF501C" w:rsidRDefault="00490FA4" w:rsidP="00490FA4">
            <w:pPr>
              <w:pStyle w:val="Prrafodelista"/>
              <w:suppressAutoHyphens w:val="0"/>
              <w:spacing w:after="0"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FF501C" w:rsidRDefault="00BD14E2" w:rsidP="00FF501C">
            <w:pPr>
              <w:pStyle w:val="Sinespaciado"/>
              <w:jc w:val="center"/>
              <w:rPr>
                <w:rFonts w:ascii="Arial" w:hAnsi="Arial" w:cs="Arial"/>
                <w:sz w:val="18"/>
                <w:szCs w:val="18"/>
                <w:lang w:eastAsia="es-GT"/>
              </w:rPr>
            </w:pPr>
          </w:p>
          <w:p w:rsidR="00490FA4"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19.</w:t>
            </w:r>
          </w:p>
          <w:p w:rsidR="00580148" w:rsidRDefault="00580148" w:rsidP="00FF501C">
            <w:pPr>
              <w:pStyle w:val="Sinespaciado"/>
              <w:jc w:val="center"/>
              <w:rPr>
                <w:rFonts w:ascii="Arial" w:hAnsi="Arial" w:cs="Arial"/>
                <w:sz w:val="18"/>
                <w:szCs w:val="18"/>
                <w:lang w:eastAsia="es-GT"/>
              </w:rPr>
            </w:pPr>
          </w:p>
          <w:p w:rsidR="00580148" w:rsidRPr="00FF501C" w:rsidRDefault="00580148" w:rsidP="00FF501C">
            <w:pPr>
              <w:pStyle w:val="Sinespaciado"/>
              <w:jc w:val="center"/>
              <w:rPr>
                <w:rFonts w:ascii="Arial" w:hAnsi="Arial" w:cs="Arial"/>
                <w:sz w:val="18"/>
                <w:szCs w:val="18"/>
                <w:lang w:eastAsia="es-GT"/>
              </w:rPr>
            </w:pPr>
          </w:p>
        </w:tc>
        <w:tc>
          <w:tcPr>
            <w:tcW w:w="2164" w:type="dxa"/>
            <w:tcBorders>
              <w:top w:val="nil"/>
              <w:left w:val="nil"/>
              <w:bottom w:val="single" w:sz="4" w:space="0" w:color="auto"/>
              <w:right w:val="single" w:sz="4" w:space="0" w:color="auto"/>
            </w:tcBorders>
            <w:shd w:val="clear" w:color="auto" w:fill="auto"/>
            <w:vAlign w:val="center"/>
          </w:tcPr>
          <w:p w:rsidR="00BD14E2" w:rsidRPr="00FF501C" w:rsidRDefault="00BD14E2" w:rsidP="00FF501C">
            <w:pPr>
              <w:pStyle w:val="Sinespaciado"/>
              <w:jc w:val="center"/>
              <w:rPr>
                <w:rFonts w:ascii="Arial" w:hAnsi="Arial" w:cs="Arial"/>
                <w:sz w:val="18"/>
                <w:szCs w:val="18"/>
                <w:lang w:eastAsia="es-GT"/>
              </w:rPr>
            </w:pPr>
          </w:p>
          <w:p w:rsidR="00490FA4"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Usuario</w:t>
            </w:r>
          </w:p>
          <w:p w:rsidR="00580148" w:rsidRDefault="00580148" w:rsidP="00FF501C">
            <w:pPr>
              <w:pStyle w:val="Sinespaciado"/>
              <w:jc w:val="center"/>
              <w:rPr>
                <w:rFonts w:ascii="Arial" w:hAnsi="Arial" w:cs="Arial"/>
                <w:sz w:val="18"/>
                <w:szCs w:val="18"/>
                <w:lang w:eastAsia="es-GT"/>
              </w:rPr>
            </w:pPr>
          </w:p>
          <w:p w:rsidR="00580148" w:rsidRPr="00FF501C" w:rsidRDefault="00580148" w:rsidP="00FF501C">
            <w:pPr>
              <w:pStyle w:val="Sinespaciado"/>
              <w:jc w:val="center"/>
              <w:rPr>
                <w:rFonts w:ascii="Arial" w:hAnsi="Arial" w:cs="Arial"/>
                <w:sz w:val="18"/>
                <w:szCs w:val="18"/>
                <w:lang w:eastAsia="es-GT"/>
              </w:rPr>
            </w:pPr>
          </w:p>
        </w:tc>
        <w:tc>
          <w:tcPr>
            <w:tcW w:w="4951" w:type="dxa"/>
            <w:tcBorders>
              <w:top w:val="nil"/>
              <w:left w:val="nil"/>
              <w:bottom w:val="single" w:sz="4" w:space="0" w:color="auto"/>
              <w:right w:val="single" w:sz="4" w:space="0" w:color="auto"/>
            </w:tcBorders>
            <w:shd w:val="clear" w:color="auto" w:fill="auto"/>
            <w:noWrap/>
            <w:vAlign w:val="center"/>
          </w:tcPr>
          <w:p w:rsidR="00580148" w:rsidRDefault="00580148" w:rsidP="00FF501C">
            <w:pPr>
              <w:pStyle w:val="Sinespaciado"/>
              <w:jc w:val="both"/>
              <w:rPr>
                <w:rFonts w:ascii="Arial" w:hAnsi="Arial" w:cs="Arial"/>
                <w:sz w:val="18"/>
                <w:szCs w:val="18"/>
                <w:lang w:eastAsia="es-GT"/>
              </w:rPr>
            </w:pPr>
          </w:p>
          <w:p w:rsidR="00490FA4" w:rsidRDefault="00A0536F" w:rsidP="00FF501C">
            <w:pPr>
              <w:pStyle w:val="Sinespaciado"/>
              <w:jc w:val="both"/>
              <w:rPr>
                <w:rFonts w:ascii="Arial" w:hAnsi="Arial" w:cs="Arial"/>
                <w:sz w:val="18"/>
                <w:szCs w:val="18"/>
                <w:lang w:eastAsia="es-GT"/>
              </w:rPr>
            </w:pPr>
            <w:r>
              <w:rPr>
                <w:rFonts w:ascii="Arial" w:hAnsi="Arial" w:cs="Arial"/>
                <w:sz w:val="18"/>
                <w:szCs w:val="18"/>
                <w:lang w:eastAsia="es-GT"/>
              </w:rPr>
              <w:t>Se presenta al Departamento, recibe la notificación de la</w:t>
            </w:r>
            <w:r w:rsidR="00490FA4" w:rsidRPr="00FF501C">
              <w:rPr>
                <w:rFonts w:ascii="Arial" w:hAnsi="Arial" w:cs="Arial"/>
                <w:sz w:val="18"/>
                <w:szCs w:val="18"/>
                <w:lang w:eastAsia="es-GT"/>
              </w:rPr>
              <w:t xml:space="preserve"> resolución y entrega la cédula.</w:t>
            </w:r>
          </w:p>
          <w:p w:rsidR="00580148" w:rsidRPr="00FF501C" w:rsidRDefault="00580148" w:rsidP="00FF501C">
            <w:pPr>
              <w:pStyle w:val="Sinespaciado"/>
              <w:jc w:val="both"/>
              <w:rPr>
                <w:rFonts w:ascii="Arial" w:hAnsi="Arial" w:cs="Arial"/>
                <w:sz w:val="18"/>
                <w:szCs w:val="18"/>
                <w:lang w:eastAsia="es-GT"/>
              </w:rPr>
            </w:pPr>
          </w:p>
        </w:tc>
        <w:tc>
          <w:tcPr>
            <w:tcW w:w="1591" w:type="dxa"/>
            <w:tcBorders>
              <w:top w:val="nil"/>
              <w:left w:val="nil"/>
              <w:bottom w:val="single" w:sz="4" w:space="0" w:color="auto"/>
              <w:right w:val="single" w:sz="4" w:space="0" w:color="auto"/>
            </w:tcBorders>
          </w:tcPr>
          <w:p w:rsidR="00490FA4" w:rsidRPr="00FF501C" w:rsidRDefault="00490FA4" w:rsidP="00490FA4">
            <w:pPr>
              <w:pStyle w:val="Prrafodelista"/>
              <w:suppressAutoHyphens w:val="0"/>
              <w:spacing w:after="0"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20.</w:t>
            </w:r>
          </w:p>
        </w:tc>
        <w:tc>
          <w:tcPr>
            <w:tcW w:w="2164" w:type="dxa"/>
            <w:tcBorders>
              <w:top w:val="nil"/>
              <w:left w:val="nil"/>
              <w:bottom w:val="single" w:sz="4" w:space="0" w:color="auto"/>
              <w:right w:val="single" w:sz="4" w:space="0" w:color="auto"/>
            </w:tcBorders>
            <w:shd w:val="clear" w:color="auto" w:fill="auto"/>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Notificador/Departamento de Permisos a Extranjeros</w:t>
            </w:r>
          </w:p>
        </w:tc>
        <w:tc>
          <w:tcPr>
            <w:tcW w:w="4951" w:type="dxa"/>
            <w:tcBorders>
              <w:top w:val="nil"/>
              <w:left w:val="nil"/>
              <w:bottom w:val="single" w:sz="4" w:space="0" w:color="auto"/>
              <w:right w:val="single" w:sz="4" w:space="0" w:color="auto"/>
            </w:tcBorders>
            <w:shd w:val="clear" w:color="auto" w:fill="auto"/>
            <w:noWrap/>
            <w:vAlign w:val="center"/>
          </w:tcPr>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Recibe la cédula de notificación, la adjunta al expediente y traslada.</w:t>
            </w:r>
          </w:p>
        </w:tc>
        <w:tc>
          <w:tcPr>
            <w:tcW w:w="1591" w:type="dxa"/>
            <w:tcBorders>
              <w:top w:val="nil"/>
              <w:left w:val="nil"/>
              <w:bottom w:val="single" w:sz="4" w:space="0" w:color="auto"/>
              <w:right w:val="single" w:sz="4" w:space="0" w:color="auto"/>
            </w:tcBorders>
          </w:tcPr>
          <w:p w:rsidR="00490FA4" w:rsidRPr="00FF501C" w:rsidRDefault="00490FA4" w:rsidP="00490FA4">
            <w:pPr>
              <w:pStyle w:val="Prrafodelista"/>
              <w:suppressAutoHyphens w:val="0"/>
              <w:spacing w:after="0" w:line="240" w:lineRule="auto"/>
              <w:rPr>
                <w:rFonts w:ascii="Arial" w:eastAsia="Times New Roman" w:hAnsi="Arial" w:cs="Arial"/>
                <w:color w:val="000000"/>
                <w:sz w:val="16"/>
                <w:szCs w:val="16"/>
                <w:lang w:eastAsia="es-GT"/>
              </w:rPr>
            </w:pPr>
          </w:p>
        </w:tc>
      </w:tr>
      <w:tr w:rsidR="00490FA4" w:rsidRPr="00193EED" w:rsidTr="00580148">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lastRenderedPageBreak/>
              <w:t>21.</w:t>
            </w:r>
          </w:p>
        </w:tc>
        <w:tc>
          <w:tcPr>
            <w:tcW w:w="2164" w:type="dxa"/>
            <w:tcBorders>
              <w:top w:val="nil"/>
              <w:left w:val="nil"/>
              <w:bottom w:val="single" w:sz="4" w:space="0" w:color="auto"/>
              <w:right w:val="single" w:sz="4" w:space="0" w:color="auto"/>
            </w:tcBorders>
            <w:shd w:val="clear" w:color="auto" w:fill="auto"/>
            <w:vAlign w:val="center"/>
          </w:tcPr>
          <w:p w:rsidR="00490FA4" w:rsidRPr="00FF501C" w:rsidRDefault="00490FA4" w:rsidP="00FF501C">
            <w:pPr>
              <w:pStyle w:val="Sinespaciado"/>
              <w:jc w:val="center"/>
              <w:rPr>
                <w:rFonts w:ascii="Arial" w:hAnsi="Arial" w:cs="Arial"/>
                <w:sz w:val="18"/>
                <w:szCs w:val="18"/>
                <w:lang w:eastAsia="es-GT"/>
              </w:rPr>
            </w:pPr>
            <w:r w:rsidRPr="00FF501C">
              <w:rPr>
                <w:rFonts w:ascii="Arial" w:hAnsi="Arial" w:cs="Arial"/>
                <w:sz w:val="18"/>
                <w:szCs w:val="18"/>
                <w:lang w:eastAsia="es-GT"/>
              </w:rPr>
              <w:t>Encargado de Archivo/Departamento de Permisos a Extranjeros</w:t>
            </w:r>
          </w:p>
        </w:tc>
        <w:tc>
          <w:tcPr>
            <w:tcW w:w="4951" w:type="dxa"/>
            <w:tcBorders>
              <w:top w:val="nil"/>
              <w:left w:val="nil"/>
              <w:bottom w:val="single" w:sz="4" w:space="0" w:color="auto"/>
              <w:right w:val="single" w:sz="4" w:space="0" w:color="auto"/>
            </w:tcBorders>
            <w:shd w:val="clear" w:color="auto" w:fill="auto"/>
            <w:noWrap/>
            <w:vAlign w:val="center"/>
          </w:tcPr>
          <w:p w:rsidR="00490FA4" w:rsidRPr="00FF501C" w:rsidRDefault="00490FA4" w:rsidP="00FF501C">
            <w:pPr>
              <w:pStyle w:val="Sinespaciado"/>
              <w:jc w:val="both"/>
              <w:rPr>
                <w:rFonts w:ascii="Arial" w:hAnsi="Arial" w:cs="Arial"/>
                <w:sz w:val="18"/>
                <w:szCs w:val="18"/>
                <w:lang w:eastAsia="es-GT"/>
              </w:rPr>
            </w:pPr>
            <w:r w:rsidRPr="00FF501C">
              <w:rPr>
                <w:rFonts w:ascii="Arial" w:hAnsi="Arial" w:cs="Arial"/>
                <w:sz w:val="18"/>
                <w:szCs w:val="18"/>
                <w:lang w:eastAsia="es-GT"/>
              </w:rPr>
              <w:t>Recibe el expediente para su resguardo y custodia.</w:t>
            </w:r>
          </w:p>
        </w:tc>
        <w:tc>
          <w:tcPr>
            <w:tcW w:w="1591" w:type="dxa"/>
            <w:tcBorders>
              <w:top w:val="nil"/>
              <w:left w:val="nil"/>
              <w:bottom w:val="single" w:sz="4" w:space="0" w:color="auto"/>
              <w:right w:val="single" w:sz="4" w:space="0" w:color="auto"/>
            </w:tcBorders>
          </w:tcPr>
          <w:p w:rsidR="00490FA4" w:rsidRPr="00FF501C" w:rsidRDefault="00490FA4" w:rsidP="00490FA4">
            <w:pPr>
              <w:pStyle w:val="Prrafodelista"/>
              <w:suppressAutoHyphens w:val="0"/>
              <w:spacing w:after="0" w:line="240" w:lineRule="auto"/>
              <w:rPr>
                <w:rFonts w:ascii="Arial" w:eastAsia="Times New Roman" w:hAnsi="Arial" w:cs="Arial"/>
                <w:color w:val="000000"/>
                <w:sz w:val="16"/>
                <w:szCs w:val="16"/>
                <w:lang w:eastAsia="es-GT"/>
              </w:rPr>
            </w:pPr>
          </w:p>
        </w:tc>
      </w:tr>
      <w:tr w:rsidR="00490FA4" w:rsidRPr="008F09C4" w:rsidTr="009D33D1">
        <w:trPr>
          <w:trHeight w:val="1152"/>
          <w:jc w:val="center"/>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90FA4" w:rsidRPr="008F09C4" w:rsidRDefault="00490FA4" w:rsidP="00490FA4">
            <w:pPr>
              <w:spacing w:line="240" w:lineRule="auto"/>
              <w:jc w:val="center"/>
              <w:rPr>
                <w:sz w:val="28"/>
              </w:rPr>
            </w:pPr>
            <w:r w:rsidRPr="008F09C4">
              <w:rPr>
                <w:sz w:val="28"/>
              </w:rPr>
              <w:br w:type="page"/>
            </w:r>
            <w:r w:rsidRPr="008F09C4">
              <w:rPr>
                <w:rFonts w:ascii="Calibri" w:eastAsia="Times New Roman" w:hAnsi="Calibri" w:cs="Calibri"/>
                <w:b/>
                <w:bCs/>
                <w:color w:val="000000"/>
                <w:sz w:val="28"/>
                <w:lang w:eastAsia="es-GT"/>
              </w:rPr>
              <w:t>FIN DEL PROCEDIMIENTO</w:t>
            </w:r>
          </w:p>
        </w:tc>
      </w:tr>
    </w:tbl>
    <w:p w:rsidR="00AF13DC" w:rsidRDefault="00C86BF0" w:rsidP="009950C5">
      <w:pPr>
        <w:pStyle w:val="Sinespaciado"/>
        <w:spacing w:line="360" w:lineRule="auto"/>
        <w:jc w:val="both"/>
        <w:rPr>
          <w:rFonts w:ascii="Arial" w:hAnsi="Arial" w:cs="Arial"/>
          <w:b/>
          <w:sz w:val="24"/>
        </w:rPr>
      </w:pPr>
      <w:r>
        <w:rPr>
          <w:noProof/>
        </w:rPr>
        <w:object w:dxaOrig="1440" w:dyaOrig="1440">
          <v:shape id="_x0000_s1073" type="#_x0000_t75" style="position:absolute;left:0;text-align:left;margin-left:-43.05pt;margin-top:20.2pt;width:524.25pt;height:351.75pt;z-index:251698176;mso-position-horizontal:absolute;mso-position-horizontal-relative:text;mso-position-vertical:absolute;mso-position-vertical-relative:text;mso-width-relative:page;mso-height-relative:page">
            <v:imagedata r:id="rId23" o:title=""/>
            <w10:wrap type="square"/>
          </v:shape>
          <o:OLEObject Type="Embed" ProgID="Visio.Drawing.15" ShapeID="_x0000_s1073" DrawAspect="Content" ObjectID="_1624362610" r:id="rId24"/>
        </w:object>
      </w:r>
    </w:p>
    <w:p w:rsidR="009354E2" w:rsidRDefault="009354E2" w:rsidP="009950C5">
      <w:pPr>
        <w:pStyle w:val="Sinespaciado"/>
        <w:spacing w:line="360" w:lineRule="auto"/>
        <w:jc w:val="both"/>
        <w:rPr>
          <w:rFonts w:ascii="Arial" w:hAnsi="Arial" w:cs="Arial"/>
          <w:b/>
          <w:sz w:val="24"/>
        </w:rPr>
      </w:pPr>
    </w:p>
    <w:p w:rsidR="009354E2" w:rsidRDefault="009354E2" w:rsidP="009950C5">
      <w:pPr>
        <w:pStyle w:val="Sinespaciado"/>
        <w:spacing w:line="360" w:lineRule="auto"/>
        <w:jc w:val="both"/>
        <w:rPr>
          <w:rFonts w:ascii="Arial" w:hAnsi="Arial" w:cs="Arial"/>
          <w:b/>
          <w:sz w:val="24"/>
        </w:rPr>
      </w:pPr>
    </w:p>
    <w:p w:rsidR="00996C34" w:rsidRDefault="00C86BF0" w:rsidP="009950C5">
      <w:pPr>
        <w:pStyle w:val="Sinespaciado"/>
        <w:spacing w:line="360" w:lineRule="auto"/>
        <w:jc w:val="both"/>
        <w:rPr>
          <w:rFonts w:ascii="Arial" w:hAnsi="Arial" w:cs="Arial"/>
          <w:b/>
          <w:sz w:val="24"/>
        </w:rPr>
      </w:pPr>
      <w:r>
        <w:rPr>
          <w:noProof/>
        </w:rPr>
        <w:lastRenderedPageBreak/>
        <w:object w:dxaOrig="1440" w:dyaOrig="1440">
          <v:shape id="_x0000_s1070" type="#_x0000_t75" style="position:absolute;left:0;text-align:left;margin-left:-48.3pt;margin-top:29pt;width:528.75pt;height:318pt;z-index:251694080;mso-position-horizontal-relative:text;mso-position-vertical-relative:text;mso-width-relative:page;mso-height-relative:page">
            <v:imagedata r:id="rId25" o:title=""/>
            <w10:wrap type="square"/>
          </v:shape>
          <o:OLEObject Type="Embed" ProgID="Visio.Drawing.15" ShapeID="_x0000_s1070" DrawAspect="Content" ObjectID="_1624362611" r:id="rId26"/>
        </w:object>
      </w:r>
    </w:p>
    <w:p w:rsidR="00996C34" w:rsidRDefault="00996C34" w:rsidP="009950C5">
      <w:pPr>
        <w:pStyle w:val="Sinespaciado"/>
        <w:spacing w:line="360" w:lineRule="auto"/>
        <w:jc w:val="both"/>
        <w:rPr>
          <w:rFonts w:ascii="Arial" w:hAnsi="Arial" w:cs="Arial"/>
          <w:b/>
          <w:sz w:val="24"/>
        </w:rPr>
      </w:pPr>
    </w:p>
    <w:p w:rsidR="009354E2" w:rsidRDefault="009354E2" w:rsidP="009950C5">
      <w:pPr>
        <w:pStyle w:val="Sinespaciado"/>
        <w:spacing w:line="360" w:lineRule="auto"/>
        <w:jc w:val="both"/>
        <w:rPr>
          <w:rFonts w:ascii="Arial" w:hAnsi="Arial" w:cs="Arial"/>
          <w:b/>
          <w:sz w:val="24"/>
        </w:rPr>
      </w:pPr>
    </w:p>
    <w:p w:rsidR="009354E2" w:rsidRDefault="009354E2" w:rsidP="009950C5">
      <w:pPr>
        <w:pStyle w:val="Sinespaciado"/>
        <w:spacing w:line="360" w:lineRule="auto"/>
        <w:jc w:val="both"/>
        <w:rPr>
          <w:rFonts w:ascii="Arial" w:hAnsi="Arial" w:cs="Arial"/>
          <w:b/>
          <w:sz w:val="24"/>
        </w:rPr>
      </w:pPr>
    </w:p>
    <w:p w:rsidR="009354E2" w:rsidRDefault="009354E2" w:rsidP="009950C5">
      <w:pPr>
        <w:pStyle w:val="Sinespaciado"/>
        <w:spacing w:line="360" w:lineRule="auto"/>
        <w:jc w:val="both"/>
        <w:rPr>
          <w:rFonts w:ascii="Arial" w:hAnsi="Arial" w:cs="Arial"/>
          <w:b/>
          <w:sz w:val="24"/>
        </w:rPr>
      </w:pPr>
    </w:p>
    <w:p w:rsidR="009354E2" w:rsidRDefault="009354E2" w:rsidP="009950C5">
      <w:pPr>
        <w:pStyle w:val="Sinespaciado"/>
        <w:spacing w:line="360" w:lineRule="auto"/>
        <w:jc w:val="both"/>
        <w:rPr>
          <w:rFonts w:ascii="Arial" w:hAnsi="Arial" w:cs="Arial"/>
          <w:b/>
          <w:sz w:val="24"/>
        </w:rPr>
      </w:pPr>
    </w:p>
    <w:p w:rsidR="009354E2" w:rsidRDefault="009354E2" w:rsidP="009950C5">
      <w:pPr>
        <w:pStyle w:val="Sinespaciado"/>
        <w:spacing w:line="360" w:lineRule="auto"/>
        <w:jc w:val="both"/>
        <w:rPr>
          <w:rFonts w:ascii="Arial" w:hAnsi="Arial" w:cs="Arial"/>
          <w:b/>
          <w:sz w:val="24"/>
        </w:rPr>
      </w:pPr>
    </w:p>
    <w:p w:rsidR="009354E2" w:rsidRDefault="009354E2" w:rsidP="009950C5">
      <w:pPr>
        <w:pStyle w:val="Sinespaciado"/>
        <w:spacing w:line="360" w:lineRule="auto"/>
        <w:jc w:val="both"/>
        <w:rPr>
          <w:rFonts w:ascii="Arial" w:hAnsi="Arial" w:cs="Arial"/>
          <w:b/>
          <w:sz w:val="24"/>
        </w:rPr>
      </w:pPr>
    </w:p>
    <w:p w:rsidR="009354E2" w:rsidRDefault="009354E2" w:rsidP="009950C5">
      <w:pPr>
        <w:pStyle w:val="Sinespaciado"/>
        <w:spacing w:line="360" w:lineRule="auto"/>
        <w:jc w:val="both"/>
        <w:rPr>
          <w:rFonts w:ascii="Arial" w:hAnsi="Arial" w:cs="Arial"/>
          <w:b/>
          <w:sz w:val="24"/>
        </w:rPr>
      </w:pPr>
    </w:p>
    <w:p w:rsidR="009354E2" w:rsidRDefault="009354E2" w:rsidP="009950C5">
      <w:pPr>
        <w:pStyle w:val="Sinespaciado"/>
        <w:spacing w:line="360" w:lineRule="auto"/>
        <w:jc w:val="both"/>
        <w:rPr>
          <w:rFonts w:ascii="Arial" w:hAnsi="Arial" w:cs="Arial"/>
          <w:b/>
          <w:sz w:val="24"/>
        </w:rPr>
      </w:pPr>
    </w:p>
    <w:p w:rsidR="009354E2" w:rsidRDefault="009354E2" w:rsidP="009950C5">
      <w:pPr>
        <w:pStyle w:val="Sinespaciado"/>
        <w:spacing w:line="360" w:lineRule="auto"/>
        <w:jc w:val="both"/>
        <w:rPr>
          <w:rFonts w:ascii="Arial" w:hAnsi="Arial" w:cs="Arial"/>
          <w:b/>
          <w:sz w:val="24"/>
        </w:rPr>
      </w:pPr>
    </w:p>
    <w:p w:rsidR="009354E2" w:rsidRDefault="009354E2" w:rsidP="009950C5">
      <w:pPr>
        <w:pStyle w:val="Sinespaciado"/>
        <w:spacing w:line="360" w:lineRule="auto"/>
        <w:jc w:val="both"/>
        <w:rPr>
          <w:rFonts w:ascii="Arial" w:hAnsi="Arial" w:cs="Arial"/>
          <w:b/>
          <w:sz w:val="24"/>
        </w:rPr>
      </w:pPr>
    </w:p>
    <w:p w:rsidR="008969C5" w:rsidRDefault="008969C5" w:rsidP="009950C5">
      <w:pPr>
        <w:pStyle w:val="Sinespaciado"/>
        <w:spacing w:line="360" w:lineRule="auto"/>
        <w:jc w:val="both"/>
        <w:rPr>
          <w:rFonts w:ascii="Arial" w:hAnsi="Arial" w:cs="Arial"/>
          <w:b/>
          <w:sz w:val="24"/>
        </w:rPr>
      </w:pPr>
    </w:p>
    <w:p w:rsidR="008969C5" w:rsidRPr="007A4BE7" w:rsidRDefault="006F19A1" w:rsidP="008969C5">
      <w:pPr>
        <w:pStyle w:val="Ttulo1"/>
        <w:jc w:val="both"/>
        <w:rPr>
          <w:sz w:val="24"/>
        </w:rPr>
      </w:pPr>
      <w:bookmarkStart w:id="19" w:name="_Toc10627523"/>
      <w:r w:rsidRPr="00EB169C">
        <w:rPr>
          <w:sz w:val="24"/>
        </w:rPr>
        <w:lastRenderedPageBreak/>
        <w:t xml:space="preserve">7.4 </w:t>
      </w:r>
      <w:r w:rsidR="00C2679E" w:rsidRPr="00EB169C">
        <w:rPr>
          <w:sz w:val="24"/>
        </w:rPr>
        <w:tab/>
      </w:r>
      <w:r w:rsidR="00FC3843" w:rsidRPr="00EB169C">
        <w:rPr>
          <w:sz w:val="24"/>
        </w:rPr>
        <w:t>Prórroga de Permisos de Trabajo a Personas Extranjeras por casos especiales</w:t>
      </w:r>
      <w:r w:rsidR="004D5611">
        <w:rPr>
          <w:sz w:val="24"/>
        </w:rPr>
        <w:t>.</w:t>
      </w:r>
      <w:bookmarkEnd w:id="19"/>
    </w:p>
    <w:tbl>
      <w:tblPr>
        <w:tblW w:w="9634" w:type="dxa"/>
        <w:jc w:val="center"/>
        <w:tblCellMar>
          <w:left w:w="70" w:type="dxa"/>
          <w:right w:w="70" w:type="dxa"/>
        </w:tblCellMar>
        <w:tblLook w:val="04A0" w:firstRow="1" w:lastRow="0" w:firstColumn="1" w:lastColumn="0" w:noHBand="0" w:noVBand="1"/>
      </w:tblPr>
      <w:tblGrid>
        <w:gridCol w:w="928"/>
        <w:gridCol w:w="2192"/>
        <w:gridCol w:w="4923"/>
        <w:gridCol w:w="1591"/>
      </w:tblGrid>
      <w:tr w:rsidR="004553C2" w:rsidRPr="003B072B" w:rsidTr="004553C2">
        <w:trPr>
          <w:trHeight w:val="543"/>
          <w:tblHeader/>
          <w:jc w:val="center"/>
        </w:trPr>
        <w:tc>
          <w:tcPr>
            <w:tcW w:w="92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53C2" w:rsidRPr="00860874" w:rsidRDefault="004553C2" w:rsidP="00CF63B2">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PASO No.</w:t>
            </w:r>
          </w:p>
        </w:tc>
        <w:tc>
          <w:tcPr>
            <w:tcW w:w="196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4553C2" w:rsidRPr="00860874" w:rsidRDefault="004553C2" w:rsidP="00CF63B2">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RESPONSABLE / PUESTO</w:t>
            </w:r>
          </w:p>
        </w:tc>
        <w:tc>
          <w:tcPr>
            <w:tcW w:w="4923"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4553C2" w:rsidRPr="00860874" w:rsidRDefault="004553C2" w:rsidP="00CF63B2">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ACTIVIDAD</w:t>
            </w:r>
          </w:p>
        </w:tc>
        <w:tc>
          <w:tcPr>
            <w:tcW w:w="1819" w:type="dxa"/>
            <w:tcBorders>
              <w:top w:val="single" w:sz="4" w:space="0" w:color="auto"/>
              <w:left w:val="nil"/>
              <w:bottom w:val="single" w:sz="4" w:space="0" w:color="auto"/>
              <w:right w:val="single" w:sz="4" w:space="0" w:color="auto"/>
            </w:tcBorders>
            <w:shd w:val="clear" w:color="auto" w:fill="9CC2E5" w:themeFill="accent1" w:themeFillTint="99"/>
          </w:tcPr>
          <w:p w:rsidR="004553C2" w:rsidRPr="00860874" w:rsidRDefault="004553C2" w:rsidP="00CF63B2">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DOCUMENTO APLICADO</w:t>
            </w:r>
          </w:p>
        </w:tc>
      </w:tr>
      <w:tr w:rsidR="004553C2"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553C2" w:rsidRPr="008969C5" w:rsidRDefault="004553C2" w:rsidP="008969C5">
            <w:pPr>
              <w:pStyle w:val="Sinespaciado"/>
              <w:jc w:val="center"/>
              <w:rPr>
                <w:rFonts w:ascii="Arial" w:hAnsi="Arial" w:cs="Arial"/>
                <w:sz w:val="18"/>
                <w:szCs w:val="18"/>
                <w:lang w:eastAsia="es-GT"/>
              </w:rPr>
            </w:pPr>
          </w:p>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1.</w:t>
            </w:r>
          </w:p>
        </w:tc>
        <w:tc>
          <w:tcPr>
            <w:tcW w:w="1964" w:type="dxa"/>
            <w:tcBorders>
              <w:top w:val="nil"/>
              <w:left w:val="nil"/>
              <w:bottom w:val="single" w:sz="4" w:space="0" w:color="auto"/>
              <w:right w:val="single" w:sz="4" w:space="0" w:color="auto"/>
            </w:tcBorders>
            <w:shd w:val="clear" w:color="auto" w:fill="auto"/>
            <w:vAlign w:val="center"/>
          </w:tcPr>
          <w:p w:rsidR="004553C2" w:rsidRPr="008969C5" w:rsidRDefault="004553C2" w:rsidP="008969C5">
            <w:pPr>
              <w:pStyle w:val="Sinespaciado"/>
              <w:jc w:val="center"/>
              <w:rPr>
                <w:rFonts w:ascii="Arial" w:hAnsi="Arial" w:cs="Arial"/>
                <w:sz w:val="18"/>
                <w:szCs w:val="18"/>
                <w:lang w:eastAsia="es-GT"/>
              </w:rPr>
            </w:pPr>
          </w:p>
          <w:p w:rsidR="00BD14E2" w:rsidRPr="008969C5" w:rsidRDefault="00BD14E2" w:rsidP="008969C5">
            <w:pPr>
              <w:pStyle w:val="Sinespaciado"/>
              <w:jc w:val="center"/>
              <w:rPr>
                <w:rFonts w:ascii="Arial" w:hAnsi="Arial" w:cs="Arial"/>
                <w:sz w:val="18"/>
                <w:szCs w:val="18"/>
                <w:lang w:eastAsia="es-GT"/>
              </w:rPr>
            </w:pPr>
          </w:p>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Usuario</w:t>
            </w:r>
          </w:p>
          <w:p w:rsidR="00BD14E2" w:rsidRPr="008969C5" w:rsidRDefault="00BD14E2" w:rsidP="008969C5">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8969C5" w:rsidRPr="008969C5"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Entrega el expediente conformado por la solicit</w:t>
            </w:r>
            <w:r w:rsidR="00BD14E2" w:rsidRPr="008969C5">
              <w:rPr>
                <w:rFonts w:ascii="Arial" w:hAnsi="Arial" w:cs="Arial"/>
                <w:sz w:val="18"/>
                <w:szCs w:val="18"/>
                <w:lang w:eastAsia="es-GT"/>
              </w:rPr>
              <w:t>ud y los siguientes documentos:</w:t>
            </w:r>
          </w:p>
          <w:p w:rsidR="004553C2" w:rsidRPr="008969C5" w:rsidRDefault="004553C2" w:rsidP="004256FE">
            <w:pPr>
              <w:pStyle w:val="Sinespaciado"/>
              <w:numPr>
                <w:ilvl w:val="0"/>
                <w:numId w:val="14"/>
              </w:numPr>
              <w:jc w:val="both"/>
              <w:rPr>
                <w:rFonts w:ascii="Arial" w:hAnsi="Arial" w:cs="Arial"/>
                <w:sz w:val="18"/>
                <w:szCs w:val="18"/>
                <w:lang w:eastAsia="es-GT"/>
              </w:rPr>
            </w:pPr>
            <w:r w:rsidRPr="008969C5">
              <w:rPr>
                <w:rFonts w:ascii="Arial" w:hAnsi="Arial" w:cs="Arial"/>
                <w:sz w:val="18"/>
                <w:szCs w:val="18"/>
                <w:lang w:eastAsia="es-GT"/>
              </w:rPr>
              <w:t xml:space="preserve">Fotocopia autenticada completa del pasaporte vigente o documento personal de identificación. </w:t>
            </w:r>
          </w:p>
          <w:p w:rsidR="004553C2" w:rsidRPr="008969C5" w:rsidRDefault="004553C2" w:rsidP="004256FE">
            <w:pPr>
              <w:pStyle w:val="Sinespaciado"/>
              <w:numPr>
                <w:ilvl w:val="0"/>
                <w:numId w:val="14"/>
              </w:numPr>
              <w:jc w:val="both"/>
              <w:rPr>
                <w:rFonts w:ascii="Arial" w:hAnsi="Arial" w:cs="Arial"/>
                <w:sz w:val="18"/>
                <w:szCs w:val="18"/>
                <w:lang w:eastAsia="es-GT"/>
              </w:rPr>
            </w:pPr>
            <w:r w:rsidRPr="008969C5">
              <w:rPr>
                <w:rFonts w:ascii="Arial" w:hAnsi="Arial" w:cs="Arial"/>
                <w:sz w:val="18"/>
                <w:szCs w:val="18"/>
                <w:lang w:eastAsia="es-GT"/>
              </w:rPr>
              <w:t>Fotocopia autenticada de la situación migratoria a menos que conste en el pasaporte (Visa de residencia temporal o permanente o constancia de inicio del trámite ante la Dirección General de Migración)</w:t>
            </w:r>
          </w:p>
          <w:p w:rsidR="004553C2" w:rsidRPr="008969C5" w:rsidRDefault="004553C2" w:rsidP="004256FE">
            <w:pPr>
              <w:pStyle w:val="Sinespaciado"/>
              <w:numPr>
                <w:ilvl w:val="0"/>
                <w:numId w:val="14"/>
              </w:numPr>
              <w:jc w:val="both"/>
              <w:rPr>
                <w:rFonts w:ascii="Arial" w:hAnsi="Arial" w:cs="Arial"/>
                <w:sz w:val="18"/>
                <w:szCs w:val="18"/>
                <w:lang w:eastAsia="es-GT"/>
              </w:rPr>
            </w:pPr>
            <w:r w:rsidRPr="008969C5">
              <w:rPr>
                <w:rFonts w:ascii="Arial" w:hAnsi="Arial" w:cs="Arial"/>
                <w:sz w:val="18"/>
                <w:szCs w:val="18"/>
                <w:lang w:eastAsia="es-GT"/>
              </w:rPr>
              <w:t>Certificación reciente de la partida de matrimonio o de la unión de hecho, si está casado (a) o unido (a) de hecho con persona guatemalteca.</w:t>
            </w:r>
          </w:p>
          <w:p w:rsidR="004553C2" w:rsidRPr="008969C5" w:rsidRDefault="004553C2" w:rsidP="004256FE">
            <w:pPr>
              <w:pStyle w:val="Sinespaciado"/>
              <w:numPr>
                <w:ilvl w:val="0"/>
                <w:numId w:val="14"/>
              </w:numPr>
              <w:jc w:val="both"/>
              <w:rPr>
                <w:rFonts w:ascii="Arial" w:hAnsi="Arial" w:cs="Arial"/>
                <w:sz w:val="18"/>
                <w:szCs w:val="18"/>
                <w:lang w:eastAsia="es-GT"/>
              </w:rPr>
            </w:pPr>
            <w:r w:rsidRPr="008969C5">
              <w:rPr>
                <w:rFonts w:ascii="Arial" w:hAnsi="Arial" w:cs="Arial"/>
                <w:sz w:val="18"/>
                <w:szCs w:val="18"/>
                <w:lang w:eastAsia="es-GT"/>
              </w:rPr>
              <w:t>Certificación reciente de la partida de nacimiento de hijos (as) guatemaltecos (as), que tiene bajo su patria potestad.</w:t>
            </w:r>
          </w:p>
          <w:p w:rsidR="004553C2" w:rsidRPr="008969C5" w:rsidRDefault="004553C2" w:rsidP="004256FE">
            <w:pPr>
              <w:pStyle w:val="Sinespaciado"/>
              <w:numPr>
                <w:ilvl w:val="0"/>
                <w:numId w:val="14"/>
              </w:numPr>
              <w:jc w:val="both"/>
              <w:rPr>
                <w:rFonts w:ascii="Arial" w:hAnsi="Arial" w:cs="Arial"/>
                <w:sz w:val="18"/>
                <w:szCs w:val="18"/>
                <w:lang w:eastAsia="es-GT"/>
              </w:rPr>
            </w:pPr>
            <w:r w:rsidRPr="008969C5">
              <w:rPr>
                <w:rFonts w:ascii="Arial" w:hAnsi="Arial" w:cs="Arial"/>
                <w:sz w:val="18"/>
                <w:szCs w:val="18"/>
                <w:lang w:eastAsia="es-GT"/>
              </w:rPr>
              <w:t>Acta notarial de supervivencia del conyugue o conviviente guatemalteco (a).</w:t>
            </w:r>
          </w:p>
          <w:p w:rsidR="004553C2" w:rsidRPr="008969C5" w:rsidRDefault="004553C2" w:rsidP="004256FE">
            <w:pPr>
              <w:pStyle w:val="Sinespaciado"/>
              <w:numPr>
                <w:ilvl w:val="0"/>
                <w:numId w:val="14"/>
              </w:numPr>
              <w:jc w:val="both"/>
              <w:rPr>
                <w:rFonts w:ascii="Arial" w:hAnsi="Arial" w:cs="Arial"/>
                <w:sz w:val="18"/>
                <w:szCs w:val="18"/>
                <w:lang w:eastAsia="es-GT"/>
              </w:rPr>
            </w:pPr>
            <w:r w:rsidRPr="008969C5">
              <w:rPr>
                <w:rFonts w:ascii="Arial" w:hAnsi="Arial" w:cs="Arial"/>
                <w:sz w:val="18"/>
                <w:szCs w:val="18"/>
                <w:lang w:eastAsia="es-GT"/>
              </w:rPr>
              <w:t>Copia Simple del permiso de trabajo anterior.</w:t>
            </w:r>
          </w:p>
        </w:tc>
        <w:tc>
          <w:tcPr>
            <w:tcW w:w="1819" w:type="dxa"/>
            <w:tcBorders>
              <w:top w:val="nil"/>
              <w:left w:val="nil"/>
              <w:bottom w:val="single" w:sz="4" w:space="0" w:color="auto"/>
              <w:right w:val="single" w:sz="4" w:space="0" w:color="auto"/>
            </w:tcBorders>
          </w:tcPr>
          <w:p w:rsidR="004553C2" w:rsidRDefault="004553C2" w:rsidP="00CF63B2">
            <w:pPr>
              <w:spacing w:line="240" w:lineRule="auto"/>
              <w:rPr>
                <w:rFonts w:ascii="Arial" w:hAnsi="Arial" w:cs="Arial"/>
                <w:sz w:val="16"/>
                <w:szCs w:val="16"/>
              </w:rPr>
            </w:pPr>
          </w:p>
        </w:tc>
      </w:tr>
      <w:tr w:rsidR="004553C2" w:rsidRPr="008F09C4"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553C2"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2.</w:t>
            </w:r>
          </w:p>
          <w:p w:rsidR="008969C5" w:rsidRDefault="008969C5" w:rsidP="008969C5">
            <w:pPr>
              <w:pStyle w:val="Sinespaciado"/>
              <w:jc w:val="center"/>
              <w:rPr>
                <w:rFonts w:ascii="Arial" w:hAnsi="Arial" w:cs="Arial"/>
                <w:sz w:val="18"/>
                <w:szCs w:val="18"/>
                <w:lang w:eastAsia="es-GT"/>
              </w:rPr>
            </w:pPr>
          </w:p>
          <w:p w:rsidR="008969C5" w:rsidRDefault="008969C5" w:rsidP="008969C5">
            <w:pPr>
              <w:pStyle w:val="Sinespaciado"/>
              <w:jc w:val="center"/>
              <w:rPr>
                <w:rFonts w:ascii="Arial" w:hAnsi="Arial" w:cs="Arial"/>
                <w:sz w:val="18"/>
                <w:szCs w:val="18"/>
                <w:lang w:eastAsia="es-GT"/>
              </w:rPr>
            </w:pPr>
          </w:p>
          <w:p w:rsidR="008969C5" w:rsidRDefault="008969C5" w:rsidP="008969C5">
            <w:pPr>
              <w:pStyle w:val="Sinespaciado"/>
              <w:jc w:val="center"/>
              <w:rPr>
                <w:rFonts w:ascii="Arial" w:hAnsi="Arial" w:cs="Arial"/>
                <w:sz w:val="18"/>
                <w:szCs w:val="18"/>
                <w:lang w:eastAsia="es-GT"/>
              </w:rPr>
            </w:pPr>
          </w:p>
          <w:p w:rsidR="008969C5" w:rsidRDefault="008969C5" w:rsidP="008969C5">
            <w:pPr>
              <w:pStyle w:val="Sinespaciado"/>
              <w:jc w:val="center"/>
              <w:rPr>
                <w:rFonts w:ascii="Arial" w:hAnsi="Arial" w:cs="Arial"/>
                <w:sz w:val="18"/>
                <w:szCs w:val="18"/>
                <w:lang w:eastAsia="es-GT"/>
              </w:rPr>
            </w:pPr>
          </w:p>
          <w:p w:rsidR="008969C5" w:rsidRDefault="008969C5" w:rsidP="008969C5">
            <w:pPr>
              <w:pStyle w:val="Sinespaciado"/>
              <w:jc w:val="center"/>
              <w:rPr>
                <w:rFonts w:ascii="Arial" w:hAnsi="Arial" w:cs="Arial"/>
                <w:sz w:val="18"/>
                <w:szCs w:val="18"/>
                <w:lang w:eastAsia="es-GT"/>
              </w:rPr>
            </w:pPr>
          </w:p>
          <w:p w:rsidR="008969C5" w:rsidRDefault="008969C5" w:rsidP="008969C5">
            <w:pPr>
              <w:pStyle w:val="Sinespaciado"/>
              <w:jc w:val="center"/>
              <w:rPr>
                <w:rFonts w:ascii="Arial" w:hAnsi="Arial" w:cs="Arial"/>
                <w:sz w:val="18"/>
                <w:szCs w:val="18"/>
                <w:lang w:eastAsia="es-GT"/>
              </w:rPr>
            </w:pPr>
          </w:p>
          <w:p w:rsidR="008969C5" w:rsidRPr="008969C5" w:rsidRDefault="008969C5" w:rsidP="008969C5">
            <w:pPr>
              <w:pStyle w:val="Sinespaciado"/>
              <w:jc w:val="center"/>
              <w:rPr>
                <w:rFonts w:ascii="Arial" w:hAnsi="Arial" w:cs="Arial"/>
                <w:sz w:val="18"/>
                <w:szCs w:val="18"/>
                <w:lang w:eastAsia="es-GT"/>
              </w:rPr>
            </w:pPr>
          </w:p>
          <w:p w:rsidR="00BD14E2" w:rsidRPr="008969C5" w:rsidRDefault="00BD14E2" w:rsidP="008969C5">
            <w:pPr>
              <w:pStyle w:val="Sinespaciado"/>
              <w:jc w:val="center"/>
              <w:rPr>
                <w:rFonts w:ascii="Arial" w:hAnsi="Arial" w:cs="Arial"/>
                <w:sz w:val="18"/>
                <w:szCs w:val="18"/>
                <w:lang w:eastAsia="es-GT"/>
              </w:rPr>
            </w:pPr>
          </w:p>
          <w:p w:rsidR="00BD14E2" w:rsidRPr="008969C5" w:rsidRDefault="00BD14E2" w:rsidP="008969C5">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4553C2"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Secretaria Recepcionista y/o Secretaria Administrativa</w:t>
            </w:r>
          </w:p>
          <w:p w:rsidR="008969C5" w:rsidRDefault="008969C5" w:rsidP="008969C5">
            <w:pPr>
              <w:pStyle w:val="Sinespaciado"/>
              <w:jc w:val="center"/>
              <w:rPr>
                <w:rFonts w:ascii="Arial" w:hAnsi="Arial" w:cs="Arial"/>
                <w:sz w:val="18"/>
                <w:szCs w:val="18"/>
                <w:lang w:eastAsia="es-GT"/>
              </w:rPr>
            </w:pPr>
          </w:p>
          <w:p w:rsidR="008969C5" w:rsidRDefault="008969C5" w:rsidP="008969C5">
            <w:pPr>
              <w:pStyle w:val="Sinespaciado"/>
              <w:jc w:val="center"/>
              <w:rPr>
                <w:rFonts w:ascii="Arial" w:hAnsi="Arial" w:cs="Arial"/>
                <w:sz w:val="18"/>
                <w:szCs w:val="18"/>
                <w:lang w:eastAsia="es-GT"/>
              </w:rPr>
            </w:pPr>
          </w:p>
          <w:p w:rsidR="008969C5" w:rsidRDefault="008969C5" w:rsidP="008969C5">
            <w:pPr>
              <w:pStyle w:val="Sinespaciado"/>
              <w:jc w:val="center"/>
              <w:rPr>
                <w:rFonts w:ascii="Arial" w:hAnsi="Arial" w:cs="Arial"/>
                <w:sz w:val="18"/>
                <w:szCs w:val="18"/>
                <w:lang w:eastAsia="es-GT"/>
              </w:rPr>
            </w:pPr>
          </w:p>
          <w:p w:rsidR="008969C5" w:rsidRDefault="008969C5" w:rsidP="008969C5">
            <w:pPr>
              <w:pStyle w:val="Sinespaciado"/>
              <w:jc w:val="center"/>
              <w:rPr>
                <w:rFonts w:ascii="Arial" w:hAnsi="Arial" w:cs="Arial"/>
                <w:sz w:val="18"/>
                <w:szCs w:val="18"/>
                <w:lang w:eastAsia="es-GT"/>
              </w:rPr>
            </w:pPr>
          </w:p>
          <w:p w:rsidR="008969C5" w:rsidRDefault="008969C5" w:rsidP="008969C5">
            <w:pPr>
              <w:pStyle w:val="Sinespaciado"/>
              <w:jc w:val="center"/>
              <w:rPr>
                <w:rFonts w:ascii="Arial" w:hAnsi="Arial" w:cs="Arial"/>
                <w:sz w:val="18"/>
                <w:szCs w:val="18"/>
                <w:lang w:eastAsia="es-GT"/>
              </w:rPr>
            </w:pPr>
          </w:p>
          <w:p w:rsidR="008969C5" w:rsidRPr="008969C5" w:rsidRDefault="008969C5" w:rsidP="008969C5">
            <w:pPr>
              <w:pStyle w:val="Sinespaciado"/>
              <w:jc w:val="center"/>
              <w:rPr>
                <w:rFonts w:ascii="Arial" w:hAnsi="Arial" w:cs="Arial"/>
                <w:sz w:val="18"/>
                <w:szCs w:val="18"/>
                <w:lang w:eastAsia="es-GT"/>
              </w:rPr>
            </w:pPr>
          </w:p>
          <w:p w:rsidR="004553C2" w:rsidRPr="008969C5" w:rsidRDefault="004553C2" w:rsidP="008969C5">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E32566" w:rsidRPr="008969C5" w:rsidRDefault="00E32566" w:rsidP="008969C5">
            <w:pPr>
              <w:pStyle w:val="Sinespaciado"/>
              <w:jc w:val="both"/>
              <w:rPr>
                <w:rFonts w:ascii="Arial" w:hAnsi="Arial" w:cs="Arial"/>
                <w:sz w:val="18"/>
                <w:szCs w:val="18"/>
              </w:rPr>
            </w:pPr>
            <w:r w:rsidRPr="008969C5">
              <w:rPr>
                <w:rFonts w:ascii="Arial" w:hAnsi="Arial" w:cs="Arial"/>
                <w:sz w:val="18"/>
                <w:szCs w:val="18"/>
              </w:rPr>
              <w:t>Recibe y verifica que el expediente cumpla con los requisitos:</w:t>
            </w:r>
          </w:p>
          <w:p w:rsidR="00E32566" w:rsidRPr="008969C5" w:rsidRDefault="00E32566" w:rsidP="008969C5">
            <w:pPr>
              <w:pStyle w:val="Sinespaciado"/>
              <w:jc w:val="both"/>
              <w:rPr>
                <w:rFonts w:ascii="Arial" w:hAnsi="Arial" w:cs="Arial"/>
                <w:sz w:val="18"/>
                <w:szCs w:val="18"/>
              </w:rPr>
            </w:pPr>
          </w:p>
          <w:p w:rsidR="00E32566" w:rsidRPr="008969C5" w:rsidRDefault="00E32566" w:rsidP="008969C5">
            <w:pPr>
              <w:pStyle w:val="Sinespaciado"/>
              <w:jc w:val="both"/>
              <w:rPr>
                <w:rFonts w:ascii="Arial" w:hAnsi="Arial" w:cs="Arial"/>
                <w:sz w:val="18"/>
                <w:szCs w:val="18"/>
              </w:rPr>
            </w:pPr>
            <w:r w:rsidRPr="008969C5">
              <w:rPr>
                <w:rFonts w:ascii="Arial" w:hAnsi="Arial" w:cs="Arial"/>
                <w:sz w:val="18"/>
                <w:szCs w:val="18"/>
              </w:rPr>
              <w:t>2.1 Si cumple, registra el expediente en el sistema de información integrado e imprime 3 constancias de trámite (una copia para el solicitante, otra copia es del expediente y la tercera copia la envía al archivo de control a cargo de la Secretaria Administrativa), firma, sella y distribuye de manera rotativa entre los 3 Analistas Jurídicos.</w:t>
            </w:r>
          </w:p>
          <w:p w:rsidR="00E32566" w:rsidRPr="008969C5" w:rsidRDefault="00E32566" w:rsidP="008969C5">
            <w:pPr>
              <w:pStyle w:val="Sinespaciado"/>
              <w:jc w:val="both"/>
              <w:rPr>
                <w:rFonts w:ascii="Arial" w:hAnsi="Arial" w:cs="Arial"/>
                <w:sz w:val="18"/>
                <w:szCs w:val="18"/>
              </w:rPr>
            </w:pPr>
          </w:p>
          <w:p w:rsidR="00E32566" w:rsidRPr="008969C5" w:rsidRDefault="00E32566" w:rsidP="008969C5">
            <w:pPr>
              <w:pStyle w:val="Sinespaciado"/>
              <w:jc w:val="both"/>
              <w:rPr>
                <w:rFonts w:ascii="Arial" w:hAnsi="Arial" w:cs="Arial"/>
                <w:sz w:val="18"/>
                <w:szCs w:val="18"/>
              </w:rPr>
            </w:pPr>
            <w:r w:rsidRPr="008969C5">
              <w:rPr>
                <w:rFonts w:ascii="Arial" w:hAnsi="Arial" w:cs="Arial"/>
                <w:sz w:val="18"/>
                <w:szCs w:val="18"/>
              </w:rPr>
              <w:t xml:space="preserve">2.2 No cumple, se le hará saber al solicitante en el mismo momento.   </w:t>
            </w:r>
          </w:p>
          <w:p w:rsidR="00E32566" w:rsidRPr="008969C5" w:rsidRDefault="00E32566" w:rsidP="008969C5">
            <w:pPr>
              <w:pStyle w:val="Sinespaciado"/>
              <w:jc w:val="both"/>
              <w:rPr>
                <w:rFonts w:ascii="Arial" w:hAnsi="Arial" w:cs="Arial"/>
                <w:i/>
                <w:sz w:val="18"/>
                <w:szCs w:val="18"/>
              </w:rPr>
            </w:pPr>
          </w:p>
          <w:p w:rsidR="004553C2" w:rsidRPr="008969C5" w:rsidRDefault="00E32566" w:rsidP="008969C5">
            <w:pPr>
              <w:pStyle w:val="Sinespaciado"/>
              <w:jc w:val="both"/>
              <w:rPr>
                <w:rFonts w:ascii="Arial" w:hAnsi="Arial" w:cs="Arial"/>
                <w:sz w:val="18"/>
                <w:szCs w:val="18"/>
                <w:lang w:eastAsia="es-GT"/>
              </w:rPr>
            </w:pPr>
            <w:r w:rsidRPr="008969C5">
              <w:rPr>
                <w:rFonts w:ascii="Arial" w:hAnsi="Arial" w:cs="Arial"/>
                <w:i/>
                <w:sz w:val="18"/>
                <w:szCs w:val="18"/>
              </w:rPr>
              <w:t>Nota: La Secretaria Recepcionista y/o Secretaria Administrativa, solicita a la persona Encargada del Archivo el expediente matriz.</w:t>
            </w:r>
            <w:r w:rsidR="004553C2" w:rsidRPr="008969C5">
              <w:rPr>
                <w:rFonts w:ascii="Arial" w:hAnsi="Arial" w:cs="Arial"/>
                <w:sz w:val="18"/>
                <w:szCs w:val="18"/>
              </w:rPr>
              <w:t xml:space="preserve"> </w:t>
            </w:r>
          </w:p>
        </w:tc>
        <w:tc>
          <w:tcPr>
            <w:tcW w:w="1819" w:type="dxa"/>
            <w:tcBorders>
              <w:top w:val="nil"/>
              <w:left w:val="nil"/>
              <w:bottom w:val="single" w:sz="4" w:space="0" w:color="auto"/>
              <w:right w:val="single" w:sz="4" w:space="0" w:color="auto"/>
            </w:tcBorders>
          </w:tcPr>
          <w:p w:rsidR="00B36226" w:rsidRDefault="00B36226" w:rsidP="00A0536F">
            <w:pPr>
              <w:spacing w:line="240" w:lineRule="auto"/>
              <w:jc w:val="center"/>
              <w:rPr>
                <w:rFonts w:ascii="Arial" w:hAnsi="Arial" w:cs="Arial"/>
                <w:sz w:val="16"/>
                <w:szCs w:val="16"/>
              </w:rPr>
            </w:pPr>
          </w:p>
          <w:p w:rsidR="00B36226" w:rsidRDefault="00B36226" w:rsidP="00A0536F">
            <w:pPr>
              <w:spacing w:line="240" w:lineRule="auto"/>
              <w:jc w:val="center"/>
              <w:rPr>
                <w:rFonts w:ascii="Arial" w:hAnsi="Arial" w:cs="Arial"/>
                <w:sz w:val="16"/>
                <w:szCs w:val="16"/>
              </w:rPr>
            </w:pPr>
          </w:p>
          <w:p w:rsidR="004553C2" w:rsidRPr="008F09C4" w:rsidRDefault="004553C2" w:rsidP="00A0536F">
            <w:pPr>
              <w:spacing w:line="240" w:lineRule="auto"/>
              <w:jc w:val="center"/>
              <w:rPr>
                <w:rFonts w:ascii="Calibri" w:eastAsia="Times New Roman" w:hAnsi="Calibri" w:cs="Calibri"/>
                <w:color w:val="000000"/>
                <w:sz w:val="28"/>
                <w:lang w:eastAsia="es-GT"/>
              </w:rPr>
            </w:pPr>
            <w:r w:rsidRPr="009858E6">
              <w:rPr>
                <w:rFonts w:ascii="Arial" w:hAnsi="Arial" w:cs="Arial"/>
                <w:sz w:val="16"/>
                <w:szCs w:val="16"/>
              </w:rPr>
              <w:t>(PTE-FO-20-2)</w:t>
            </w: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3.</w:t>
            </w:r>
          </w:p>
        </w:tc>
        <w:tc>
          <w:tcPr>
            <w:tcW w:w="1964" w:type="dxa"/>
            <w:tcBorders>
              <w:top w:val="nil"/>
              <w:left w:val="nil"/>
              <w:bottom w:val="single" w:sz="4" w:space="0" w:color="auto"/>
              <w:right w:val="single" w:sz="4" w:space="0" w:color="auto"/>
            </w:tcBorders>
            <w:shd w:val="clear" w:color="auto" w:fill="auto"/>
            <w:vAlign w:val="center"/>
          </w:tcPr>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Analista Jurídico</w:t>
            </w:r>
          </w:p>
        </w:tc>
        <w:tc>
          <w:tcPr>
            <w:tcW w:w="4923" w:type="dxa"/>
            <w:tcBorders>
              <w:top w:val="nil"/>
              <w:left w:val="nil"/>
              <w:bottom w:val="single" w:sz="4" w:space="0" w:color="auto"/>
              <w:right w:val="single" w:sz="4" w:space="0" w:color="auto"/>
            </w:tcBorders>
            <w:shd w:val="clear" w:color="auto" w:fill="auto"/>
            <w:noWrap/>
            <w:vAlign w:val="center"/>
          </w:tcPr>
          <w:p w:rsidR="004553C2" w:rsidRPr="008969C5" w:rsidRDefault="00E32566" w:rsidP="008969C5">
            <w:pPr>
              <w:pStyle w:val="Sinespaciado"/>
              <w:jc w:val="both"/>
              <w:rPr>
                <w:rFonts w:ascii="Arial" w:hAnsi="Arial" w:cs="Arial"/>
                <w:sz w:val="18"/>
                <w:szCs w:val="18"/>
              </w:rPr>
            </w:pPr>
            <w:r w:rsidRPr="008969C5">
              <w:rPr>
                <w:rFonts w:ascii="Arial" w:hAnsi="Arial" w:cs="Arial"/>
                <w:sz w:val="18"/>
                <w:szCs w:val="18"/>
              </w:rPr>
              <w:t>Recibe y analiza los expedientes por empresa, la información debe ser detallada en cada documento de acuerdo a los requisitos establecidos en el Acuerdo Gubernativo 528-2003 y conforme otras regulaciones y normativa vinculante, emitiendo dictamen cor</w:t>
            </w:r>
            <w:r w:rsidR="00E84E7D">
              <w:rPr>
                <w:rFonts w:ascii="Arial" w:hAnsi="Arial" w:cs="Arial"/>
                <w:sz w:val="18"/>
                <w:szCs w:val="18"/>
              </w:rPr>
              <w:t>respondiente (P</w:t>
            </w:r>
            <w:r w:rsidRPr="008969C5">
              <w:rPr>
                <w:rFonts w:ascii="Arial" w:hAnsi="Arial" w:cs="Arial"/>
                <w:sz w:val="18"/>
                <w:szCs w:val="18"/>
              </w:rPr>
              <w:t>revio de bolsa o previo de trámite).</w:t>
            </w:r>
          </w:p>
        </w:tc>
        <w:tc>
          <w:tcPr>
            <w:tcW w:w="1819" w:type="dxa"/>
            <w:tcBorders>
              <w:top w:val="nil"/>
              <w:left w:val="nil"/>
              <w:bottom w:val="single" w:sz="4" w:space="0" w:color="auto"/>
              <w:right w:val="single" w:sz="4" w:space="0" w:color="auto"/>
            </w:tcBorders>
          </w:tcPr>
          <w:p w:rsidR="004553C2" w:rsidRDefault="004553C2" w:rsidP="00CF63B2">
            <w:pPr>
              <w:spacing w:after="0" w:line="240" w:lineRule="auto"/>
              <w:rPr>
                <w:rFonts w:ascii="Arial" w:eastAsia="Times New Roman" w:hAnsi="Arial" w:cs="Arial"/>
                <w:color w:val="000000"/>
                <w:sz w:val="16"/>
                <w:szCs w:val="16"/>
                <w:lang w:eastAsia="es-GT"/>
              </w:rPr>
            </w:pPr>
          </w:p>
          <w:p w:rsidR="004553C2" w:rsidRDefault="004553C2" w:rsidP="00CF63B2">
            <w:pPr>
              <w:spacing w:after="0" w:line="240" w:lineRule="auto"/>
              <w:rPr>
                <w:rFonts w:ascii="Arial" w:eastAsia="Times New Roman" w:hAnsi="Arial" w:cs="Arial"/>
                <w:color w:val="000000"/>
                <w:sz w:val="16"/>
                <w:szCs w:val="16"/>
                <w:lang w:eastAsia="es-GT"/>
              </w:rPr>
            </w:pPr>
          </w:p>
          <w:p w:rsidR="004553C2" w:rsidRPr="00193EED" w:rsidRDefault="004553C2" w:rsidP="00A0536F">
            <w:pPr>
              <w:spacing w:after="0" w:line="240" w:lineRule="auto"/>
              <w:jc w:val="center"/>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(PTE-FO-04-02)</w:t>
            </w: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553C2"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4.</w:t>
            </w:r>
          </w:p>
          <w:p w:rsidR="008969C5" w:rsidRPr="008969C5" w:rsidRDefault="008969C5" w:rsidP="008969C5">
            <w:pPr>
              <w:pStyle w:val="Sinespaciado"/>
              <w:jc w:val="center"/>
              <w:rPr>
                <w:rFonts w:ascii="Arial" w:hAnsi="Arial" w:cs="Arial"/>
                <w:sz w:val="18"/>
                <w:szCs w:val="18"/>
                <w:lang w:eastAsia="es-GT"/>
              </w:rPr>
            </w:pPr>
          </w:p>
          <w:p w:rsidR="004553C2" w:rsidRPr="008969C5" w:rsidRDefault="004553C2" w:rsidP="008969C5">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Jefe(a) del 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4553C2"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revisa</w:t>
            </w:r>
            <w:r w:rsidR="00E32566" w:rsidRPr="008969C5">
              <w:rPr>
                <w:rFonts w:ascii="Arial" w:hAnsi="Arial" w:cs="Arial"/>
                <w:sz w:val="18"/>
                <w:szCs w:val="18"/>
                <w:lang w:eastAsia="es-GT"/>
              </w:rPr>
              <w:t xml:space="preserve"> y rubrica de Visto Bueno el d</w:t>
            </w:r>
            <w:r w:rsidRPr="008969C5">
              <w:rPr>
                <w:rFonts w:ascii="Arial" w:hAnsi="Arial" w:cs="Arial"/>
                <w:sz w:val="18"/>
                <w:szCs w:val="18"/>
                <w:lang w:eastAsia="es-GT"/>
              </w:rPr>
              <w:t>ictamen d</w:t>
            </w:r>
            <w:r w:rsidR="008969C5">
              <w:rPr>
                <w:rFonts w:ascii="Arial" w:hAnsi="Arial" w:cs="Arial"/>
                <w:sz w:val="18"/>
                <w:szCs w:val="18"/>
                <w:lang w:eastAsia="es-GT"/>
              </w:rPr>
              <w:t>el Analista Jurídico y traslada:</w:t>
            </w:r>
          </w:p>
          <w:p w:rsidR="008969C5" w:rsidRPr="008969C5" w:rsidRDefault="008969C5" w:rsidP="008969C5">
            <w:pPr>
              <w:pStyle w:val="Sinespaciado"/>
              <w:jc w:val="both"/>
              <w:rPr>
                <w:rFonts w:ascii="Arial" w:hAnsi="Arial" w:cs="Arial"/>
                <w:sz w:val="18"/>
                <w:szCs w:val="18"/>
                <w:lang w:eastAsia="es-GT"/>
              </w:rPr>
            </w:pPr>
          </w:p>
          <w:p w:rsidR="004553C2" w:rsidRDefault="008969C5" w:rsidP="008969C5">
            <w:pPr>
              <w:pStyle w:val="Sinespaciado"/>
              <w:jc w:val="both"/>
              <w:rPr>
                <w:rFonts w:ascii="Arial" w:hAnsi="Arial" w:cs="Arial"/>
                <w:sz w:val="18"/>
                <w:szCs w:val="18"/>
                <w:lang w:eastAsia="es-GT"/>
              </w:rPr>
            </w:pPr>
            <w:r>
              <w:rPr>
                <w:rFonts w:ascii="Arial" w:hAnsi="Arial" w:cs="Arial"/>
                <w:sz w:val="18"/>
                <w:szCs w:val="18"/>
                <w:lang w:eastAsia="es-GT"/>
              </w:rPr>
              <w:t xml:space="preserve">4.1 </w:t>
            </w:r>
            <w:r w:rsidR="004553C2" w:rsidRPr="008969C5">
              <w:rPr>
                <w:rFonts w:ascii="Arial" w:hAnsi="Arial" w:cs="Arial"/>
                <w:sz w:val="18"/>
                <w:szCs w:val="18"/>
                <w:lang w:eastAsia="es-GT"/>
              </w:rPr>
              <w:t>Si es dictamen de emisión de resolución. (Continúa en el paso 5)</w:t>
            </w:r>
          </w:p>
          <w:p w:rsidR="008969C5" w:rsidRPr="008969C5" w:rsidRDefault="008969C5" w:rsidP="008969C5">
            <w:pPr>
              <w:pStyle w:val="Sinespaciado"/>
              <w:jc w:val="both"/>
              <w:rPr>
                <w:rFonts w:ascii="Arial" w:hAnsi="Arial" w:cs="Arial"/>
                <w:sz w:val="18"/>
                <w:szCs w:val="18"/>
                <w:lang w:eastAsia="es-GT"/>
              </w:rPr>
            </w:pPr>
          </w:p>
          <w:p w:rsidR="004553C2" w:rsidRPr="008969C5" w:rsidRDefault="008969C5" w:rsidP="008969C5">
            <w:pPr>
              <w:pStyle w:val="Sinespaciado"/>
              <w:jc w:val="both"/>
              <w:rPr>
                <w:rFonts w:ascii="Arial" w:hAnsi="Arial" w:cs="Arial"/>
                <w:sz w:val="18"/>
                <w:szCs w:val="18"/>
                <w:lang w:eastAsia="es-GT"/>
              </w:rPr>
            </w:pPr>
            <w:r>
              <w:rPr>
                <w:rFonts w:ascii="Arial" w:hAnsi="Arial" w:cs="Arial"/>
                <w:sz w:val="18"/>
                <w:szCs w:val="18"/>
                <w:lang w:eastAsia="es-GT"/>
              </w:rPr>
              <w:t xml:space="preserve">4.2 </w:t>
            </w:r>
            <w:r w:rsidR="004553C2" w:rsidRPr="008969C5">
              <w:rPr>
                <w:rFonts w:ascii="Arial" w:hAnsi="Arial" w:cs="Arial"/>
                <w:sz w:val="18"/>
                <w:szCs w:val="18"/>
                <w:lang w:eastAsia="es-GT"/>
              </w:rPr>
              <w:t>Si es previo de trámite. (Continúa en el paso 6)</w:t>
            </w:r>
          </w:p>
        </w:tc>
        <w:tc>
          <w:tcPr>
            <w:tcW w:w="1819" w:type="dxa"/>
            <w:tcBorders>
              <w:top w:val="nil"/>
              <w:left w:val="nil"/>
              <w:bottom w:val="single" w:sz="4" w:space="0" w:color="auto"/>
              <w:right w:val="single" w:sz="4" w:space="0" w:color="auto"/>
            </w:tcBorders>
          </w:tcPr>
          <w:p w:rsidR="004553C2" w:rsidRPr="00193EED" w:rsidRDefault="004553C2" w:rsidP="00CF63B2">
            <w:pPr>
              <w:spacing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580148" w:rsidRDefault="00580148" w:rsidP="008969C5">
            <w:pPr>
              <w:pStyle w:val="Sinespaciado"/>
              <w:jc w:val="center"/>
              <w:rPr>
                <w:rFonts w:ascii="Arial" w:hAnsi="Arial" w:cs="Arial"/>
                <w:sz w:val="18"/>
                <w:szCs w:val="18"/>
                <w:lang w:eastAsia="es-GT"/>
              </w:rPr>
            </w:pPr>
          </w:p>
          <w:p w:rsid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5.</w:t>
            </w:r>
          </w:p>
          <w:p w:rsidR="00580148" w:rsidRDefault="00580148" w:rsidP="008969C5">
            <w:pPr>
              <w:pStyle w:val="Sinespaciado"/>
              <w:jc w:val="center"/>
              <w:rPr>
                <w:rFonts w:ascii="Arial" w:hAnsi="Arial" w:cs="Arial"/>
                <w:sz w:val="18"/>
                <w:szCs w:val="18"/>
                <w:lang w:eastAsia="es-GT"/>
              </w:rPr>
            </w:pPr>
          </w:p>
          <w:p w:rsidR="00580148" w:rsidRPr="008969C5" w:rsidRDefault="00580148" w:rsidP="008969C5">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580148" w:rsidRDefault="00580148" w:rsidP="008969C5">
            <w:pPr>
              <w:pStyle w:val="Sinespaciado"/>
              <w:rPr>
                <w:rFonts w:ascii="Arial" w:hAnsi="Arial" w:cs="Arial"/>
                <w:sz w:val="18"/>
                <w:szCs w:val="18"/>
                <w:lang w:eastAsia="es-GT"/>
              </w:rPr>
            </w:pPr>
          </w:p>
          <w:p w:rsidR="004553C2" w:rsidRDefault="004553C2" w:rsidP="008969C5">
            <w:pPr>
              <w:pStyle w:val="Sinespaciado"/>
              <w:rPr>
                <w:rFonts w:ascii="Arial" w:hAnsi="Arial" w:cs="Arial"/>
                <w:sz w:val="18"/>
                <w:szCs w:val="18"/>
                <w:lang w:eastAsia="es-GT"/>
              </w:rPr>
            </w:pPr>
            <w:r w:rsidRPr="008969C5">
              <w:rPr>
                <w:rFonts w:ascii="Arial" w:hAnsi="Arial" w:cs="Arial"/>
                <w:sz w:val="18"/>
                <w:szCs w:val="18"/>
                <w:lang w:eastAsia="es-GT"/>
              </w:rPr>
              <w:t>Secretaria Recepcionista</w:t>
            </w:r>
          </w:p>
          <w:p w:rsidR="00580148" w:rsidRDefault="00580148" w:rsidP="008969C5">
            <w:pPr>
              <w:pStyle w:val="Sinespaciado"/>
              <w:rPr>
                <w:rFonts w:ascii="Arial" w:hAnsi="Arial" w:cs="Arial"/>
                <w:sz w:val="18"/>
                <w:szCs w:val="18"/>
                <w:lang w:eastAsia="es-GT"/>
              </w:rPr>
            </w:pPr>
          </w:p>
          <w:p w:rsidR="00580148" w:rsidRPr="008969C5" w:rsidRDefault="00580148" w:rsidP="008969C5">
            <w:pPr>
              <w:pStyle w:val="Sinespaciado"/>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580148" w:rsidRDefault="00580148" w:rsidP="008969C5">
            <w:pPr>
              <w:pStyle w:val="Sinespaciado"/>
              <w:jc w:val="both"/>
              <w:rPr>
                <w:rFonts w:ascii="Arial" w:hAnsi="Arial" w:cs="Arial"/>
                <w:sz w:val="18"/>
                <w:szCs w:val="18"/>
                <w:lang w:eastAsia="es-GT"/>
              </w:rPr>
            </w:pPr>
          </w:p>
          <w:p w:rsidR="004553C2"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y elabora resolución de autorización. (Continúa en el paso 14)</w:t>
            </w:r>
          </w:p>
          <w:p w:rsidR="00580148" w:rsidRPr="008969C5" w:rsidRDefault="00580148" w:rsidP="008969C5">
            <w:pPr>
              <w:pStyle w:val="Sinespaciado"/>
              <w:jc w:val="both"/>
              <w:rPr>
                <w:rFonts w:ascii="Arial" w:hAnsi="Arial" w:cs="Arial"/>
                <w:sz w:val="18"/>
                <w:szCs w:val="18"/>
                <w:lang w:eastAsia="es-GT"/>
              </w:rPr>
            </w:pPr>
          </w:p>
        </w:tc>
        <w:tc>
          <w:tcPr>
            <w:tcW w:w="1819" w:type="dxa"/>
            <w:tcBorders>
              <w:top w:val="nil"/>
              <w:left w:val="nil"/>
              <w:bottom w:val="single" w:sz="4" w:space="0" w:color="auto"/>
              <w:right w:val="single" w:sz="4" w:space="0" w:color="auto"/>
            </w:tcBorders>
          </w:tcPr>
          <w:p w:rsidR="004553C2" w:rsidRPr="00193EED" w:rsidRDefault="004553C2" w:rsidP="00CF63B2">
            <w:pPr>
              <w:spacing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8969C5" w:rsidRDefault="00BD14E2" w:rsidP="008969C5">
            <w:pPr>
              <w:pStyle w:val="Sinespaciado"/>
              <w:jc w:val="center"/>
              <w:rPr>
                <w:rFonts w:ascii="Arial" w:hAnsi="Arial" w:cs="Arial"/>
                <w:sz w:val="18"/>
                <w:szCs w:val="18"/>
                <w:lang w:eastAsia="es-GT"/>
              </w:rPr>
            </w:pPr>
          </w:p>
          <w:p w:rsidR="004553C2"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6.</w:t>
            </w:r>
          </w:p>
          <w:p w:rsidR="008969C5" w:rsidRPr="008969C5" w:rsidRDefault="008969C5" w:rsidP="008969C5">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Secretaria Administrativa</w:t>
            </w:r>
          </w:p>
        </w:tc>
        <w:tc>
          <w:tcPr>
            <w:tcW w:w="4923" w:type="dxa"/>
            <w:tcBorders>
              <w:top w:val="nil"/>
              <w:left w:val="nil"/>
              <w:bottom w:val="single" w:sz="4" w:space="0" w:color="auto"/>
              <w:right w:val="single" w:sz="4" w:space="0" w:color="auto"/>
            </w:tcBorders>
            <w:shd w:val="clear" w:color="auto" w:fill="auto"/>
            <w:noWrap/>
            <w:vAlign w:val="center"/>
          </w:tcPr>
          <w:p w:rsidR="004553C2" w:rsidRPr="008969C5"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Elabora el previo de trámite y traslada al Jefe del Departamento de Permisos a Extranjeros, para su Visto Bueno.</w:t>
            </w:r>
          </w:p>
        </w:tc>
        <w:tc>
          <w:tcPr>
            <w:tcW w:w="1819" w:type="dxa"/>
            <w:tcBorders>
              <w:top w:val="nil"/>
              <w:left w:val="nil"/>
              <w:bottom w:val="single" w:sz="4" w:space="0" w:color="auto"/>
              <w:right w:val="single" w:sz="4" w:space="0" w:color="auto"/>
            </w:tcBorders>
          </w:tcPr>
          <w:p w:rsidR="004553C2" w:rsidRPr="00193EED" w:rsidRDefault="004553C2" w:rsidP="00CF63B2">
            <w:pPr>
              <w:spacing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553C2"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lastRenderedPageBreak/>
              <w:t>7.</w:t>
            </w:r>
          </w:p>
          <w:p w:rsidR="008969C5" w:rsidRDefault="008969C5" w:rsidP="008969C5">
            <w:pPr>
              <w:pStyle w:val="Sinespaciado"/>
              <w:jc w:val="center"/>
              <w:rPr>
                <w:rFonts w:ascii="Arial" w:hAnsi="Arial" w:cs="Arial"/>
                <w:sz w:val="18"/>
                <w:szCs w:val="18"/>
                <w:lang w:eastAsia="es-GT"/>
              </w:rPr>
            </w:pPr>
          </w:p>
          <w:p w:rsidR="008969C5" w:rsidRPr="008969C5" w:rsidRDefault="008969C5" w:rsidP="008969C5">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4553C2" w:rsidRDefault="004553C2" w:rsidP="00580148">
            <w:pPr>
              <w:pStyle w:val="Sinespaciado"/>
              <w:rPr>
                <w:rFonts w:ascii="Arial" w:hAnsi="Arial" w:cs="Arial"/>
                <w:sz w:val="18"/>
                <w:szCs w:val="18"/>
                <w:lang w:eastAsia="es-GT"/>
              </w:rPr>
            </w:pPr>
            <w:r w:rsidRPr="008969C5">
              <w:rPr>
                <w:rFonts w:ascii="Arial" w:hAnsi="Arial" w:cs="Arial"/>
                <w:sz w:val="18"/>
                <w:szCs w:val="18"/>
                <w:lang w:eastAsia="es-GT"/>
              </w:rPr>
              <w:t>Jefe(a) del Departamento de Permisos a Extranjeros</w:t>
            </w:r>
          </w:p>
          <w:p w:rsidR="008969C5" w:rsidRPr="008969C5" w:rsidRDefault="008969C5" w:rsidP="008969C5">
            <w:pPr>
              <w:pStyle w:val="Sinespaciado"/>
              <w:jc w:val="center"/>
              <w:rPr>
                <w:rFonts w:ascii="Arial" w:hAnsi="Arial" w:cs="Arial"/>
                <w:color w:val="FF0000"/>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4553C2" w:rsidRPr="008969C5"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revisa y rubrica de Visto Bueno el previo de trámite y traslada.</w:t>
            </w:r>
          </w:p>
        </w:tc>
        <w:tc>
          <w:tcPr>
            <w:tcW w:w="1819" w:type="dxa"/>
            <w:tcBorders>
              <w:top w:val="nil"/>
              <w:left w:val="nil"/>
              <w:bottom w:val="single" w:sz="4" w:space="0" w:color="auto"/>
              <w:right w:val="single" w:sz="4" w:space="0" w:color="auto"/>
            </w:tcBorders>
          </w:tcPr>
          <w:p w:rsidR="004553C2" w:rsidRPr="00193EED" w:rsidRDefault="004553C2" w:rsidP="00CF63B2">
            <w:pPr>
              <w:spacing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8969C5" w:rsidRDefault="00BD14E2" w:rsidP="008969C5">
            <w:pPr>
              <w:pStyle w:val="Sinespaciado"/>
              <w:jc w:val="center"/>
              <w:rPr>
                <w:rFonts w:ascii="Arial" w:hAnsi="Arial" w:cs="Arial"/>
                <w:sz w:val="18"/>
                <w:szCs w:val="18"/>
                <w:lang w:eastAsia="es-GT"/>
              </w:rPr>
            </w:pPr>
          </w:p>
          <w:p w:rsidR="004553C2"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8.</w:t>
            </w:r>
          </w:p>
          <w:p w:rsidR="008969C5" w:rsidRPr="008969C5" w:rsidRDefault="008969C5" w:rsidP="008969C5">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BD14E2" w:rsidRPr="008969C5" w:rsidRDefault="00BD14E2" w:rsidP="008969C5">
            <w:pPr>
              <w:pStyle w:val="Sinespaciado"/>
              <w:jc w:val="center"/>
              <w:rPr>
                <w:rFonts w:ascii="Arial" w:hAnsi="Arial" w:cs="Arial"/>
                <w:sz w:val="18"/>
                <w:szCs w:val="18"/>
                <w:lang w:eastAsia="es-GT"/>
              </w:rPr>
            </w:pPr>
          </w:p>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Secretaria Recepcionista y/o Administrativa</w:t>
            </w:r>
          </w:p>
        </w:tc>
        <w:tc>
          <w:tcPr>
            <w:tcW w:w="4923" w:type="dxa"/>
            <w:tcBorders>
              <w:top w:val="nil"/>
              <w:left w:val="nil"/>
              <w:bottom w:val="single" w:sz="4" w:space="0" w:color="auto"/>
              <w:right w:val="single" w:sz="4" w:space="0" w:color="auto"/>
            </w:tcBorders>
            <w:shd w:val="clear" w:color="auto" w:fill="auto"/>
            <w:noWrap/>
            <w:vAlign w:val="center"/>
          </w:tcPr>
          <w:p w:rsidR="004553C2"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8.1 Recibe el expediente, archiva y cambia el estado del mismo en el sistema a: En espero a notificación de previo.</w:t>
            </w:r>
          </w:p>
          <w:p w:rsidR="008969C5" w:rsidRPr="008969C5" w:rsidRDefault="008969C5" w:rsidP="008969C5">
            <w:pPr>
              <w:pStyle w:val="Sinespaciado"/>
              <w:jc w:val="both"/>
              <w:rPr>
                <w:rFonts w:ascii="Arial" w:hAnsi="Arial" w:cs="Arial"/>
                <w:sz w:val="18"/>
                <w:szCs w:val="18"/>
                <w:lang w:eastAsia="es-GT"/>
              </w:rPr>
            </w:pPr>
          </w:p>
          <w:p w:rsidR="004553C2" w:rsidRPr="008969C5"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8.2 Notifica al solicitante del previo de trámite.</w:t>
            </w:r>
          </w:p>
        </w:tc>
        <w:tc>
          <w:tcPr>
            <w:tcW w:w="1819" w:type="dxa"/>
            <w:tcBorders>
              <w:top w:val="nil"/>
              <w:left w:val="nil"/>
              <w:bottom w:val="single" w:sz="4" w:space="0" w:color="auto"/>
              <w:right w:val="single" w:sz="4" w:space="0" w:color="auto"/>
            </w:tcBorders>
          </w:tcPr>
          <w:p w:rsidR="004553C2" w:rsidRPr="00193EED" w:rsidRDefault="004553C2" w:rsidP="00CF63B2">
            <w:pPr>
              <w:spacing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8969C5" w:rsidRDefault="00BD14E2" w:rsidP="008969C5">
            <w:pPr>
              <w:pStyle w:val="Sinespaciado"/>
              <w:jc w:val="center"/>
              <w:rPr>
                <w:rFonts w:ascii="Arial" w:hAnsi="Arial" w:cs="Arial"/>
                <w:sz w:val="18"/>
                <w:szCs w:val="18"/>
                <w:lang w:eastAsia="es-GT"/>
              </w:rPr>
            </w:pPr>
          </w:p>
          <w:p w:rsidR="004553C2"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9.</w:t>
            </w:r>
          </w:p>
          <w:p w:rsidR="008969C5" w:rsidRPr="008969C5" w:rsidRDefault="008969C5" w:rsidP="008969C5">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8969C5" w:rsidRDefault="008969C5" w:rsidP="008969C5">
            <w:pPr>
              <w:pStyle w:val="Sinespaciado"/>
              <w:rPr>
                <w:rFonts w:ascii="Arial" w:hAnsi="Arial" w:cs="Arial"/>
                <w:sz w:val="18"/>
                <w:szCs w:val="18"/>
                <w:lang w:eastAsia="es-GT"/>
              </w:rPr>
            </w:pPr>
          </w:p>
          <w:p w:rsid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Usuario</w:t>
            </w:r>
          </w:p>
          <w:p w:rsidR="008969C5" w:rsidRPr="008969C5" w:rsidRDefault="008969C5" w:rsidP="008969C5">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4553C2" w:rsidRPr="008969C5"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la notificación del previo de trámite y debe subsanar el previo.</w:t>
            </w:r>
          </w:p>
        </w:tc>
        <w:tc>
          <w:tcPr>
            <w:tcW w:w="1819" w:type="dxa"/>
            <w:tcBorders>
              <w:top w:val="nil"/>
              <w:left w:val="nil"/>
              <w:bottom w:val="single" w:sz="4" w:space="0" w:color="auto"/>
              <w:right w:val="single" w:sz="4" w:space="0" w:color="auto"/>
            </w:tcBorders>
          </w:tcPr>
          <w:p w:rsidR="004553C2" w:rsidRPr="00193EED" w:rsidRDefault="004553C2" w:rsidP="00CF63B2">
            <w:pPr>
              <w:spacing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8969C5" w:rsidRDefault="00BD14E2" w:rsidP="008969C5">
            <w:pPr>
              <w:pStyle w:val="Sinespaciado"/>
              <w:jc w:val="center"/>
              <w:rPr>
                <w:rFonts w:ascii="Arial" w:hAnsi="Arial" w:cs="Arial"/>
                <w:sz w:val="18"/>
                <w:szCs w:val="18"/>
                <w:lang w:eastAsia="es-GT"/>
              </w:rPr>
            </w:pPr>
          </w:p>
          <w:p w:rsidR="004553C2"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10.</w:t>
            </w:r>
          </w:p>
          <w:p w:rsidR="008969C5" w:rsidRDefault="008969C5" w:rsidP="008969C5">
            <w:pPr>
              <w:pStyle w:val="Sinespaciado"/>
              <w:jc w:val="center"/>
              <w:rPr>
                <w:rFonts w:ascii="Arial" w:hAnsi="Arial" w:cs="Arial"/>
                <w:sz w:val="18"/>
                <w:szCs w:val="18"/>
                <w:lang w:eastAsia="es-GT"/>
              </w:rPr>
            </w:pPr>
          </w:p>
          <w:p w:rsidR="008969C5" w:rsidRPr="008969C5" w:rsidRDefault="008969C5" w:rsidP="008969C5">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Secretaria Recepcionista y/o Administrativa</w:t>
            </w:r>
          </w:p>
        </w:tc>
        <w:tc>
          <w:tcPr>
            <w:tcW w:w="4923" w:type="dxa"/>
            <w:tcBorders>
              <w:top w:val="nil"/>
              <w:left w:val="nil"/>
              <w:bottom w:val="single" w:sz="4" w:space="0" w:color="auto"/>
              <w:right w:val="single" w:sz="4" w:space="0" w:color="auto"/>
            </w:tcBorders>
            <w:shd w:val="clear" w:color="auto" w:fill="auto"/>
            <w:noWrap/>
            <w:vAlign w:val="center"/>
          </w:tcPr>
          <w:p w:rsidR="008969C5" w:rsidRDefault="008969C5" w:rsidP="008969C5">
            <w:pPr>
              <w:pStyle w:val="Sinespaciado"/>
              <w:jc w:val="both"/>
              <w:rPr>
                <w:rFonts w:ascii="Arial" w:hAnsi="Arial" w:cs="Arial"/>
                <w:sz w:val="18"/>
                <w:szCs w:val="18"/>
                <w:lang w:eastAsia="es-GT"/>
              </w:rPr>
            </w:pPr>
          </w:p>
          <w:p w:rsidR="004553C2"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el cumplimiento del previo de trámite y se asigna de manera rotativa a los analistas jurídicos.</w:t>
            </w:r>
          </w:p>
          <w:p w:rsidR="008969C5" w:rsidRPr="008969C5" w:rsidRDefault="008969C5" w:rsidP="008969C5">
            <w:pPr>
              <w:pStyle w:val="Sinespaciado"/>
              <w:jc w:val="both"/>
              <w:rPr>
                <w:rFonts w:ascii="Arial" w:hAnsi="Arial" w:cs="Arial"/>
                <w:sz w:val="18"/>
                <w:szCs w:val="18"/>
                <w:lang w:eastAsia="es-GT"/>
              </w:rPr>
            </w:pPr>
          </w:p>
        </w:tc>
        <w:tc>
          <w:tcPr>
            <w:tcW w:w="1819" w:type="dxa"/>
            <w:tcBorders>
              <w:top w:val="nil"/>
              <w:left w:val="nil"/>
              <w:bottom w:val="single" w:sz="4" w:space="0" w:color="auto"/>
              <w:right w:val="single" w:sz="4" w:space="0" w:color="auto"/>
            </w:tcBorders>
          </w:tcPr>
          <w:p w:rsidR="004553C2" w:rsidRPr="00193EED" w:rsidRDefault="004553C2" w:rsidP="00CF63B2">
            <w:pPr>
              <w:spacing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11.</w:t>
            </w:r>
          </w:p>
        </w:tc>
        <w:tc>
          <w:tcPr>
            <w:tcW w:w="1964" w:type="dxa"/>
            <w:tcBorders>
              <w:top w:val="nil"/>
              <w:left w:val="nil"/>
              <w:bottom w:val="single" w:sz="4" w:space="0" w:color="auto"/>
              <w:right w:val="single" w:sz="4" w:space="0" w:color="auto"/>
            </w:tcBorders>
            <w:shd w:val="clear" w:color="auto" w:fill="auto"/>
            <w:vAlign w:val="center"/>
          </w:tcPr>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Analista jurídico</w:t>
            </w:r>
          </w:p>
        </w:tc>
        <w:tc>
          <w:tcPr>
            <w:tcW w:w="4923" w:type="dxa"/>
            <w:tcBorders>
              <w:top w:val="nil"/>
              <w:left w:val="nil"/>
              <w:bottom w:val="single" w:sz="4" w:space="0" w:color="auto"/>
              <w:right w:val="single" w:sz="4" w:space="0" w:color="auto"/>
            </w:tcBorders>
            <w:shd w:val="clear" w:color="auto" w:fill="auto"/>
            <w:noWrap/>
            <w:vAlign w:val="center"/>
          </w:tcPr>
          <w:p w:rsidR="004553C2"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y emite dictamen con el cumplimiento del previo en los términos establecidos en la normativa:</w:t>
            </w:r>
          </w:p>
          <w:p w:rsidR="008969C5" w:rsidRPr="008969C5" w:rsidRDefault="008969C5" w:rsidP="008969C5">
            <w:pPr>
              <w:pStyle w:val="Sinespaciado"/>
              <w:jc w:val="both"/>
              <w:rPr>
                <w:rFonts w:ascii="Arial" w:hAnsi="Arial" w:cs="Arial"/>
                <w:sz w:val="18"/>
                <w:szCs w:val="18"/>
                <w:lang w:eastAsia="es-GT"/>
              </w:rPr>
            </w:pPr>
          </w:p>
          <w:p w:rsidR="008969C5" w:rsidRDefault="00E32566" w:rsidP="008969C5">
            <w:pPr>
              <w:pStyle w:val="Sinespaciado"/>
              <w:jc w:val="both"/>
              <w:rPr>
                <w:rFonts w:ascii="Arial" w:hAnsi="Arial" w:cs="Arial"/>
                <w:sz w:val="18"/>
                <w:szCs w:val="18"/>
                <w:lang w:eastAsia="es-GT"/>
              </w:rPr>
            </w:pPr>
            <w:r w:rsidRPr="008969C5">
              <w:rPr>
                <w:rFonts w:ascii="Arial" w:hAnsi="Arial" w:cs="Arial"/>
                <w:sz w:val="18"/>
                <w:szCs w:val="18"/>
                <w:lang w:eastAsia="es-GT"/>
              </w:rPr>
              <w:t>11</w:t>
            </w:r>
            <w:r w:rsidR="004553C2" w:rsidRPr="008969C5">
              <w:rPr>
                <w:rFonts w:ascii="Arial" w:hAnsi="Arial" w:cs="Arial"/>
                <w:sz w:val="18"/>
                <w:szCs w:val="18"/>
                <w:lang w:eastAsia="es-GT"/>
              </w:rPr>
              <w:t>.1 Si cumplió con el previo: Resolución de Permiso.</w:t>
            </w:r>
          </w:p>
          <w:p w:rsidR="004553C2" w:rsidRPr="008969C5"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 xml:space="preserve"> </w:t>
            </w:r>
          </w:p>
          <w:p w:rsidR="008969C5" w:rsidRDefault="00E32566" w:rsidP="008969C5">
            <w:pPr>
              <w:pStyle w:val="Sinespaciado"/>
              <w:jc w:val="both"/>
              <w:rPr>
                <w:rFonts w:ascii="Arial" w:hAnsi="Arial" w:cs="Arial"/>
                <w:sz w:val="18"/>
                <w:szCs w:val="18"/>
                <w:lang w:eastAsia="es-GT"/>
              </w:rPr>
            </w:pPr>
            <w:r w:rsidRPr="008969C5">
              <w:rPr>
                <w:rFonts w:ascii="Arial" w:hAnsi="Arial" w:cs="Arial"/>
                <w:sz w:val="18"/>
                <w:szCs w:val="18"/>
                <w:lang w:eastAsia="es-GT"/>
              </w:rPr>
              <w:t>11</w:t>
            </w:r>
            <w:r w:rsidR="004553C2" w:rsidRPr="008969C5">
              <w:rPr>
                <w:rFonts w:ascii="Arial" w:hAnsi="Arial" w:cs="Arial"/>
                <w:sz w:val="18"/>
                <w:szCs w:val="18"/>
                <w:lang w:eastAsia="es-GT"/>
              </w:rPr>
              <w:t>.2 Si no cumplió con el previo: Resolución de Rechazo.</w:t>
            </w:r>
          </w:p>
          <w:p w:rsidR="004553C2" w:rsidRPr="008969C5"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 xml:space="preserve"> </w:t>
            </w:r>
          </w:p>
          <w:p w:rsidR="004553C2" w:rsidRPr="008969C5" w:rsidRDefault="004553C2" w:rsidP="008969C5">
            <w:pPr>
              <w:pStyle w:val="Sinespaciado"/>
              <w:jc w:val="both"/>
              <w:rPr>
                <w:rFonts w:ascii="Arial" w:hAnsi="Arial" w:cs="Arial"/>
                <w:i/>
                <w:sz w:val="18"/>
                <w:szCs w:val="18"/>
                <w:lang w:eastAsia="es-GT"/>
              </w:rPr>
            </w:pPr>
            <w:r w:rsidRPr="008969C5">
              <w:rPr>
                <w:rFonts w:ascii="Arial" w:hAnsi="Arial" w:cs="Arial"/>
                <w:i/>
                <w:sz w:val="18"/>
                <w:szCs w:val="18"/>
                <w:lang w:eastAsia="es-GT"/>
              </w:rPr>
              <w:t>Nota: Cuando cumplió de manera parcial con el previo, y si no cumplió con el mismo por única vez, se le elaborará otro previo de trámite y de no cumplirlo se procederá conforme</w:t>
            </w:r>
            <w:r w:rsidR="00E32566" w:rsidRPr="008969C5">
              <w:rPr>
                <w:rFonts w:ascii="Arial" w:hAnsi="Arial" w:cs="Arial"/>
                <w:i/>
                <w:sz w:val="18"/>
                <w:szCs w:val="18"/>
                <w:lang w:eastAsia="es-GT"/>
              </w:rPr>
              <w:t xml:space="preserve"> lo establecido en el numeral 11</w:t>
            </w:r>
            <w:r w:rsidRPr="008969C5">
              <w:rPr>
                <w:rFonts w:ascii="Arial" w:hAnsi="Arial" w:cs="Arial"/>
                <w:i/>
                <w:sz w:val="18"/>
                <w:szCs w:val="18"/>
                <w:lang w:eastAsia="es-GT"/>
              </w:rPr>
              <w:t>.2.</w:t>
            </w:r>
          </w:p>
        </w:tc>
        <w:tc>
          <w:tcPr>
            <w:tcW w:w="1819" w:type="dxa"/>
            <w:tcBorders>
              <w:top w:val="nil"/>
              <w:left w:val="nil"/>
              <w:bottom w:val="single" w:sz="4" w:space="0" w:color="auto"/>
              <w:right w:val="single" w:sz="4" w:space="0" w:color="auto"/>
            </w:tcBorders>
          </w:tcPr>
          <w:p w:rsidR="00B36226" w:rsidRDefault="00B36226" w:rsidP="00A0536F">
            <w:pPr>
              <w:spacing w:line="240" w:lineRule="auto"/>
              <w:jc w:val="center"/>
              <w:rPr>
                <w:rFonts w:ascii="Arial" w:eastAsia="Times New Roman" w:hAnsi="Arial" w:cs="Arial"/>
                <w:color w:val="000000"/>
                <w:sz w:val="16"/>
                <w:szCs w:val="16"/>
                <w:lang w:eastAsia="es-GT"/>
              </w:rPr>
            </w:pPr>
          </w:p>
          <w:p w:rsidR="00B36226" w:rsidRDefault="00B36226" w:rsidP="00A0536F">
            <w:pPr>
              <w:spacing w:line="240" w:lineRule="auto"/>
              <w:jc w:val="center"/>
              <w:rPr>
                <w:rFonts w:ascii="Arial" w:eastAsia="Times New Roman" w:hAnsi="Arial" w:cs="Arial"/>
                <w:color w:val="000000"/>
                <w:sz w:val="16"/>
                <w:szCs w:val="16"/>
                <w:lang w:eastAsia="es-GT"/>
              </w:rPr>
            </w:pPr>
          </w:p>
          <w:p w:rsidR="004553C2" w:rsidRPr="00193EED" w:rsidRDefault="008969C5" w:rsidP="00A0536F">
            <w:pPr>
              <w:spacing w:line="240" w:lineRule="auto"/>
              <w:jc w:val="center"/>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w:t>
            </w:r>
            <w:r w:rsidR="004553C2">
              <w:rPr>
                <w:rFonts w:ascii="Arial" w:eastAsia="Times New Roman" w:hAnsi="Arial" w:cs="Arial"/>
                <w:color w:val="000000"/>
                <w:sz w:val="16"/>
                <w:szCs w:val="16"/>
                <w:lang w:eastAsia="es-GT"/>
              </w:rPr>
              <w:t>PTE-FO-04-2</w:t>
            </w:r>
            <w:r>
              <w:rPr>
                <w:rFonts w:ascii="Arial" w:eastAsia="Times New Roman" w:hAnsi="Arial" w:cs="Arial"/>
                <w:color w:val="000000"/>
                <w:sz w:val="16"/>
                <w:szCs w:val="16"/>
                <w:lang w:eastAsia="es-GT"/>
              </w:rPr>
              <w:t>)</w:t>
            </w: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553C2"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12.</w:t>
            </w:r>
          </w:p>
          <w:p w:rsidR="008969C5" w:rsidRDefault="008969C5" w:rsidP="008969C5">
            <w:pPr>
              <w:pStyle w:val="Sinespaciado"/>
              <w:jc w:val="center"/>
              <w:rPr>
                <w:rFonts w:ascii="Arial" w:hAnsi="Arial" w:cs="Arial"/>
                <w:sz w:val="18"/>
                <w:szCs w:val="18"/>
                <w:lang w:eastAsia="es-GT"/>
              </w:rPr>
            </w:pPr>
          </w:p>
          <w:p w:rsidR="008969C5" w:rsidRPr="008969C5" w:rsidRDefault="008969C5" w:rsidP="008969C5">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Jefe</w:t>
            </w:r>
            <w:r w:rsidR="00E32566" w:rsidRPr="008969C5">
              <w:rPr>
                <w:rFonts w:ascii="Arial" w:hAnsi="Arial" w:cs="Arial"/>
                <w:sz w:val="18"/>
                <w:szCs w:val="18"/>
                <w:lang w:eastAsia="es-GT"/>
              </w:rPr>
              <w:t>(a)</w:t>
            </w:r>
            <w:r w:rsidRPr="008969C5">
              <w:rPr>
                <w:rFonts w:ascii="Arial" w:hAnsi="Arial" w:cs="Arial"/>
                <w:sz w:val="18"/>
                <w:szCs w:val="18"/>
                <w:lang w:eastAsia="es-GT"/>
              </w:rPr>
              <w:t xml:space="preserve"> del 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8969C5" w:rsidRDefault="008969C5" w:rsidP="008969C5">
            <w:pPr>
              <w:pStyle w:val="Sinespaciado"/>
              <w:jc w:val="both"/>
              <w:rPr>
                <w:rFonts w:ascii="Arial" w:hAnsi="Arial" w:cs="Arial"/>
                <w:sz w:val="18"/>
                <w:szCs w:val="18"/>
                <w:lang w:eastAsia="es-GT"/>
              </w:rPr>
            </w:pPr>
          </w:p>
          <w:p w:rsidR="004553C2"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w:t>
            </w:r>
            <w:r w:rsidR="00E32566" w:rsidRPr="008969C5">
              <w:rPr>
                <w:rFonts w:ascii="Arial" w:hAnsi="Arial" w:cs="Arial"/>
                <w:sz w:val="18"/>
                <w:szCs w:val="18"/>
                <w:lang w:eastAsia="es-GT"/>
              </w:rPr>
              <w:t xml:space="preserve"> revisa y da el Visto Bueno al dictamen del Analista J</w:t>
            </w:r>
            <w:r w:rsidRPr="008969C5">
              <w:rPr>
                <w:rFonts w:ascii="Arial" w:hAnsi="Arial" w:cs="Arial"/>
                <w:sz w:val="18"/>
                <w:szCs w:val="18"/>
                <w:lang w:eastAsia="es-GT"/>
              </w:rPr>
              <w:t>urídico y traslada.</w:t>
            </w:r>
          </w:p>
          <w:p w:rsidR="008969C5" w:rsidRPr="008969C5" w:rsidRDefault="008969C5" w:rsidP="008969C5">
            <w:pPr>
              <w:pStyle w:val="Sinespaciado"/>
              <w:jc w:val="both"/>
              <w:rPr>
                <w:rFonts w:ascii="Arial" w:hAnsi="Arial" w:cs="Arial"/>
                <w:sz w:val="18"/>
                <w:szCs w:val="18"/>
                <w:lang w:eastAsia="es-GT"/>
              </w:rPr>
            </w:pPr>
          </w:p>
        </w:tc>
        <w:tc>
          <w:tcPr>
            <w:tcW w:w="1819" w:type="dxa"/>
            <w:tcBorders>
              <w:top w:val="nil"/>
              <w:left w:val="nil"/>
              <w:bottom w:val="single" w:sz="4" w:space="0" w:color="auto"/>
              <w:right w:val="single" w:sz="4" w:space="0" w:color="auto"/>
            </w:tcBorders>
          </w:tcPr>
          <w:p w:rsidR="004553C2" w:rsidRPr="00193EED" w:rsidRDefault="004553C2" w:rsidP="00CF63B2">
            <w:pPr>
              <w:spacing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8969C5" w:rsidRDefault="00BD14E2" w:rsidP="008969C5">
            <w:pPr>
              <w:pStyle w:val="Sinespaciado"/>
              <w:jc w:val="center"/>
              <w:rPr>
                <w:rFonts w:ascii="Arial" w:hAnsi="Arial" w:cs="Arial"/>
                <w:sz w:val="18"/>
                <w:szCs w:val="18"/>
                <w:lang w:eastAsia="es-GT"/>
              </w:rPr>
            </w:pPr>
          </w:p>
          <w:p w:rsidR="004553C2"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13.</w:t>
            </w:r>
          </w:p>
          <w:p w:rsidR="008969C5" w:rsidRPr="008969C5" w:rsidRDefault="008969C5" w:rsidP="008969C5">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4553C2" w:rsidRPr="008969C5" w:rsidRDefault="004553C2" w:rsidP="008969C5">
            <w:pPr>
              <w:pStyle w:val="Sinespaciado"/>
              <w:rPr>
                <w:rFonts w:ascii="Arial" w:hAnsi="Arial" w:cs="Arial"/>
                <w:sz w:val="18"/>
                <w:szCs w:val="18"/>
                <w:lang w:eastAsia="es-GT"/>
              </w:rPr>
            </w:pPr>
            <w:r w:rsidRPr="008969C5">
              <w:rPr>
                <w:rFonts w:ascii="Arial" w:hAnsi="Arial" w:cs="Arial"/>
                <w:sz w:val="18"/>
                <w:szCs w:val="18"/>
                <w:lang w:eastAsia="es-GT"/>
              </w:rPr>
              <w:t>Secretaria Recepcionista</w:t>
            </w:r>
          </w:p>
        </w:tc>
        <w:tc>
          <w:tcPr>
            <w:tcW w:w="4923" w:type="dxa"/>
            <w:tcBorders>
              <w:top w:val="nil"/>
              <w:left w:val="nil"/>
              <w:bottom w:val="single" w:sz="4" w:space="0" w:color="auto"/>
              <w:right w:val="single" w:sz="4" w:space="0" w:color="auto"/>
            </w:tcBorders>
            <w:shd w:val="clear" w:color="auto" w:fill="auto"/>
            <w:noWrap/>
            <w:vAlign w:val="center"/>
          </w:tcPr>
          <w:p w:rsidR="004553C2" w:rsidRPr="008969C5"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el expediente y emite la resolución que corresponda.</w:t>
            </w:r>
          </w:p>
        </w:tc>
        <w:tc>
          <w:tcPr>
            <w:tcW w:w="1819" w:type="dxa"/>
            <w:tcBorders>
              <w:top w:val="nil"/>
              <w:left w:val="nil"/>
              <w:bottom w:val="single" w:sz="4" w:space="0" w:color="auto"/>
              <w:right w:val="single" w:sz="4" w:space="0" w:color="auto"/>
            </w:tcBorders>
          </w:tcPr>
          <w:p w:rsidR="004553C2" w:rsidRPr="00193EED" w:rsidRDefault="004553C2" w:rsidP="00CF63B2">
            <w:pPr>
              <w:pStyle w:val="Prrafodelista"/>
              <w:suppressAutoHyphens w:val="0"/>
              <w:spacing w:after="0"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553C2"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14.</w:t>
            </w:r>
          </w:p>
          <w:p w:rsidR="008969C5" w:rsidRPr="008969C5" w:rsidRDefault="008969C5" w:rsidP="008969C5">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8969C5" w:rsidRDefault="008969C5" w:rsidP="008969C5">
            <w:pPr>
              <w:pStyle w:val="Sinespaciado"/>
              <w:jc w:val="center"/>
              <w:rPr>
                <w:rFonts w:ascii="Arial" w:hAnsi="Arial" w:cs="Arial"/>
                <w:sz w:val="18"/>
                <w:szCs w:val="18"/>
                <w:lang w:eastAsia="es-GT"/>
              </w:rPr>
            </w:pPr>
          </w:p>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Jefe</w:t>
            </w:r>
            <w:r w:rsidR="00E32566" w:rsidRPr="008969C5">
              <w:rPr>
                <w:rFonts w:ascii="Arial" w:hAnsi="Arial" w:cs="Arial"/>
                <w:sz w:val="18"/>
                <w:szCs w:val="18"/>
                <w:lang w:eastAsia="es-GT"/>
              </w:rPr>
              <w:t>(a)</w:t>
            </w:r>
            <w:r w:rsidRPr="008969C5">
              <w:rPr>
                <w:rFonts w:ascii="Arial" w:hAnsi="Arial" w:cs="Arial"/>
                <w:sz w:val="18"/>
                <w:szCs w:val="18"/>
                <w:lang w:eastAsia="es-GT"/>
              </w:rPr>
              <w:t xml:space="preserve"> del 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4553C2" w:rsidRPr="008969C5"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revisa y da el Visto Bu</w:t>
            </w:r>
            <w:r w:rsidR="00E32566" w:rsidRPr="008969C5">
              <w:rPr>
                <w:rFonts w:ascii="Arial" w:hAnsi="Arial" w:cs="Arial"/>
                <w:sz w:val="18"/>
                <w:szCs w:val="18"/>
                <w:lang w:eastAsia="es-GT"/>
              </w:rPr>
              <w:t>eno a la r</w:t>
            </w:r>
            <w:r w:rsidRPr="008969C5">
              <w:rPr>
                <w:rFonts w:ascii="Arial" w:hAnsi="Arial" w:cs="Arial"/>
                <w:sz w:val="18"/>
                <w:szCs w:val="18"/>
                <w:lang w:eastAsia="es-GT"/>
              </w:rPr>
              <w:t>esolución y traslada.</w:t>
            </w:r>
          </w:p>
        </w:tc>
        <w:tc>
          <w:tcPr>
            <w:tcW w:w="1819" w:type="dxa"/>
            <w:tcBorders>
              <w:top w:val="nil"/>
              <w:left w:val="nil"/>
              <w:bottom w:val="single" w:sz="4" w:space="0" w:color="auto"/>
              <w:right w:val="single" w:sz="4" w:space="0" w:color="auto"/>
            </w:tcBorders>
          </w:tcPr>
          <w:p w:rsidR="004553C2" w:rsidRPr="00193EED" w:rsidRDefault="004553C2" w:rsidP="00CF63B2">
            <w:pPr>
              <w:spacing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553C2" w:rsidRPr="008969C5" w:rsidRDefault="004553C2" w:rsidP="007A4BE7">
            <w:pPr>
              <w:pStyle w:val="Sinespaciado"/>
              <w:jc w:val="center"/>
              <w:rPr>
                <w:rFonts w:ascii="Arial" w:hAnsi="Arial" w:cs="Arial"/>
                <w:sz w:val="18"/>
                <w:szCs w:val="18"/>
                <w:lang w:eastAsia="es-GT"/>
              </w:rPr>
            </w:pPr>
            <w:r w:rsidRPr="008969C5">
              <w:rPr>
                <w:rFonts w:ascii="Arial" w:hAnsi="Arial" w:cs="Arial"/>
                <w:sz w:val="18"/>
                <w:szCs w:val="18"/>
                <w:lang w:eastAsia="es-GT"/>
              </w:rPr>
              <w:t>15.</w:t>
            </w:r>
          </w:p>
        </w:tc>
        <w:tc>
          <w:tcPr>
            <w:tcW w:w="1964" w:type="dxa"/>
            <w:tcBorders>
              <w:top w:val="nil"/>
              <w:left w:val="nil"/>
              <w:bottom w:val="single" w:sz="4" w:space="0" w:color="auto"/>
              <w:right w:val="single" w:sz="4" w:space="0" w:color="auto"/>
            </w:tcBorders>
            <w:shd w:val="clear" w:color="auto" w:fill="auto"/>
            <w:vAlign w:val="center"/>
          </w:tcPr>
          <w:p w:rsidR="004553C2" w:rsidRPr="008969C5" w:rsidRDefault="004553C2" w:rsidP="007A4BE7">
            <w:pPr>
              <w:pStyle w:val="Sinespaciado"/>
              <w:rPr>
                <w:rFonts w:ascii="Arial" w:hAnsi="Arial" w:cs="Arial"/>
                <w:sz w:val="18"/>
                <w:szCs w:val="18"/>
                <w:lang w:eastAsia="es-GT"/>
              </w:rPr>
            </w:pPr>
            <w:r w:rsidRPr="008969C5">
              <w:rPr>
                <w:rFonts w:ascii="Arial" w:hAnsi="Arial" w:cs="Arial"/>
                <w:sz w:val="18"/>
                <w:szCs w:val="18"/>
                <w:lang w:eastAsia="es-GT"/>
              </w:rPr>
              <w:t>Secretaria Administrativa</w:t>
            </w:r>
          </w:p>
        </w:tc>
        <w:tc>
          <w:tcPr>
            <w:tcW w:w="4923" w:type="dxa"/>
            <w:tcBorders>
              <w:top w:val="nil"/>
              <w:left w:val="nil"/>
              <w:bottom w:val="single" w:sz="4" w:space="0" w:color="auto"/>
              <w:right w:val="single" w:sz="4" w:space="0" w:color="auto"/>
            </w:tcBorders>
            <w:shd w:val="clear" w:color="auto" w:fill="auto"/>
            <w:noWrap/>
            <w:vAlign w:val="center"/>
          </w:tcPr>
          <w:p w:rsidR="00BD14E2" w:rsidRPr="008969C5" w:rsidRDefault="00BD14E2" w:rsidP="008969C5">
            <w:pPr>
              <w:pStyle w:val="Sinespaciado"/>
              <w:jc w:val="both"/>
              <w:rPr>
                <w:rFonts w:ascii="Arial" w:hAnsi="Arial" w:cs="Arial"/>
                <w:sz w:val="18"/>
                <w:szCs w:val="18"/>
                <w:lang w:eastAsia="es-GT"/>
              </w:rPr>
            </w:pPr>
          </w:p>
          <w:p w:rsidR="004553C2"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el expediente, elabora listado y traslada.</w:t>
            </w:r>
          </w:p>
          <w:p w:rsidR="008969C5" w:rsidRPr="008969C5" w:rsidRDefault="008969C5" w:rsidP="008969C5">
            <w:pPr>
              <w:pStyle w:val="Sinespaciado"/>
              <w:jc w:val="both"/>
              <w:rPr>
                <w:rFonts w:ascii="Arial" w:hAnsi="Arial" w:cs="Arial"/>
                <w:sz w:val="18"/>
                <w:szCs w:val="18"/>
                <w:lang w:eastAsia="es-GT"/>
              </w:rPr>
            </w:pPr>
          </w:p>
        </w:tc>
        <w:tc>
          <w:tcPr>
            <w:tcW w:w="1819" w:type="dxa"/>
            <w:tcBorders>
              <w:top w:val="nil"/>
              <w:left w:val="nil"/>
              <w:bottom w:val="single" w:sz="4" w:space="0" w:color="auto"/>
              <w:right w:val="single" w:sz="4" w:space="0" w:color="auto"/>
            </w:tcBorders>
          </w:tcPr>
          <w:p w:rsidR="004553C2" w:rsidRPr="00193EED" w:rsidRDefault="004553C2" w:rsidP="00CF63B2">
            <w:pPr>
              <w:pStyle w:val="Prrafodelista"/>
              <w:suppressAutoHyphens w:val="0"/>
              <w:spacing w:after="0"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8969C5" w:rsidRDefault="00BD14E2" w:rsidP="008969C5">
            <w:pPr>
              <w:pStyle w:val="Sinespaciado"/>
              <w:jc w:val="center"/>
              <w:rPr>
                <w:rFonts w:ascii="Arial" w:hAnsi="Arial" w:cs="Arial"/>
                <w:sz w:val="18"/>
                <w:szCs w:val="18"/>
                <w:lang w:eastAsia="es-GT"/>
              </w:rPr>
            </w:pPr>
          </w:p>
          <w:p w:rsidR="004553C2"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16.</w:t>
            </w:r>
          </w:p>
          <w:p w:rsidR="008969C5" w:rsidRPr="008969C5" w:rsidRDefault="008969C5" w:rsidP="008969C5">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BD14E2" w:rsidRPr="008969C5" w:rsidRDefault="00BD14E2" w:rsidP="008969C5">
            <w:pPr>
              <w:pStyle w:val="Sinespaciado"/>
              <w:jc w:val="center"/>
              <w:rPr>
                <w:rFonts w:ascii="Arial" w:hAnsi="Arial" w:cs="Arial"/>
                <w:sz w:val="18"/>
                <w:szCs w:val="18"/>
                <w:lang w:eastAsia="es-GT"/>
              </w:rPr>
            </w:pPr>
          </w:p>
          <w:p w:rsidR="004553C2" w:rsidRDefault="005E5B81" w:rsidP="008969C5">
            <w:pPr>
              <w:pStyle w:val="Sinespaciado"/>
              <w:jc w:val="center"/>
              <w:rPr>
                <w:rFonts w:ascii="Arial" w:hAnsi="Arial" w:cs="Arial"/>
                <w:sz w:val="18"/>
                <w:szCs w:val="18"/>
                <w:lang w:eastAsia="es-GT"/>
              </w:rPr>
            </w:pPr>
            <w:r>
              <w:rPr>
                <w:rFonts w:ascii="Arial" w:hAnsi="Arial" w:cs="Arial"/>
                <w:sz w:val="18"/>
                <w:szCs w:val="18"/>
                <w:lang w:eastAsia="es-GT"/>
              </w:rPr>
              <w:t>Viceministro(a) de Previsión Social y Empleo</w:t>
            </w:r>
          </w:p>
          <w:p w:rsidR="008969C5" w:rsidRPr="008969C5" w:rsidRDefault="008969C5" w:rsidP="008969C5">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8969C5" w:rsidRDefault="008969C5" w:rsidP="008969C5">
            <w:pPr>
              <w:pStyle w:val="Sinespaciado"/>
              <w:jc w:val="both"/>
              <w:rPr>
                <w:rFonts w:ascii="Arial" w:hAnsi="Arial" w:cs="Arial"/>
                <w:sz w:val="18"/>
                <w:szCs w:val="18"/>
                <w:lang w:eastAsia="es-GT"/>
              </w:rPr>
            </w:pPr>
          </w:p>
          <w:p w:rsidR="004553C2"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firma la resolución y traslada.</w:t>
            </w:r>
          </w:p>
          <w:p w:rsidR="008969C5" w:rsidRPr="008969C5" w:rsidRDefault="008969C5" w:rsidP="008969C5">
            <w:pPr>
              <w:pStyle w:val="Sinespaciado"/>
              <w:jc w:val="both"/>
              <w:rPr>
                <w:rFonts w:ascii="Arial" w:hAnsi="Arial" w:cs="Arial"/>
                <w:sz w:val="18"/>
                <w:szCs w:val="18"/>
                <w:lang w:eastAsia="es-GT"/>
              </w:rPr>
            </w:pPr>
          </w:p>
        </w:tc>
        <w:tc>
          <w:tcPr>
            <w:tcW w:w="1819" w:type="dxa"/>
            <w:tcBorders>
              <w:top w:val="nil"/>
              <w:left w:val="nil"/>
              <w:bottom w:val="single" w:sz="4" w:space="0" w:color="auto"/>
              <w:right w:val="single" w:sz="4" w:space="0" w:color="auto"/>
            </w:tcBorders>
          </w:tcPr>
          <w:p w:rsidR="004553C2" w:rsidRPr="00193EED" w:rsidRDefault="004553C2" w:rsidP="00CF63B2">
            <w:pPr>
              <w:pStyle w:val="Prrafodelista"/>
              <w:suppressAutoHyphens w:val="0"/>
              <w:spacing w:after="0"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580148" w:rsidRDefault="00580148" w:rsidP="00580148">
            <w:pPr>
              <w:pStyle w:val="Sinespaciado"/>
              <w:jc w:val="center"/>
              <w:rPr>
                <w:rFonts w:ascii="Arial" w:hAnsi="Arial" w:cs="Arial"/>
                <w:sz w:val="18"/>
                <w:szCs w:val="18"/>
                <w:lang w:eastAsia="es-GT"/>
              </w:rPr>
            </w:pPr>
          </w:p>
          <w:p w:rsidR="00580148" w:rsidRDefault="004553C2" w:rsidP="00580148">
            <w:pPr>
              <w:pStyle w:val="Sinespaciado"/>
              <w:jc w:val="center"/>
              <w:rPr>
                <w:rFonts w:ascii="Arial" w:hAnsi="Arial" w:cs="Arial"/>
                <w:sz w:val="18"/>
                <w:szCs w:val="18"/>
                <w:lang w:eastAsia="es-GT"/>
              </w:rPr>
            </w:pPr>
            <w:r w:rsidRPr="008969C5">
              <w:rPr>
                <w:rFonts w:ascii="Arial" w:hAnsi="Arial" w:cs="Arial"/>
                <w:sz w:val="18"/>
                <w:szCs w:val="18"/>
                <w:lang w:eastAsia="es-GT"/>
              </w:rPr>
              <w:t>17.</w:t>
            </w:r>
          </w:p>
          <w:p w:rsidR="008969C5" w:rsidRPr="008969C5" w:rsidRDefault="008969C5" w:rsidP="00580148">
            <w:pPr>
              <w:pStyle w:val="Sinespaciado"/>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580148" w:rsidRDefault="00580148" w:rsidP="00580148">
            <w:pPr>
              <w:pStyle w:val="Sinespaciado"/>
              <w:rPr>
                <w:rFonts w:ascii="Arial" w:hAnsi="Arial" w:cs="Arial"/>
                <w:sz w:val="18"/>
                <w:szCs w:val="18"/>
                <w:lang w:eastAsia="es-GT"/>
              </w:rPr>
            </w:pPr>
          </w:p>
          <w:p w:rsidR="008969C5" w:rsidRDefault="004553C2" w:rsidP="00580148">
            <w:pPr>
              <w:pStyle w:val="Sinespaciado"/>
              <w:rPr>
                <w:rFonts w:ascii="Arial" w:hAnsi="Arial" w:cs="Arial"/>
                <w:sz w:val="18"/>
                <w:szCs w:val="18"/>
                <w:lang w:eastAsia="es-GT"/>
              </w:rPr>
            </w:pPr>
            <w:r w:rsidRPr="008969C5">
              <w:rPr>
                <w:rFonts w:ascii="Arial" w:hAnsi="Arial" w:cs="Arial"/>
                <w:sz w:val="18"/>
                <w:szCs w:val="18"/>
                <w:lang w:eastAsia="es-GT"/>
              </w:rPr>
              <w:t>Secretaría General</w:t>
            </w:r>
          </w:p>
          <w:p w:rsidR="00580148" w:rsidRPr="008969C5" w:rsidRDefault="00580148" w:rsidP="00580148">
            <w:pPr>
              <w:pStyle w:val="Sinespaciado"/>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580148" w:rsidRDefault="00580148" w:rsidP="008969C5">
            <w:pPr>
              <w:pStyle w:val="Sinespaciado"/>
              <w:jc w:val="both"/>
              <w:rPr>
                <w:rFonts w:ascii="Arial" w:hAnsi="Arial" w:cs="Arial"/>
                <w:sz w:val="18"/>
                <w:szCs w:val="18"/>
                <w:lang w:eastAsia="es-GT"/>
              </w:rPr>
            </w:pPr>
          </w:p>
          <w:p w:rsidR="008969C5"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 xml:space="preserve">Recibe y refrenda la firma del </w:t>
            </w:r>
            <w:r w:rsidR="00EC11AA" w:rsidRPr="008969C5">
              <w:rPr>
                <w:rFonts w:ascii="Arial" w:hAnsi="Arial" w:cs="Arial"/>
                <w:sz w:val="18"/>
                <w:szCs w:val="18"/>
                <w:lang w:eastAsia="es-GT"/>
              </w:rPr>
              <w:t>Ministro de Trabajo y Previsión Social;</w:t>
            </w:r>
            <w:r w:rsidRPr="008969C5">
              <w:rPr>
                <w:rFonts w:ascii="Arial" w:hAnsi="Arial" w:cs="Arial"/>
                <w:sz w:val="18"/>
                <w:szCs w:val="18"/>
                <w:lang w:eastAsia="es-GT"/>
              </w:rPr>
              <w:t xml:space="preserve"> y traslada.</w:t>
            </w:r>
          </w:p>
          <w:p w:rsidR="00580148" w:rsidRPr="008969C5" w:rsidRDefault="00580148" w:rsidP="008969C5">
            <w:pPr>
              <w:pStyle w:val="Sinespaciado"/>
              <w:jc w:val="both"/>
              <w:rPr>
                <w:rFonts w:ascii="Arial" w:hAnsi="Arial" w:cs="Arial"/>
                <w:sz w:val="18"/>
                <w:szCs w:val="18"/>
                <w:lang w:eastAsia="es-GT"/>
              </w:rPr>
            </w:pPr>
          </w:p>
        </w:tc>
        <w:tc>
          <w:tcPr>
            <w:tcW w:w="1819" w:type="dxa"/>
            <w:tcBorders>
              <w:top w:val="nil"/>
              <w:left w:val="nil"/>
              <w:bottom w:val="single" w:sz="4" w:space="0" w:color="auto"/>
              <w:right w:val="single" w:sz="4" w:space="0" w:color="auto"/>
            </w:tcBorders>
          </w:tcPr>
          <w:p w:rsidR="004553C2" w:rsidRPr="00193EED" w:rsidRDefault="004553C2" w:rsidP="00CF63B2">
            <w:pPr>
              <w:pStyle w:val="Prrafodelista"/>
              <w:suppressAutoHyphens w:val="0"/>
              <w:spacing w:after="0"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553C2"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18.</w:t>
            </w:r>
          </w:p>
          <w:p w:rsidR="00580148" w:rsidRPr="008969C5" w:rsidRDefault="00580148" w:rsidP="008969C5">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580148" w:rsidRDefault="00580148" w:rsidP="008969C5">
            <w:pPr>
              <w:pStyle w:val="Sinespaciado"/>
              <w:jc w:val="center"/>
              <w:rPr>
                <w:rFonts w:ascii="Arial" w:hAnsi="Arial" w:cs="Arial"/>
                <w:sz w:val="18"/>
                <w:szCs w:val="18"/>
                <w:lang w:eastAsia="es-GT"/>
              </w:rPr>
            </w:pPr>
          </w:p>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Notificador/Departamento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580148" w:rsidRDefault="00580148" w:rsidP="008969C5">
            <w:pPr>
              <w:pStyle w:val="Sinespaciado"/>
              <w:jc w:val="both"/>
              <w:rPr>
                <w:rFonts w:ascii="Arial" w:hAnsi="Arial" w:cs="Arial"/>
                <w:sz w:val="18"/>
                <w:szCs w:val="18"/>
                <w:lang w:eastAsia="es-GT"/>
              </w:rPr>
            </w:pPr>
          </w:p>
          <w:p w:rsidR="004553C2" w:rsidRPr="008969C5"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 xml:space="preserve">Recibe la resolución la archiva y queda a la espera de notificarla. </w:t>
            </w:r>
          </w:p>
          <w:p w:rsidR="004553C2" w:rsidRPr="008969C5" w:rsidRDefault="004553C2" w:rsidP="008969C5">
            <w:pPr>
              <w:pStyle w:val="Sinespaciado"/>
              <w:jc w:val="both"/>
              <w:rPr>
                <w:rFonts w:ascii="Arial" w:hAnsi="Arial" w:cs="Arial"/>
                <w:sz w:val="18"/>
                <w:szCs w:val="18"/>
                <w:lang w:eastAsia="es-GT"/>
              </w:rPr>
            </w:pPr>
          </w:p>
        </w:tc>
        <w:tc>
          <w:tcPr>
            <w:tcW w:w="1819" w:type="dxa"/>
            <w:tcBorders>
              <w:top w:val="nil"/>
              <w:left w:val="nil"/>
              <w:bottom w:val="single" w:sz="4" w:space="0" w:color="auto"/>
              <w:right w:val="single" w:sz="4" w:space="0" w:color="auto"/>
            </w:tcBorders>
          </w:tcPr>
          <w:p w:rsidR="004553C2" w:rsidRPr="00193EED" w:rsidRDefault="004553C2" w:rsidP="00CF63B2">
            <w:pPr>
              <w:pStyle w:val="Prrafodelista"/>
              <w:suppressAutoHyphens w:val="0"/>
              <w:spacing w:after="0"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D14E2" w:rsidRPr="008969C5" w:rsidRDefault="004553C2" w:rsidP="007A4BE7">
            <w:pPr>
              <w:pStyle w:val="Sinespaciado"/>
              <w:jc w:val="center"/>
              <w:rPr>
                <w:rFonts w:ascii="Arial" w:hAnsi="Arial" w:cs="Arial"/>
                <w:sz w:val="18"/>
                <w:szCs w:val="18"/>
                <w:lang w:eastAsia="es-GT"/>
              </w:rPr>
            </w:pPr>
            <w:r w:rsidRPr="008969C5">
              <w:rPr>
                <w:rFonts w:ascii="Arial" w:hAnsi="Arial" w:cs="Arial"/>
                <w:sz w:val="18"/>
                <w:szCs w:val="18"/>
                <w:lang w:eastAsia="es-GT"/>
              </w:rPr>
              <w:t>19.</w:t>
            </w:r>
          </w:p>
        </w:tc>
        <w:tc>
          <w:tcPr>
            <w:tcW w:w="1964" w:type="dxa"/>
            <w:tcBorders>
              <w:top w:val="nil"/>
              <w:left w:val="nil"/>
              <w:bottom w:val="single" w:sz="4" w:space="0" w:color="auto"/>
              <w:right w:val="single" w:sz="4" w:space="0" w:color="auto"/>
            </w:tcBorders>
            <w:shd w:val="clear" w:color="auto" w:fill="auto"/>
            <w:vAlign w:val="center"/>
          </w:tcPr>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Usuario</w:t>
            </w:r>
          </w:p>
        </w:tc>
        <w:tc>
          <w:tcPr>
            <w:tcW w:w="4923" w:type="dxa"/>
            <w:tcBorders>
              <w:top w:val="nil"/>
              <w:left w:val="nil"/>
              <w:bottom w:val="single" w:sz="4" w:space="0" w:color="auto"/>
              <w:right w:val="single" w:sz="4" w:space="0" w:color="auto"/>
            </w:tcBorders>
            <w:shd w:val="clear" w:color="auto" w:fill="auto"/>
            <w:noWrap/>
            <w:vAlign w:val="center"/>
          </w:tcPr>
          <w:p w:rsidR="004553C2" w:rsidRPr="008969C5" w:rsidRDefault="00A0536F" w:rsidP="008969C5">
            <w:pPr>
              <w:pStyle w:val="Sinespaciado"/>
              <w:jc w:val="both"/>
              <w:rPr>
                <w:rFonts w:ascii="Arial" w:hAnsi="Arial" w:cs="Arial"/>
                <w:sz w:val="18"/>
                <w:szCs w:val="18"/>
                <w:lang w:eastAsia="es-GT"/>
              </w:rPr>
            </w:pPr>
            <w:r w:rsidRPr="00A0536F">
              <w:rPr>
                <w:rFonts w:ascii="Arial" w:hAnsi="Arial" w:cs="Arial"/>
                <w:sz w:val="18"/>
                <w:szCs w:val="18"/>
                <w:lang w:eastAsia="es-GT"/>
              </w:rPr>
              <w:t>Se presenta al Departamento, recibe la notificación de la resolución y entrega la cédula.</w:t>
            </w:r>
          </w:p>
        </w:tc>
        <w:tc>
          <w:tcPr>
            <w:tcW w:w="1819" w:type="dxa"/>
            <w:tcBorders>
              <w:top w:val="nil"/>
              <w:left w:val="nil"/>
              <w:bottom w:val="single" w:sz="4" w:space="0" w:color="auto"/>
              <w:right w:val="single" w:sz="4" w:space="0" w:color="auto"/>
            </w:tcBorders>
          </w:tcPr>
          <w:p w:rsidR="004553C2" w:rsidRPr="00193EED" w:rsidRDefault="004553C2" w:rsidP="00CF63B2">
            <w:pPr>
              <w:pStyle w:val="Prrafodelista"/>
              <w:suppressAutoHyphens w:val="0"/>
              <w:spacing w:after="0"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lastRenderedPageBreak/>
              <w:t>20.</w:t>
            </w:r>
          </w:p>
        </w:tc>
        <w:tc>
          <w:tcPr>
            <w:tcW w:w="1964" w:type="dxa"/>
            <w:tcBorders>
              <w:top w:val="nil"/>
              <w:left w:val="nil"/>
              <w:bottom w:val="single" w:sz="4" w:space="0" w:color="auto"/>
              <w:right w:val="single" w:sz="4" w:space="0" w:color="auto"/>
            </w:tcBorders>
            <w:shd w:val="clear" w:color="auto" w:fill="auto"/>
            <w:vAlign w:val="center"/>
          </w:tcPr>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Notificador/Departamento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4553C2" w:rsidRPr="008969C5"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la cédula de notificación, la adjunta al expediente y traslada.</w:t>
            </w:r>
          </w:p>
        </w:tc>
        <w:tc>
          <w:tcPr>
            <w:tcW w:w="1819" w:type="dxa"/>
            <w:tcBorders>
              <w:top w:val="nil"/>
              <w:left w:val="nil"/>
              <w:bottom w:val="single" w:sz="4" w:space="0" w:color="auto"/>
              <w:right w:val="single" w:sz="4" w:space="0" w:color="auto"/>
            </w:tcBorders>
          </w:tcPr>
          <w:p w:rsidR="004553C2" w:rsidRPr="00193EED" w:rsidRDefault="004553C2" w:rsidP="00CF63B2">
            <w:pPr>
              <w:pStyle w:val="Prrafodelista"/>
              <w:suppressAutoHyphens w:val="0"/>
              <w:spacing w:after="0" w:line="240" w:lineRule="auto"/>
              <w:rPr>
                <w:rFonts w:ascii="Arial" w:eastAsia="Times New Roman" w:hAnsi="Arial" w:cs="Arial"/>
                <w:color w:val="000000"/>
                <w:sz w:val="16"/>
                <w:szCs w:val="16"/>
                <w:lang w:eastAsia="es-GT"/>
              </w:rPr>
            </w:pPr>
          </w:p>
        </w:tc>
      </w:tr>
      <w:tr w:rsidR="004553C2" w:rsidRPr="00193EED" w:rsidTr="004553C2">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21.</w:t>
            </w:r>
          </w:p>
        </w:tc>
        <w:tc>
          <w:tcPr>
            <w:tcW w:w="1964" w:type="dxa"/>
            <w:tcBorders>
              <w:top w:val="nil"/>
              <w:left w:val="nil"/>
              <w:bottom w:val="single" w:sz="4" w:space="0" w:color="auto"/>
              <w:right w:val="single" w:sz="4" w:space="0" w:color="auto"/>
            </w:tcBorders>
            <w:shd w:val="clear" w:color="auto" w:fill="auto"/>
            <w:vAlign w:val="center"/>
          </w:tcPr>
          <w:p w:rsidR="004553C2"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Encargado de Archivo/Departamento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4553C2" w:rsidRPr="008969C5" w:rsidRDefault="004553C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el expediente para su resguardo y custodia.</w:t>
            </w:r>
          </w:p>
        </w:tc>
        <w:tc>
          <w:tcPr>
            <w:tcW w:w="1819" w:type="dxa"/>
            <w:tcBorders>
              <w:top w:val="nil"/>
              <w:left w:val="nil"/>
              <w:bottom w:val="single" w:sz="4" w:space="0" w:color="auto"/>
              <w:right w:val="single" w:sz="4" w:space="0" w:color="auto"/>
            </w:tcBorders>
          </w:tcPr>
          <w:p w:rsidR="004553C2" w:rsidRPr="00193EED" w:rsidRDefault="004553C2" w:rsidP="00CF63B2">
            <w:pPr>
              <w:pStyle w:val="Prrafodelista"/>
              <w:suppressAutoHyphens w:val="0"/>
              <w:spacing w:after="0" w:line="240" w:lineRule="auto"/>
              <w:rPr>
                <w:rFonts w:ascii="Arial" w:eastAsia="Times New Roman" w:hAnsi="Arial" w:cs="Arial"/>
                <w:color w:val="000000"/>
                <w:sz w:val="16"/>
                <w:szCs w:val="16"/>
                <w:lang w:eastAsia="es-GT"/>
              </w:rPr>
            </w:pPr>
          </w:p>
        </w:tc>
      </w:tr>
      <w:tr w:rsidR="004553C2" w:rsidRPr="008F09C4" w:rsidTr="00CF63B2">
        <w:trPr>
          <w:trHeight w:val="1152"/>
          <w:jc w:val="center"/>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553C2" w:rsidRPr="008F09C4" w:rsidRDefault="004553C2" w:rsidP="00CF63B2">
            <w:pPr>
              <w:spacing w:line="240" w:lineRule="auto"/>
              <w:jc w:val="center"/>
              <w:rPr>
                <w:sz w:val="28"/>
              </w:rPr>
            </w:pPr>
            <w:r w:rsidRPr="008F09C4">
              <w:rPr>
                <w:sz w:val="28"/>
              </w:rPr>
              <w:br w:type="page"/>
            </w:r>
            <w:r w:rsidRPr="008F09C4">
              <w:rPr>
                <w:rFonts w:ascii="Calibri" w:eastAsia="Times New Roman" w:hAnsi="Calibri" w:cs="Calibri"/>
                <w:b/>
                <w:bCs/>
                <w:color w:val="000000"/>
                <w:sz w:val="28"/>
                <w:lang w:eastAsia="es-GT"/>
              </w:rPr>
              <w:t>FIN DEL PROCEDIMIENTO</w:t>
            </w:r>
          </w:p>
        </w:tc>
      </w:tr>
    </w:tbl>
    <w:p w:rsidR="00996C34" w:rsidRDefault="00C86BF0" w:rsidP="009950C5">
      <w:pPr>
        <w:pStyle w:val="Sinespaciado"/>
        <w:spacing w:line="360" w:lineRule="auto"/>
        <w:jc w:val="both"/>
        <w:rPr>
          <w:rFonts w:ascii="Arial" w:hAnsi="Arial" w:cs="Arial"/>
          <w:b/>
          <w:noProof/>
          <w:sz w:val="24"/>
          <w:lang w:val="es-ES" w:eastAsia="es-ES"/>
        </w:rPr>
      </w:pPr>
      <w:r>
        <w:rPr>
          <w:noProof/>
        </w:rPr>
        <w:object w:dxaOrig="1440" w:dyaOrig="1440">
          <v:shape id="_x0000_s1074" type="#_x0000_t75" style="position:absolute;left:0;text-align:left;margin-left:-43.05pt;margin-top:40.95pt;width:523.5pt;height:318pt;z-index:251700224;mso-position-horizontal:absolute;mso-position-horizontal-relative:text;mso-position-vertical:absolute;mso-position-vertical-relative:text;mso-width-relative:page;mso-height-relative:page">
            <v:imagedata r:id="rId27" o:title=""/>
            <w10:wrap type="square"/>
          </v:shape>
          <o:OLEObject Type="Embed" ProgID="Visio.Drawing.15" ShapeID="_x0000_s1074" DrawAspect="Content" ObjectID="_1624362612" r:id="rId28"/>
        </w:object>
      </w:r>
    </w:p>
    <w:p w:rsidR="001011E7" w:rsidRDefault="001011E7" w:rsidP="009950C5">
      <w:pPr>
        <w:pStyle w:val="Sinespaciado"/>
        <w:spacing w:line="360" w:lineRule="auto"/>
        <w:jc w:val="both"/>
        <w:rPr>
          <w:rFonts w:ascii="Arial" w:hAnsi="Arial" w:cs="Arial"/>
          <w:b/>
          <w:noProof/>
          <w:sz w:val="24"/>
          <w:lang w:val="es-ES" w:eastAsia="es-ES"/>
        </w:rPr>
      </w:pPr>
    </w:p>
    <w:p w:rsidR="001011E7" w:rsidRDefault="001011E7" w:rsidP="009950C5">
      <w:pPr>
        <w:pStyle w:val="Sinespaciado"/>
        <w:spacing w:line="360" w:lineRule="auto"/>
        <w:jc w:val="both"/>
        <w:rPr>
          <w:rFonts w:ascii="Arial" w:hAnsi="Arial" w:cs="Arial"/>
          <w:b/>
          <w:sz w:val="24"/>
        </w:rPr>
      </w:pPr>
    </w:p>
    <w:p w:rsidR="006F19A1" w:rsidRDefault="00C86BF0" w:rsidP="009950C5">
      <w:pPr>
        <w:pStyle w:val="Sinespaciado"/>
        <w:spacing w:line="360" w:lineRule="auto"/>
        <w:jc w:val="both"/>
        <w:rPr>
          <w:rFonts w:ascii="Arial" w:hAnsi="Arial" w:cs="Arial"/>
          <w:b/>
          <w:sz w:val="24"/>
        </w:rPr>
      </w:pPr>
      <w:r>
        <w:rPr>
          <w:noProof/>
        </w:rPr>
        <w:lastRenderedPageBreak/>
        <w:object w:dxaOrig="1440" w:dyaOrig="1440">
          <v:shape id="_x0000_s1075" type="#_x0000_t75" style="position:absolute;left:0;text-align:left;margin-left:-34.8pt;margin-top:36.2pt;width:514.5pt;height:318pt;z-index:251702272;mso-position-horizontal-relative:text;mso-position-vertical-relative:text;mso-width-relative:page;mso-height-relative:page">
            <v:imagedata r:id="rId29" o:title=""/>
            <w10:wrap type="square"/>
          </v:shape>
          <o:OLEObject Type="Embed" ProgID="Visio.Drawing.15" ShapeID="_x0000_s1075" DrawAspect="Content" ObjectID="_1624362613" r:id="rId30"/>
        </w:object>
      </w:r>
    </w:p>
    <w:p w:rsidR="008969C5" w:rsidRDefault="008969C5" w:rsidP="009950C5">
      <w:pPr>
        <w:pStyle w:val="Sinespaciado"/>
        <w:spacing w:line="360" w:lineRule="auto"/>
        <w:jc w:val="both"/>
        <w:rPr>
          <w:rFonts w:ascii="Arial" w:hAnsi="Arial" w:cs="Arial"/>
          <w:b/>
          <w:sz w:val="24"/>
        </w:rPr>
      </w:pPr>
    </w:p>
    <w:p w:rsidR="008969C5" w:rsidRDefault="008969C5" w:rsidP="009950C5">
      <w:pPr>
        <w:pStyle w:val="Sinespaciado"/>
        <w:spacing w:line="360" w:lineRule="auto"/>
        <w:jc w:val="both"/>
        <w:rPr>
          <w:rFonts w:ascii="Arial" w:hAnsi="Arial" w:cs="Arial"/>
          <w:b/>
          <w:sz w:val="24"/>
        </w:rPr>
      </w:pPr>
    </w:p>
    <w:p w:rsidR="008969C5" w:rsidRDefault="008969C5" w:rsidP="009950C5">
      <w:pPr>
        <w:pStyle w:val="Sinespaciado"/>
        <w:spacing w:line="360" w:lineRule="auto"/>
        <w:jc w:val="both"/>
        <w:rPr>
          <w:rFonts w:ascii="Arial" w:hAnsi="Arial" w:cs="Arial"/>
          <w:b/>
          <w:sz w:val="24"/>
        </w:rPr>
      </w:pPr>
    </w:p>
    <w:p w:rsidR="008969C5" w:rsidRDefault="008969C5" w:rsidP="009950C5">
      <w:pPr>
        <w:pStyle w:val="Sinespaciado"/>
        <w:spacing w:line="360" w:lineRule="auto"/>
        <w:jc w:val="both"/>
        <w:rPr>
          <w:rFonts w:ascii="Arial" w:hAnsi="Arial" w:cs="Arial"/>
          <w:b/>
          <w:sz w:val="24"/>
        </w:rPr>
      </w:pPr>
    </w:p>
    <w:p w:rsidR="008969C5" w:rsidRDefault="008969C5" w:rsidP="009950C5">
      <w:pPr>
        <w:pStyle w:val="Sinespaciado"/>
        <w:spacing w:line="360" w:lineRule="auto"/>
        <w:jc w:val="both"/>
        <w:rPr>
          <w:rFonts w:ascii="Arial" w:hAnsi="Arial" w:cs="Arial"/>
          <w:b/>
          <w:sz w:val="24"/>
        </w:rPr>
      </w:pPr>
    </w:p>
    <w:p w:rsidR="008969C5" w:rsidRDefault="008969C5" w:rsidP="009950C5">
      <w:pPr>
        <w:pStyle w:val="Sinespaciado"/>
        <w:spacing w:line="360" w:lineRule="auto"/>
        <w:jc w:val="both"/>
        <w:rPr>
          <w:rFonts w:ascii="Arial" w:hAnsi="Arial" w:cs="Arial"/>
          <w:b/>
          <w:sz w:val="24"/>
        </w:rPr>
      </w:pPr>
    </w:p>
    <w:p w:rsidR="008969C5" w:rsidRDefault="008969C5" w:rsidP="009950C5">
      <w:pPr>
        <w:pStyle w:val="Sinespaciado"/>
        <w:spacing w:line="360" w:lineRule="auto"/>
        <w:jc w:val="both"/>
        <w:rPr>
          <w:rFonts w:ascii="Arial" w:hAnsi="Arial" w:cs="Arial"/>
          <w:b/>
          <w:sz w:val="24"/>
        </w:rPr>
      </w:pPr>
    </w:p>
    <w:p w:rsidR="005E5B81" w:rsidRDefault="005E5B81" w:rsidP="009950C5">
      <w:pPr>
        <w:pStyle w:val="Sinespaciado"/>
        <w:spacing w:line="360" w:lineRule="auto"/>
        <w:jc w:val="both"/>
        <w:rPr>
          <w:rFonts w:ascii="Arial" w:hAnsi="Arial" w:cs="Arial"/>
          <w:b/>
          <w:sz w:val="24"/>
        </w:rPr>
      </w:pPr>
    </w:p>
    <w:p w:rsidR="005E5B81" w:rsidRDefault="005E5B81" w:rsidP="009950C5">
      <w:pPr>
        <w:pStyle w:val="Sinespaciado"/>
        <w:spacing w:line="360" w:lineRule="auto"/>
        <w:jc w:val="both"/>
        <w:rPr>
          <w:rFonts w:ascii="Arial" w:hAnsi="Arial" w:cs="Arial"/>
          <w:b/>
          <w:sz w:val="24"/>
        </w:rPr>
      </w:pPr>
    </w:p>
    <w:p w:rsidR="005E5B81" w:rsidRDefault="005E5B81" w:rsidP="009950C5">
      <w:pPr>
        <w:pStyle w:val="Sinespaciado"/>
        <w:spacing w:line="360" w:lineRule="auto"/>
        <w:jc w:val="both"/>
        <w:rPr>
          <w:rFonts w:ascii="Arial" w:hAnsi="Arial" w:cs="Arial"/>
          <w:b/>
          <w:sz w:val="24"/>
        </w:rPr>
      </w:pPr>
    </w:p>
    <w:p w:rsidR="005E5B81" w:rsidRDefault="005E5B81" w:rsidP="009950C5">
      <w:pPr>
        <w:pStyle w:val="Sinespaciado"/>
        <w:spacing w:line="360" w:lineRule="auto"/>
        <w:jc w:val="both"/>
        <w:rPr>
          <w:rFonts w:ascii="Arial" w:hAnsi="Arial" w:cs="Arial"/>
          <w:b/>
          <w:sz w:val="24"/>
        </w:rPr>
      </w:pPr>
    </w:p>
    <w:p w:rsidR="00114D03" w:rsidRDefault="00114D03" w:rsidP="009950C5">
      <w:pPr>
        <w:pStyle w:val="Sinespaciado"/>
        <w:spacing w:line="360" w:lineRule="auto"/>
        <w:jc w:val="both"/>
        <w:rPr>
          <w:rFonts w:ascii="Arial" w:hAnsi="Arial" w:cs="Arial"/>
          <w:b/>
          <w:sz w:val="24"/>
        </w:rPr>
      </w:pPr>
    </w:p>
    <w:p w:rsidR="00EB169C" w:rsidRPr="005E5B81" w:rsidRDefault="006F19A1" w:rsidP="00EB169C">
      <w:pPr>
        <w:pStyle w:val="Ttulo1"/>
        <w:jc w:val="both"/>
        <w:rPr>
          <w:sz w:val="24"/>
          <w:szCs w:val="24"/>
        </w:rPr>
      </w:pPr>
      <w:bookmarkStart w:id="20" w:name="_Toc10627524"/>
      <w:r w:rsidRPr="00EB169C">
        <w:rPr>
          <w:sz w:val="24"/>
          <w:szCs w:val="24"/>
        </w:rPr>
        <w:lastRenderedPageBreak/>
        <w:t xml:space="preserve">7.5 </w:t>
      </w:r>
      <w:r w:rsidR="00F01346" w:rsidRPr="00EB169C">
        <w:rPr>
          <w:sz w:val="24"/>
          <w:szCs w:val="24"/>
        </w:rPr>
        <w:tab/>
      </w:r>
      <w:r w:rsidR="00FC3843" w:rsidRPr="00EB169C">
        <w:rPr>
          <w:sz w:val="24"/>
          <w:szCs w:val="24"/>
        </w:rPr>
        <w:t xml:space="preserve">Permisos de Trabajo a Personas bajo el Estatuto de Refugiado o </w:t>
      </w:r>
      <w:r w:rsidR="001D337E" w:rsidRPr="00EB169C">
        <w:rPr>
          <w:sz w:val="24"/>
          <w:szCs w:val="24"/>
        </w:rPr>
        <w:t xml:space="preserve">solicitantes del </w:t>
      </w:r>
      <w:r w:rsidR="00FC3843" w:rsidRPr="00EB169C">
        <w:rPr>
          <w:sz w:val="24"/>
          <w:szCs w:val="24"/>
        </w:rPr>
        <w:t>Estatuto de Refugiado</w:t>
      </w:r>
      <w:r w:rsidR="001D337E" w:rsidRPr="00EB169C">
        <w:rPr>
          <w:sz w:val="24"/>
          <w:szCs w:val="24"/>
        </w:rPr>
        <w:t xml:space="preserve"> al Estado de Guatemala</w:t>
      </w:r>
      <w:r w:rsidR="004D5611">
        <w:rPr>
          <w:sz w:val="24"/>
          <w:szCs w:val="24"/>
        </w:rPr>
        <w:t>.</w:t>
      </w:r>
      <w:bookmarkEnd w:id="20"/>
    </w:p>
    <w:tbl>
      <w:tblPr>
        <w:tblW w:w="9634" w:type="dxa"/>
        <w:jc w:val="center"/>
        <w:tblCellMar>
          <w:left w:w="70" w:type="dxa"/>
          <w:right w:w="70" w:type="dxa"/>
        </w:tblCellMar>
        <w:tblLook w:val="04A0" w:firstRow="1" w:lastRow="0" w:firstColumn="1" w:lastColumn="0" w:noHBand="0" w:noVBand="1"/>
      </w:tblPr>
      <w:tblGrid>
        <w:gridCol w:w="928"/>
        <w:gridCol w:w="2192"/>
        <w:gridCol w:w="4923"/>
        <w:gridCol w:w="1591"/>
      </w:tblGrid>
      <w:tr w:rsidR="00FC3843" w:rsidRPr="008F09C4" w:rsidTr="009D33D1">
        <w:trPr>
          <w:trHeight w:val="543"/>
          <w:tblHeader/>
          <w:jc w:val="center"/>
        </w:trPr>
        <w:tc>
          <w:tcPr>
            <w:tcW w:w="92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C3843" w:rsidRPr="00860874" w:rsidRDefault="00FC3843" w:rsidP="009D33D1">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PASO No.</w:t>
            </w:r>
          </w:p>
        </w:tc>
        <w:tc>
          <w:tcPr>
            <w:tcW w:w="180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FC3843" w:rsidRPr="00860874" w:rsidRDefault="00FC3843" w:rsidP="009D33D1">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RESPONSABLE / PUESTO</w:t>
            </w:r>
          </w:p>
        </w:tc>
        <w:tc>
          <w:tcPr>
            <w:tcW w:w="4923"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FC3843" w:rsidRPr="00860874" w:rsidRDefault="00FC3843" w:rsidP="009D33D1">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ACTIVIDAD</w:t>
            </w:r>
          </w:p>
        </w:tc>
        <w:tc>
          <w:tcPr>
            <w:tcW w:w="1979" w:type="dxa"/>
            <w:tcBorders>
              <w:top w:val="single" w:sz="4" w:space="0" w:color="auto"/>
              <w:left w:val="nil"/>
              <w:bottom w:val="single" w:sz="4" w:space="0" w:color="auto"/>
              <w:right w:val="single" w:sz="4" w:space="0" w:color="auto"/>
            </w:tcBorders>
            <w:shd w:val="clear" w:color="auto" w:fill="9CC2E5" w:themeFill="accent1" w:themeFillTint="99"/>
          </w:tcPr>
          <w:p w:rsidR="00FC3843" w:rsidRPr="00860874" w:rsidRDefault="00FC3843" w:rsidP="009D33D1">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DOCUMENTO APLICADO</w:t>
            </w:r>
          </w:p>
        </w:tc>
      </w:tr>
      <w:tr w:rsidR="00FC3843" w:rsidRPr="008F09C4"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Pr="008969C5" w:rsidRDefault="00FC3843" w:rsidP="008969C5">
            <w:pPr>
              <w:pStyle w:val="Sinespaciado"/>
              <w:jc w:val="center"/>
              <w:rPr>
                <w:rFonts w:ascii="Arial" w:hAnsi="Arial" w:cs="Arial"/>
                <w:sz w:val="18"/>
                <w:szCs w:val="18"/>
                <w:lang w:eastAsia="es-GT"/>
              </w:rPr>
            </w:pPr>
          </w:p>
          <w:p w:rsidR="00FC3843"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1.</w:t>
            </w:r>
          </w:p>
        </w:tc>
        <w:tc>
          <w:tcPr>
            <w:tcW w:w="1804" w:type="dxa"/>
            <w:tcBorders>
              <w:top w:val="nil"/>
              <w:left w:val="nil"/>
              <w:bottom w:val="single" w:sz="4" w:space="0" w:color="auto"/>
              <w:right w:val="single" w:sz="4" w:space="0" w:color="auto"/>
            </w:tcBorders>
            <w:shd w:val="clear" w:color="auto" w:fill="auto"/>
            <w:vAlign w:val="center"/>
          </w:tcPr>
          <w:p w:rsidR="00FC3843" w:rsidRPr="008969C5" w:rsidRDefault="00FC3843" w:rsidP="008969C5">
            <w:pPr>
              <w:pStyle w:val="Sinespaciado"/>
              <w:jc w:val="center"/>
              <w:rPr>
                <w:rFonts w:ascii="Arial" w:hAnsi="Arial" w:cs="Arial"/>
                <w:sz w:val="18"/>
                <w:szCs w:val="18"/>
                <w:lang w:eastAsia="es-GT"/>
              </w:rPr>
            </w:pPr>
          </w:p>
          <w:p w:rsidR="00FC3843" w:rsidRPr="008969C5" w:rsidRDefault="00FC3843" w:rsidP="008969C5">
            <w:pPr>
              <w:pStyle w:val="Sinespaciado"/>
              <w:jc w:val="center"/>
              <w:rPr>
                <w:rFonts w:ascii="Arial" w:hAnsi="Arial" w:cs="Arial"/>
                <w:sz w:val="18"/>
                <w:szCs w:val="18"/>
                <w:lang w:eastAsia="es-GT"/>
              </w:rPr>
            </w:pPr>
            <w:r w:rsidRPr="008969C5">
              <w:rPr>
                <w:rFonts w:ascii="Arial" w:hAnsi="Arial" w:cs="Arial"/>
                <w:sz w:val="18"/>
                <w:szCs w:val="18"/>
                <w:lang w:eastAsia="es-GT"/>
              </w:rPr>
              <w:t>Usuario</w:t>
            </w:r>
          </w:p>
        </w:tc>
        <w:tc>
          <w:tcPr>
            <w:tcW w:w="4923" w:type="dxa"/>
            <w:tcBorders>
              <w:top w:val="nil"/>
              <w:left w:val="nil"/>
              <w:bottom w:val="single" w:sz="4" w:space="0" w:color="auto"/>
              <w:right w:val="single" w:sz="4" w:space="0" w:color="auto"/>
            </w:tcBorders>
            <w:shd w:val="clear" w:color="auto" w:fill="auto"/>
            <w:noWrap/>
            <w:vAlign w:val="center"/>
          </w:tcPr>
          <w:p w:rsidR="00FC3843" w:rsidRPr="008969C5" w:rsidRDefault="00FC3843" w:rsidP="008969C5">
            <w:pPr>
              <w:pStyle w:val="Sinespaciado"/>
              <w:jc w:val="both"/>
              <w:rPr>
                <w:rFonts w:ascii="Arial" w:hAnsi="Arial" w:cs="Arial"/>
                <w:sz w:val="18"/>
                <w:szCs w:val="18"/>
                <w:lang w:eastAsia="es-GT"/>
              </w:rPr>
            </w:pPr>
            <w:r w:rsidRPr="008969C5">
              <w:rPr>
                <w:rFonts w:ascii="Arial" w:hAnsi="Arial" w:cs="Arial"/>
                <w:sz w:val="18"/>
                <w:szCs w:val="18"/>
                <w:lang w:eastAsia="es-GT"/>
              </w:rPr>
              <w:t>Entrega el expediente conformado por la solicit</w:t>
            </w:r>
            <w:r w:rsidR="00BD14E2" w:rsidRPr="008969C5">
              <w:rPr>
                <w:rFonts w:ascii="Arial" w:hAnsi="Arial" w:cs="Arial"/>
                <w:sz w:val="18"/>
                <w:szCs w:val="18"/>
                <w:lang w:eastAsia="es-GT"/>
              </w:rPr>
              <w:t>ud y los siguientes documentos:</w:t>
            </w:r>
          </w:p>
          <w:p w:rsidR="008969C5" w:rsidRPr="008969C5" w:rsidRDefault="008969C5" w:rsidP="008969C5">
            <w:pPr>
              <w:pStyle w:val="Sinespaciado"/>
              <w:jc w:val="both"/>
              <w:rPr>
                <w:rFonts w:ascii="Arial" w:hAnsi="Arial" w:cs="Arial"/>
                <w:sz w:val="18"/>
                <w:szCs w:val="18"/>
                <w:lang w:eastAsia="es-GT"/>
              </w:rPr>
            </w:pPr>
          </w:p>
          <w:p w:rsidR="008969C5" w:rsidRPr="00614040" w:rsidRDefault="00FC3843" w:rsidP="004256FE">
            <w:pPr>
              <w:pStyle w:val="Sinespaciado"/>
              <w:numPr>
                <w:ilvl w:val="0"/>
                <w:numId w:val="15"/>
              </w:numPr>
              <w:jc w:val="both"/>
              <w:rPr>
                <w:rFonts w:ascii="Arial" w:hAnsi="Arial" w:cs="Arial"/>
                <w:sz w:val="18"/>
                <w:szCs w:val="18"/>
                <w:lang w:eastAsia="es-GT"/>
              </w:rPr>
            </w:pPr>
            <w:r w:rsidRPr="008969C5">
              <w:rPr>
                <w:rFonts w:ascii="Arial" w:hAnsi="Arial" w:cs="Arial"/>
                <w:sz w:val="18"/>
                <w:szCs w:val="18"/>
                <w:lang w:eastAsia="es-GT"/>
              </w:rPr>
              <w:t>Fotocopia simple de la cédula de identidad R o constancia para personas mayores de edad solicitantes del Estatuto de Refugiado ante el Estado de Guatemala</w:t>
            </w:r>
            <w:r w:rsidR="00CF63B2" w:rsidRPr="008969C5">
              <w:rPr>
                <w:rFonts w:ascii="Arial" w:hAnsi="Arial" w:cs="Arial"/>
                <w:sz w:val="18"/>
                <w:szCs w:val="18"/>
                <w:lang w:eastAsia="es-GT"/>
              </w:rPr>
              <w:t>.</w:t>
            </w:r>
          </w:p>
          <w:p w:rsidR="00A23AF1" w:rsidRPr="008969C5" w:rsidRDefault="00A23AF1" w:rsidP="004256FE">
            <w:pPr>
              <w:pStyle w:val="Sinespaciado"/>
              <w:numPr>
                <w:ilvl w:val="0"/>
                <w:numId w:val="15"/>
              </w:numPr>
              <w:jc w:val="both"/>
              <w:rPr>
                <w:rFonts w:ascii="Arial" w:hAnsi="Arial" w:cs="Arial"/>
                <w:sz w:val="18"/>
                <w:szCs w:val="18"/>
                <w:lang w:eastAsia="es-GT"/>
              </w:rPr>
            </w:pPr>
            <w:r w:rsidRPr="008969C5">
              <w:rPr>
                <w:rFonts w:ascii="Arial" w:hAnsi="Arial" w:cs="Arial"/>
                <w:sz w:val="18"/>
                <w:szCs w:val="18"/>
                <w:lang w:eastAsia="es-GT"/>
              </w:rPr>
              <w:t>Fotocopia simple de pasaporte o documento de identificación. (Si lo tuviere)</w:t>
            </w:r>
          </w:p>
        </w:tc>
        <w:tc>
          <w:tcPr>
            <w:tcW w:w="1979" w:type="dxa"/>
            <w:tcBorders>
              <w:top w:val="nil"/>
              <w:left w:val="nil"/>
              <w:bottom w:val="single" w:sz="4" w:space="0" w:color="auto"/>
              <w:right w:val="single" w:sz="4" w:space="0" w:color="auto"/>
            </w:tcBorders>
          </w:tcPr>
          <w:p w:rsidR="00FC3843" w:rsidRDefault="00FC3843" w:rsidP="009D33D1">
            <w:pPr>
              <w:spacing w:line="240" w:lineRule="auto"/>
              <w:rPr>
                <w:rFonts w:ascii="Arial" w:hAnsi="Arial" w:cs="Arial"/>
                <w:sz w:val="16"/>
                <w:szCs w:val="16"/>
              </w:rPr>
            </w:pPr>
          </w:p>
        </w:tc>
      </w:tr>
      <w:tr w:rsidR="00FC3843" w:rsidRPr="008F09C4"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2.</w:t>
            </w:r>
          </w:p>
          <w:p w:rsidR="008969C5" w:rsidRPr="008969C5" w:rsidRDefault="008969C5" w:rsidP="008969C5">
            <w:pPr>
              <w:pStyle w:val="Sinespaciado"/>
              <w:jc w:val="center"/>
              <w:rPr>
                <w:rFonts w:ascii="Arial" w:hAnsi="Arial" w:cs="Arial"/>
                <w:sz w:val="18"/>
                <w:szCs w:val="18"/>
                <w:lang w:eastAsia="es-GT"/>
              </w:rPr>
            </w:pPr>
          </w:p>
          <w:p w:rsidR="00BD14E2" w:rsidRPr="008969C5" w:rsidRDefault="00BD14E2" w:rsidP="008969C5">
            <w:pPr>
              <w:pStyle w:val="Sinespaciado"/>
              <w:jc w:val="center"/>
              <w:rPr>
                <w:rFonts w:ascii="Arial" w:hAnsi="Arial" w:cs="Arial"/>
                <w:sz w:val="18"/>
                <w:szCs w:val="18"/>
                <w:lang w:eastAsia="es-GT"/>
              </w:rPr>
            </w:pPr>
          </w:p>
          <w:p w:rsidR="00BD14E2" w:rsidRPr="008969C5" w:rsidRDefault="00BD14E2" w:rsidP="008969C5">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FC3843" w:rsidRPr="008969C5" w:rsidRDefault="00FC3843" w:rsidP="008969C5">
            <w:pPr>
              <w:pStyle w:val="Sinespaciado"/>
              <w:jc w:val="center"/>
              <w:rPr>
                <w:rFonts w:ascii="Arial" w:hAnsi="Arial" w:cs="Arial"/>
                <w:sz w:val="18"/>
                <w:szCs w:val="18"/>
                <w:lang w:eastAsia="es-GT"/>
              </w:rPr>
            </w:pPr>
            <w:r w:rsidRPr="008969C5">
              <w:rPr>
                <w:rFonts w:ascii="Arial" w:hAnsi="Arial" w:cs="Arial"/>
                <w:sz w:val="18"/>
                <w:szCs w:val="18"/>
                <w:lang w:eastAsia="es-GT"/>
              </w:rPr>
              <w:t>Secretaria Recepcionista y/o Secretaria Administrativa</w:t>
            </w:r>
          </w:p>
          <w:p w:rsidR="00FC3843" w:rsidRPr="008969C5" w:rsidRDefault="00FC3843" w:rsidP="008969C5">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CF63B2" w:rsidRPr="008969C5" w:rsidRDefault="00CF63B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y verifica que el expediente cumpla con los requisitos:</w:t>
            </w:r>
          </w:p>
          <w:p w:rsidR="00CF63B2" w:rsidRPr="008969C5" w:rsidRDefault="00CF63B2" w:rsidP="008969C5">
            <w:pPr>
              <w:pStyle w:val="Sinespaciado"/>
              <w:jc w:val="both"/>
              <w:rPr>
                <w:rFonts w:ascii="Arial" w:hAnsi="Arial" w:cs="Arial"/>
                <w:sz w:val="18"/>
                <w:szCs w:val="18"/>
                <w:lang w:eastAsia="es-GT"/>
              </w:rPr>
            </w:pPr>
          </w:p>
          <w:p w:rsidR="00CF63B2" w:rsidRPr="008969C5" w:rsidRDefault="00CF63B2" w:rsidP="008969C5">
            <w:pPr>
              <w:pStyle w:val="Sinespaciado"/>
              <w:jc w:val="both"/>
              <w:rPr>
                <w:rFonts w:ascii="Arial" w:hAnsi="Arial" w:cs="Arial"/>
                <w:sz w:val="18"/>
                <w:szCs w:val="18"/>
                <w:lang w:eastAsia="es-GT"/>
              </w:rPr>
            </w:pPr>
            <w:r w:rsidRPr="008969C5">
              <w:rPr>
                <w:rFonts w:ascii="Arial" w:hAnsi="Arial" w:cs="Arial"/>
                <w:sz w:val="18"/>
                <w:szCs w:val="18"/>
                <w:lang w:eastAsia="es-GT"/>
              </w:rPr>
              <w:t xml:space="preserve">1.1 Si cumple, registra el expediente en el </w:t>
            </w:r>
            <w:r w:rsidR="000E495D" w:rsidRPr="008969C5">
              <w:rPr>
                <w:rFonts w:ascii="Arial" w:hAnsi="Arial" w:cs="Arial"/>
                <w:sz w:val="18"/>
                <w:szCs w:val="18"/>
                <w:lang w:eastAsia="es-GT"/>
              </w:rPr>
              <w:t xml:space="preserve">sistema de información integrado </w:t>
            </w:r>
            <w:r w:rsidRPr="008969C5">
              <w:rPr>
                <w:rFonts w:ascii="Arial" w:hAnsi="Arial" w:cs="Arial"/>
                <w:sz w:val="18"/>
                <w:szCs w:val="18"/>
                <w:lang w:eastAsia="es-GT"/>
              </w:rPr>
              <w:t>e imprime 3 constancias de trámite (una copia para el solicitante, otra copia es del expediente y la tercera copia la envía al archivo de control a cargo de la Secretaria Administrativa), firma, sella y distribuye de manera rotativa entre los 3 analistas jurídicos.</w:t>
            </w:r>
          </w:p>
          <w:p w:rsidR="00CF63B2" w:rsidRPr="008969C5" w:rsidRDefault="00CF63B2" w:rsidP="008969C5">
            <w:pPr>
              <w:pStyle w:val="Sinespaciado"/>
              <w:jc w:val="both"/>
              <w:rPr>
                <w:rFonts w:ascii="Arial" w:hAnsi="Arial" w:cs="Arial"/>
                <w:sz w:val="18"/>
                <w:szCs w:val="18"/>
                <w:lang w:eastAsia="es-GT"/>
              </w:rPr>
            </w:pPr>
          </w:p>
          <w:p w:rsidR="00CF63B2" w:rsidRPr="008969C5" w:rsidRDefault="00CF63B2" w:rsidP="008969C5">
            <w:pPr>
              <w:pStyle w:val="Sinespaciado"/>
              <w:jc w:val="both"/>
              <w:rPr>
                <w:rFonts w:ascii="Arial" w:hAnsi="Arial" w:cs="Arial"/>
                <w:sz w:val="18"/>
                <w:szCs w:val="18"/>
                <w:lang w:eastAsia="es-GT"/>
              </w:rPr>
            </w:pPr>
            <w:r w:rsidRPr="008969C5">
              <w:rPr>
                <w:rFonts w:ascii="Arial" w:hAnsi="Arial" w:cs="Arial"/>
                <w:sz w:val="18"/>
                <w:szCs w:val="18"/>
                <w:lang w:eastAsia="es-GT"/>
              </w:rPr>
              <w:t xml:space="preserve">1.2 No cumple, se le hará saber al solicitante en el mismo momento; se le asesora y se realizan las medidas correctivas del expediente y las consultas necesarias al Analista Jurídico y al Jefe del Departamento.  </w:t>
            </w:r>
          </w:p>
          <w:p w:rsidR="00FC3843" w:rsidRPr="008969C5" w:rsidRDefault="00FC3843" w:rsidP="008969C5">
            <w:pPr>
              <w:pStyle w:val="Sinespaciado"/>
              <w:jc w:val="both"/>
              <w:rPr>
                <w:rFonts w:ascii="Arial" w:hAnsi="Arial" w:cs="Arial"/>
                <w:sz w:val="18"/>
                <w:szCs w:val="18"/>
              </w:rPr>
            </w:pPr>
          </w:p>
          <w:p w:rsidR="00CF63B2" w:rsidRPr="008969C5" w:rsidRDefault="00CF63B2" w:rsidP="008969C5">
            <w:pPr>
              <w:pStyle w:val="Sinespaciado"/>
              <w:jc w:val="both"/>
              <w:rPr>
                <w:rFonts w:ascii="Arial" w:hAnsi="Arial" w:cs="Arial"/>
                <w:sz w:val="18"/>
                <w:szCs w:val="18"/>
              </w:rPr>
            </w:pPr>
            <w:r w:rsidRPr="008969C5">
              <w:rPr>
                <w:rFonts w:ascii="Arial" w:hAnsi="Arial" w:cs="Arial"/>
                <w:sz w:val="18"/>
                <w:szCs w:val="18"/>
              </w:rPr>
              <w:t>1.3</w:t>
            </w:r>
            <w:r w:rsidR="00FC3843" w:rsidRPr="008969C5">
              <w:rPr>
                <w:rFonts w:ascii="Arial" w:hAnsi="Arial" w:cs="Arial"/>
                <w:sz w:val="18"/>
                <w:szCs w:val="18"/>
              </w:rPr>
              <w:t xml:space="preserve"> De manera directa </w:t>
            </w:r>
            <w:r w:rsidRPr="008969C5">
              <w:rPr>
                <w:rFonts w:ascii="Arial" w:hAnsi="Arial" w:cs="Arial"/>
                <w:sz w:val="18"/>
                <w:szCs w:val="18"/>
              </w:rPr>
              <w:t xml:space="preserve">se le </w:t>
            </w:r>
            <w:r w:rsidR="00FC3843" w:rsidRPr="008969C5">
              <w:rPr>
                <w:rFonts w:ascii="Arial" w:hAnsi="Arial" w:cs="Arial"/>
                <w:sz w:val="18"/>
                <w:szCs w:val="18"/>
              </w:rPr>
              <w:t>asigna en el mismo momento al Analista Jurídico encargado de los permisos de refugiado.</w:t>
            </w:r>
          </w:p>
        </w:tc>
        <w:tc>
          <w:tcPr>
            <w:tcW w:w="1979" w:type="dxa"/>
            <w:tcBorders>
              <w:top w:val="nil"/>
              <w:left w:val="nil"/>
              <w:bottom w:val="single" w:sz="4" w:space="0" w:color="auto"/>
              <w:right w:val="single" w:sz="4" w:space="0" w:color="auto"/>
            </w:tcBorders>
          </w:tcPr>
          <w:p w:rsidR="00B36226" w:rsidRDefault="00B36226" w:rsidP="009D33D1">
            <w:pPr>
              <w:spacing w:line="240" w:lineRule="auto"/>
              <w:rPr>
                <w:rFonts w:ascii="Arial" w:hAnsi="Arial" w:cs="Arial"/>
                <w:sz w:val="16"/>
                <w:szCs w:val="16"/>
              </w:rPr>
            </w:pPr>
          </w:p>
          <w:p w:rsidR="00B36226" w:rsidRDefault="00B36226" w:rsidP="009D33D1">
            <w:pPr>
              <w:spacing w:line="240" w:lineRule="auto"/>
              <w:rPr>
                <w:rFonts w:ascii="Arial" w:hAnsi="Arial" w:cs="Arial"/>
                <w:sz w:val="16"/>
                <w:szCs w:val="16"/>
              </w:rPr>
            </w:pPr>
          </w:p>
          <w:p w:rsidR="00FC3843" w:rsidRPr="008F09C4" w:rsidRDefault="00FC3843" w:rsidP="00B36226">
            <w:pPr>
              <w:spacing w:line="240" w:lineRule="auto"/>
              <w:jc w:val="center"/>
              <w:rPr>
                <w:rFonts w:ascii="Calibri" w:eastAsia="Times New Roman" w:hAnsi="Calibri" w:cs="Calibri"/>
                <w:color w:val="000000"/>
                <w:sz w:val="28"/>
                <w:lang w:eastAsia="es-GT"/>
              </w:rPr>
            </w:pPr>
            <w:r w:rsidRPr="009858E6">
              <w:rPr>
                <w:rFonts w:ascii="Arial" w:hAnsi="Arial" w:cs="Arial"/>
                <w:sz w:val="16"/>
                <w:szCs w:val="16"/>
              </w:rPr>
              <w:t>(PTE-FO-20-2)</w:t>
            </w:r>
          </w:p>
        </w:tc>
      </w:tr>
      <w:tr w:rsidR="00FC3843" w:rsidRPr="00193EED"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3.</w:t>
            </w:r>
          </w:p>
          <w:p w:rsidR="008969C5" w:rsidRPr="008969C5" w:rsidRDefault="008969C5" w:rsidP="008969C5">
            <w:pPr>
              <w:pStyle w:val="Sinespaciado"/>
              <w:jc w:val="center"/>
              <w:rPr>
                <w:rFonts w:ascii="Arial" w:hAnsi="Arial" w:cs="Arial"/>
                <w:sz w:val="18"/>
                <w:szCs w:val="18"/>
                <w:lang w:eastAsia="es-GT"/>
              </w:rPr>
            </w:pPr>
          </w:p>
          <w:p w:rsidR="00BD14E2" w:rsidRPr="008969C5" w:rsidRDefault="00BD14E2" w:rsidP="008969C5">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FC3843" w:rsidRPr="008969C5" w:rsidRDefault="00CF63B2" w:rsidP="008969C5">
            <w:pPr>
              <w:pStyle w:val="Sinespaciado"/>
              <w:jc w:val="center"/>
              <w:rPr>
                <w:rFonts w:ascii="Arial" w:hAnsi="Arial" w:cs="Arial"/>
                <w:sz w:val="18"/>
                <w:szCs w:val="18"/>
                <w:lang w:eastAsia="es-GT"/>
              </w:rPr>
            </w:pPr>
            <w:r w:rsidRPr="008969C5">
              <w:rPr>
                <w:rFonts w:ascii="Arial" w:hAnsi="Arial" w:cs="Arial"/>
                <w:sz w:val="18"/>
                <w:szCs w:val="18"/>
                <w:lang w:eastAsia="es-GT"/>
              </w:rPr>
              <w:t>Analista Jurídico/ E</w:t>
            </w:r>
            <w:r w:rsidR="00FC3843" w:rsidRPr="008969C5">
              <w:rPr>
                <w:rFonts w:ascii="Arial" w:hAnsi="Arial" w:cs="Arial"/>
                <w:sz w:val="18"/>
                <w:szCs w:val="18"/>
                <w:lang w:eastAsia="es-GT"/>
              </w:rPr>
              <w:t>ncargado de los permisos a refugiados</w:t>
            </w:r>
          </w:p>
        </w:tc>
        <w:tc>
          <w:tcPr>
            <w:tcW w:w="4923" w:type="dxa"/>
            <w:tcBorders>
              <w:top w:val="nil"/>
              <w:left w:val="nil"/>
              <w:bottom w:val="single" w:sz="4" w:space="0" w:color="auto"/>
              <w:right w:val="single" w:sz="4" w:space="0" w:color="auto"/>
            </w:tcBorders>
            <w:shd w:val="clear" w:color="auto" w:fill="auto"/>
            <w:noWrap/>
            <w:vAlign w:val="center"/>
          </w:tcPr>
          <w:p w:rsidR="00FC3843" w:rsidRPr="008969C5" w:rsidRDefault="00A23AF1" w:rsidP="008969C5">
            <w:pPr>
              <w:pStyle w:val="Sinespaciado"/>
              <w:jc w:val="both"/>
              <w:rPr>
                <w:rFonts w:ascii="Arial" w:hAnsi="Arial" w:cs="Arial"/>
                <w:sz w:val="18"/>
                <w:szCs w:val="18"/>
              </w:rPr>
            </w:pPr>
            <w:r w:rsidRPr="008969C5">
              <w:rPr>
                <w:rFonts w:ascii="Arial" w:hAnsi="Arial" w:cs="Arial"/>
                <w:sz w:val="18"/>
                <w:szCs w:val="18"/>
              </w:rPr>
              <w:t>Recibe y analiza los expedientes por empresa, la información debe ser detallada en cada documento de acuerdo a los requisitos establecidos en el Acuerdo Gubernativo 528-2003</w:t>
            </w:r>
            <w:r w:rsidR="00E254E2" w:rsidRPr="008969C5">
              <w:rPr>
                <w:rFonts w:ascii="Arial" w:hAnsi="Arial" w:cs="Arial"/>
                <w:sz w:val="18"/>
                <w:szCs w:val="18"/>
              </w:rPr>
              <w:t xml:space="preserve"> y Acuerdo de Autoridad Migratoria 2-2019</w:t>
            </w:r>
            <w:r w:rsidRPr="008969C5">
              <w:rPr>
                <w:rFonts w:ascii="Arial" w:hAnsi="Arial" w:cs="Arial"/>
                <w:sz w:val="18"/>
                <w:szCs w:val="18"/>
              </w:rPr>
              <w:t xml:space="preserve"> y conforme otras regulaciones y normativa vinculante, emitiendo dictamen co</w:t>
            </w:r>
            <w:r w:rsidR="00C229B8">
              <w:rPr>
                <w:rFonts w:ascii="Arial" w:hAnsi="Arial" w:cs="Arial"/>
                <w:sz w:val="18"/>
                <w:szCs w:val="18"/>
              </w:rPr>
              <w:t>rrespondiente (P</w:t>
            </w:r>
            <w:r w:rsidRPr="008969C5">
              <w:rPr>
                <w:rFonts w:ascii="Arial" w:hAnsi="Arial" w:cs="Arial"/>
                <w:sz w:val="18"/>
                <w:szCs w:val="18"/>
              </w:rPr>
              <w:t>revio de bolsa o previo de trámite).</w:t>
            </w:r>
          </w:p>
        </w:tc>
        <w:tc>
          <w:tcPr>
            <w:tcW w:w="1979" w:type="dxa"/>
            <w:tcBorders>
              <w:top w:val="nil"/>
              <w:left w:val="nil"/>
              <w:bottom w:val="single" w:sz="4" w:space="0" w:color="auto"/>
              <w:right w:val="single" w:sz="4" w:space="0" w:color="auto"/>
            </w:tcBorders>
          </w:tcPr>
          <w:p w:rsidR="00B36226" w:rsidRDefault="00B36226" w:rsidP="009D33D1">
            <w:pPr>
              <w:spacing w:after="0" w:line="240" w:lineRule="auto"/>
              <w:rPr>
                <w:rFonts w:ascii="Arial" w:eastAsia="Times New Roman" w:hAnsi="Arial" w:cs="Arial"/>
                <w:color w:val="000000"/>
                <w:sz w:val="16"/>
                <w:szCs w:val="16"/>
                <w:lang w:eastAsia="es-GT"/>
              </w:rPr>
            </w:pPr>
          </w:p>
          <w:p w:rsidR="00B36226" w:rsidRDefault="00B36226" w:rsidP="009D33D1">
            <w:pPr>
              <w:spacing w:after="0" w:line="240" w:lineRule="auto"/>
              <w:rPr>
                <w:rFonts w:ascii="Arial" w:eastAsia="Times New Roman" w:hAnsi="Arial" w:cs="Arial"/>
                <w:color w:val="000000"/>
                <w:sz w:val="16"/>
                <w:szCs w:val="16"/>
                <w:lang w:eastAsia="es-GT"/>
              </w:rPr>
            </w:pPr>
          </w:p>
          <w:p w:rsidR="00FC3843" w:rsidRPr="00193EED" w:rsidRDefault="00FC3843" w:rsidP="00B36226">
            <w:pPr>
              <w:spacing w:after="0" w:line="240" w:lineRule="auto"/>
              <w:jc w:val="center"/>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(PTE-FO-04-02)</w:t>
            </w:r>
          </w:p>
        </w:tc>
      </w:tr>
      <w:tr w:rsidR="00FC3843" w:rsidRPr="00193EED"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Pr="008969C5" w:rsidRDefault="00FC3843" w:rsidP="008969C5">
            <w:pPr>
              <w:pStyle w:val="Sinespaciado"/>
              <w:jc w:val="center"/>
              <w:rPr>
                <w:rFonts w:ascii="Arial" w:hAnsi="Arial" w:cs="Arial"/>
                <w:sz w:val="18"/>
                <w:szCs w:val="18"/>
                <w:lang w:eastAsia="es-GT"/>
              </w:rPr>
            </w:pPr>
          </w:p>
          <w:p w:rsidR="00FC3843"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4.</w:t>
            </w:r>
          </w:p>
          <w:p w:rsidR="00FC3843" w:rsidRPr="008969C5" w:rsidRDefault="00FC3843" w:rsidP="008969C5">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FC3843" w:rsidRPr="008969C5" w:rsidRDefault="00FC3843" w:rsidP="008969C5">
            <w:pPr>
              <w:pStyle w:val="Sinespaciado"/>
              <w:jc w:val="center"/>
              <w:rPr>
                <w:rFonts w:ascii="Arial" w:hAnsi="Arial" w:cs="Arial"/>
                <w:sz w:val="18"/>
                <w:szCs w:val="18"/>
                <w:lang w:eastAsia="es-GT"/>
              </w:rPr>
            </w:pPr>
            <w:r w:rsidRPr="008969C5">
              <w:rPr>
                <w:rFonts w:ascii="Arial" w:hAnsi="Arial" w:cs="Arial"/>
                <w:sz w:val="18"/>
                <w:szCs w:val="18"/>
                <w:lang w:eastAsia="es-GT"/>
              </w:rPr>
              <w:t>Jefe</w:t>
            </w:r>
            <w:r w:rsidR="00A23AF1" w:rsidRPr="008969C5">
              <w:rPr>
                <w:rFonts w:ascii="Arial" w:hAnsi="Arial" w:cs="Arial"/>
                <w:sz w:val="18"/>
                <w:szCs w:val="18"/>
                <w:lang w:eastAsia="es-GT"/>
              </w:rPr>
              <w:t>(a)</w:t>
            </w:r>
            <w:r w:rsidRPr="008969C5">
              <w:rPr>
                <w:rFonts w:ascii="Arial" w:hAnsi="Arial" w:cs="Arial"/>
                <w:sz w:val="18"/>
                <w:szCs w:val="18"/>
                <w:lang w:eastAsia="es-GT"/>
              </w:rPr>
              <w:t xml:space="preserve"> del Departamento</w:t>
            </w:r>
            <w:r w:rsidR="00E254E2" w:rsidRPr="008969C5">
              <w:rPr>
                <w:rFonts w:ascii="Arial" w:hAnsi="Arial" w:cs="Arial"/>
                <w:sz w:val="18"/>
                <w:szCs w:val="18"/>
                <w:lang w:eastAsia="es-GT"/>
              </w:rPr>
              <w:t xml:space="preserve">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BD14E2" w:rsidRPr="008969C5" w:rsidRDefault="00FC3843"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revi</w:t>
            </w:r>
            <w:r w:rsidR="00A23AF1" w:rsidRPr="008969C5">
              <w:rPr>
                <w:rFonts w:ascii="Arial" w:hAnsi="Arial" w:cs="Arial"/>
                <w:sz w:val="18"/>
                <w:szCs w:val="18"/>
                <w:lang w:eastAsia="es-GT"/>
              </w:rPr>
              <w:t>sa y rubrica de Visto Bueno el d</w:t>
            </w:r>
            <w:r w:rsidRPr="008969C5">
              <w:rPr>
                <w:rFonts w:ascii="Arial" w:hAnsi="Arial" w:cs="Arial"/>
                <w:sz w:val="18"/>
                <w:szCs w:val="18"/>
                <w:lang w:eastAsia="es-GT"/>
              </w:rPr>
              <w:t>ictamen del Analista Jurídico del dictamen de emisión de resolución</w:t>
            </w:r>
            <w:r w:rsidR="00BD14E2" w:rsidRPr="008969C5">
              <w:rPr>
                <w:rFonts w:ascii="Arial" w:hAnsi="Arial" w:cs="Arial"/>
                <w:sz w:val="18"/>
                <w:szCs w:val="18"/>
                <w:lang w:eastAsia="es-GT"/>
              </w:rPr>
              <w:t xml:space="preserve"> y traslada.</w:t>
            </w:r>
          </w:p>
        </w:tc>
        <w:tc>
          <w:tcPr>
            <w:tcW w:w="1979" w:type="dxa"/>
            <w:tcBorders>
              <w:top w:val="nil"/>
              <w:left w:val="nil"/>
              <w:bottom w:val="single" w:sz="4" w:space="0" w:color="auto"/>
              <w:right w:val="single" w:sz="4" w:space="0" w:color="auto"/>
            </w:tcBorders>
          </w:tcPr>
          <w:p w:rsidR="00FC3843" w:rsidRPr="00193EED" w:rsidRDefault="00FC3843" w:rsidP="009D33D1">
            <w:pPr>
              <w:spacing w:line="240" w:lineRule="auto"/>
              <w:rPr>
                <w:rFonts w:ascii="Arial" w:eastAsia="Times New Roman" w:hAnsi="Arial" w:cs="Arial"/>
                <w:color w:val="000000"/>
                <w:sz w:val="16"/>
                <w:szCs w:val="16"/>
                <w:lang w:eastAsia="es-GT"/>
              </w:rPr>
            </w:pPr>
          </w:p>
        </w:tc>
      </w:tr>
      <w:tr w:rsidR="00FC3843" w:rsidRPr="00193EED"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5.</w:t>
            </w:r>
          </w:p>
        </w:tc>
        <w:tc>
          <w:tcPr>
            <w:tcW w:w="1804" w:type="dxa"/>
            <w:tcBorders>
              <w:top w:val="nil"/>
              <w:left w:val="nil"/>
              <w:bottom w:val="single" w:sz="4" w:space="0" w:color="auto"/>
              <w:right w:val="single" w:sz="4" w:space="0" w:color="auto"/>
            </w:tcBorders>
            <w:shd w:val="clear" w:color="auto" w:fill="auto"/>
            <w:vAlign w:val="center"/>
          </w:tcPr>
          <w:p w:rsidR="00FC3843" w:rsidRPr="008969C5" w:rsidRDefault="00FC3843" w:rsidP="008969C5">
            <w:pPr>
              <w:pStyle w:val="Sinespaciado"/>
              <w:jc w:val="center"/>
              <w:rPr>
                <w:rFonts w:ascii="Arial" w:hAnsi="Arial" w:cs="Arial"/>
                <w:sz w:val="18"/>
                <w:szCs w:val="18"/>
                <w:lang w:eastAsia="es-GT"/>
              </w:rPr>
            </w:pPr>
            <w:r w:rsidRPr="008969C5">
              <w:rPr>
                <w:rFonts w:ascii="Arial" w:hAnsi="Arial" w:cs="Arial"/>
                <w:sz w:val="18"/>
                <w:szCs w:val="18"/>
                <w:lang w:eastAsia="es-GT"/>
              </w:rPr>
              <w:t>Secretaria Recepcionista</w:t>
            </w:r>
          </w:p>
        </w:tc>
        <w:tc>
          <w:tcPr>
            <w:tcW w:w="4923" w:type="dxa"/>
            <w:tcBorders>
              <w:top w:val="nil"/>
              <w:left w:val="nil"/>
              <w:bottom w:val="single" w:sz="4" w:space="0" w:color="auto"/>
              <w:right w:val="single" w:sz="4" w:space="0" w:color="auto"/>
            </w:tcBorders>
            <w:shd w:val="clear" w:color="auto" w:fill="auto"/>
            <w:noWrap/>
            <w:vAlign w:val="center"/>
          </w:tcPr>
          <w:p w:rsidR="00FC3843" w:rsidRPr="008969C5" w:rsidRDefault="00CF63B2"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e</w:t>
            </w:r>
            <w:r w:rsidR="00FC3843" w:rsidRPr="008969C5">
              <w:rPr>
                <w:rFonts w:ascii="Arial" w:hAnsi="Arial" w:cs="Arial"/>
                <w:sz w:val="18"/>
                <w:szCs w:val="18"/>
                <w:lang w:eastAsia="es-GT"/>
              </w:rPr>
              <w:t xml:space="preserve">labora resolución de autorización y </w:t>
            </w:r>
            <w:r w:rsidRPr="008969C5">
              <w:rPr>
                <w:rFonts w:ascii="Arial" w:hAnsi="Arial" w:cs="Arial"/>
                <w:sz w:val="18"/>
                <w:szCs w:val="18"/>
                <w:lang w:eastAsia="es-GT"/>
              </w:rPr>
              <w:t>traslada.</w:t>
            </w:r>
            <w:r w:rsidR="00FC3843" w:rsidRPr="008969C5">
              <w:rPr>
                <w:rFonts w:ascii="Arial" w:hAnsi="Arial" w:cs="Arial"/>
                <w:sz w:val="18"/>
                <w:szCs w:val="18"/>
                <w:lang w:eastAsia="es-GT"/>
              </w:rPr>
              <w:t xml:space="preserve"> </w:t>
            </w:r>
          </w:p>
        </w:tc>
        <w:tc>
          <w:tcPr>
            <w:tcW w:w="1979" w:type="dxa"/>
            <w:tcBorders>
              <w:top w:val="nil"/>
              <w:left w:val="nil"/>
              <w:bottom w:val="single" w:sz="4" w:space="0" w:color="auto"/>
              <w:right w:val="single" w:sz="4" w:space="0" w:color="auto"/>
            </w:tcBorders>
          </w:tcPr>
          <w:p w:rsidR="00FC3843" w:rsidRDefault="00FC3843" w:rsidP="009D33D1">
            <w:pPr>
              <w:spacing w:line="240" w:lineRule="auto"/>
              <w:rPr>
                <w:rFonts w:ascii="Arial" w:eastAsia="Times New Roman" w:hAnsi="Arial" w:cs="Arial"/>
                <w:color w:val="000000"/>
                <w:sz w:val="16"/>
                <w:szCs w:val="16"/>
                <w:lang w:eastAsia="es-GT"/>
              </w:rPr>
            </w:pPr>
          </w:p>
          <w:p w:rsidR="00FC3843" w:rsidRPr="00193EED" w:rsidRDefault="00FC3843" w:rsidP="009D33D1">
            <w:pPr>
              <w:spacing w:line="240" w:lineRule="auto"/>
              <w:rPr>
                <w:rFonts w:ascii="Arial" w:eastAsia="Times New Roman" w:hAnsi="Arial" w:cs="Arial"/>
                <w:color w:val="000000"/>
                <w:sz w:val="16"/>
                <w:szCs w:val="16"/>
                <w:lang w:eastAsia="es-GT"/>
              </w:rPr>
            </w:pPr>
          </w:p>
        </w:tc>
      </w:tr>
      <w:tr w:rsidR="00FC3843" w:rsidRPr="00193EED"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6.</w:t>
            </w:r>
          </w:p>
        </w:tc>
        <w:tc>
          <w:tcPr>
            <w:tcW w:w="1804" w:type="dxa"/>
            <w:tcBorders>
              <w:top w:val="nil"/>
              <w:left w:val="nil"/>
              <w:bottom w:val="single" w:sz="4" w:space="0" w:color="auto"/>
              <w:right w:val="single" w:sz="4" w:space="0" w:color="auto"/>
            </w:tcBorders>
            <w:shd w:val="clear" w:color="auto" w:fill="auto"/>
            <w:vAlign w:val="center"/>
          </w:tcPr>
          <w:p w:rsidR="00580148" w:rsidRDefault="00580148" w:rsidP="008969C5">
            <w:pPr>
              <w:pStyle w:val="Sinespaciado"/>
              <w:jc w:val="center"/>
              <w:rPr>
                <w:rFonts w:ascii="Arial" w:hAnsi="Arial" w:cs="Arial"/>
                <w:sz w:val="18"/>
                <w:szCs w:val="18"/>
                <w:lang w:eastAsia="es-GT"/>
              </w:rPr>
            </w:pPr>
          </w:p>
          <w:p w:rsidR="00FC3843" w:rsidRPr="008969C5" w:rsidRDefault="00FC3843" w:rsidP="008969C5">
            <w:pPr>
              <w:pStyle w:val="Sinespaciado"/>
              <w:jc w:val="center"/>
              <w:rPr>
                <w:rFonts w:ascii="Arial" w:hAnsi="Arial" w:cs="Arial"/>
                <w:sz w:val="18"/>
                <w:szCs w:val="18"/>
                <w:lang w:eastAsia="es-GT"/>
              </w:rPr>
            </w:pPr>
            <w:r w:rsidRPr="008969C5">
              <w:rPr>
                <w:rFonts w:ascii="Arial" w:hAnsi="Arial" w:cs="Arial"/>
                <w:sz w:val="18"/>
                <w:szCs w:val="18"/>
                <w:lang w:eastAsia="es-GT"/>
              </w:rPr>
              <w:t>Jefe</w:t>
            </w:r>
            <w:r w:rsidR="00E254E2" w:rsidRPr="008969C5">
              <w:rPr>
                <w:rFonts w:ascii="Arial" w:hAnsi="Arial" w:cs="Arial"/>
                <w:sz w:val="18"/>
                <w:szCs w:val="18"/>
                <w:lang w:eastAsia="es-GT"/>
              </w:rPr>
              <w:t>(a)</w:t>
            </w:r>
            <w:r w:rsidRPr="008969C5">
              <w:rPr>
                <w:rFonts w:ascii="Arial" w:hAnsi="Arial" w:cs="Arial"/>
                <w:sz w:val="18"/>
                <w:szCs w:val="18"/>
                <w:lang w:eastAsia="es-GT"/>
              </w:rPr>
              <w:t xml:space="preserve"> de</w:t>
            </w:r>
            <w:r w:rsidR="00EF241A" w:rsidRPr="008969C5">
              <w:rPr>
                <w:rFonts w:ascii="Arial" w:hAnsi="Arial" w:cs="Arial"/>
                <w:sz w:val="18"/>
                <w:szCs w:val="18"/>
                <w:lang w:eastAsia="es-GT"/>
              </w:rPr>
              <w:t>l Departamento de</w:t>
            </w:r>
            <w:r w:rsidRPr="008969C5">
              <w:rPr>
                <w:rFonts w:ascii="Arial" w:hAnsi="Arial" w:cs="Arial"/>
                <w:sz w:val="18"/>
                <w:szCs w:val="18"/>
                <w:lang w:eastAsia="es-GT"/>
              </w:rPr>
              <w:t xml:space="preserv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FC3843" w:rsidRPr="008969C5" w:rsidRDefault="00FC3843"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r</w:t>
            </w:r>
            <w:r w:rsidR="00EF241A" w:rsidRPr="008969C5">
              <w:rPr>
                <w:rFonts w:ascii="Arial" w:hAnsi="Arial" w:cs="Arial"/>
                <w:sz w:val="18"/>
                <w:szCs w:val="18"/>
                <w:lang w:eastAsia="es-GT"/>
              </w:rPr>
              <w:t>evisa y da el Visto Bueno a la r</w:t>
            </w:r>
            <w:r w:rsidRPr="008969C5">
              <w:rPr>
                <w:rFonts w:ascii="Arial" w:hAnsi="Arial" w:cs="Arial"/>
                <w:sz w:val="18"/>
                <w:szCs w:val="18"/>
                <w:lang w:eastAsia="es-GT"/>
              </w:rPr>
              <w:t>esolución</w:t>
            </w:r>
            <w:r w:rsidR="00EF241A" w:rsidRPr="008969C5">
              <w:rPr>
                <w:rFonts w:ascii="Arial" w:hAnsi="Arial" w:cs="Arial"/>
                <w:sz w:val="18"/>
                <w:szCs w:val="18"/>
                <w:lang w:eastAsia="es-GT"/>
              </w:rPr>
              <w:t>.</w:t>
            </w:r>
            <w:r w:rsidRPr="008969C5">
              <w:rPr>
                <w:rFonts w:ascii="Arial" w:hAnsi="Arial" w:cs="Arial"/>
                <w:sz w:val="18"/>
                <w:szCs w:val="18"/>
                <w:lang w:eastAsia="es-GT"/>
              </w:rPr>
              <w:t xml:space="preserve"> </w:t>
            </w:r>
          </w:p>
        </w:tc>
        <w:tc>
          <w:tcPr>
            <w:tcW w:w="1979" w:type="dxa"/>
            <w:tcBorders>
              <w:top w:val="nil"/>
              <w:left w:val="nil"/>
              <w:bottom w:val="single" w:sz="4" w:space="0" w:color="auto"/>
              <w:right w:val="single" w:sz="4" w:space="0" w:color="auto"/>
            </w:tcBorders>
          </w:tcPr>
          <w:p w:rsidR="00FC3843" w:rsidRPr="00193EED" w:rsidRDefault="00FC3843" w:rsidP="009D33D1">
            <w:pPr>
              <w:spacing w:line="240" w:lineRule="auto"/>
              <w:rPr>
                <w:rFonts w:ascii="Arial" w:eastAsia="Times New Roman" w:hAnsi="Arial" w:cs="Arial"/>
                <w:color w:val="000000"/>
                <w:sz w:val="16"/>
                <w:szCs w:val="16"/>
                <w:lang w:eastAsia="es-GT"/>
              </w:rPr>
            </w:pPr>
          </w:p>
        </w:tc>
      </w:tr>
      <w:tr w:rsidR="00FC3843" w:rsidRPr="00193EED"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865B8" w:rsidRPr="008969C5" w:rsidRDefault="00A865B8" w:rsidP="008969C5">
            <w:pPr>
              <w:pStyle w:val="Sinespaciado"/>
              <w:jc w:val="center"/>
              <w:rPr>
                <w:rFonts w:ascii="Arial" w:hAnsi="Arial" w:cs="Arial"/>
                <w:sz w:val="18"/>
                <w:szCs w:val="18"/>
                <w:lang w:eastAsia="es-GT"/>
              </w:rPr>
            </w:pPr>
          </w:p>
          <w:p w:rsidR="00FC3843"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7.</w:t>
            </w:r>
          </w:p>
          <w:p w:rsidR="00580148" w:rsidRPr="008969C5" w:rsidRDefault="00580148" w:rsidP="008969C5">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A865B8" w:rsidRPr="008969C5" w:rsidRDefault="00A865B8" w:rsidP="008969C5">
            <w:pPr>
              <w:pStyle w:val="Sinespaciado"/>
              <w:jc w:val="center"/>
              <w:rPr>
                <w:rFonts w:ascii="Arial" w:hAnsi="Arial" w:cs="Arial"/>
                <w:sz w:val="18"/>
                <w:szCs w:val="18"/>
                <w:lang w:eastAsia="es-GT"/>
              </w:rPr>
            </w:pPr>
          </w:p>
          <w:p w:rsidR="00FC3843" w:rsidRDefault="00FC3843" w:rsidP="008969C5">
            <w:pPr>
              <w:pStyle w:val="Sinespaciado"/>
              <w:jc w:val="center"/>
              <w:rPr>
                <w:rFonts w:ascii="Arial" w:hAnsi="Arial" w:cs="Arial"/>
                <w:sz w:val="18"/>
                <w:szCs w:val="18"/>
                <w:lang w:eastAsia="es-GT"/>
              </w:rPr>
            </w:pPr>
            <w:r w:rsidRPr="008969C5">
              <w:rPr>
                <w:rFonts w:ascii="Arial" w:hAnsi="Arial" w:cs="Arial"/>
                <w:sz w:val="18"/>
                <w:szCs w:val="18"/>
                <w:lang w:eastAsia="es-GT"/>
              </w:rPr>
              <w:t>Secretaria Administrativa</w:t>
            </w:r>
          </w:p>
          <w:p w:rsidR="00580148" w:rsidRPr="008969C5" w:rsidRDefault="00580148" w:rsidP="008969C5">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A865B8" w:rsidRPr="008969C5" w:rsidRDefault="00A865B8" w:rsidP="008969C5">
            <w:pPr>
              <w:pStyle w:val="Sinespaciado"/>
              <w:jc w:val="both"/>
              <w:rPr>
                <w:rFonts w:ascii="Arial" w:hAnsi="Arial" w:cs="Arial"/>
                <w:sz w:val="18"/>
                <w:szCs w:val="18"/>
                <w:lang w:eastAsia="es-GT"/>
              </w:rPr>
            </w:pPr>
          </w:p>
          <w:p w:rsidR="00FC3843" w:rsidRDefault="00FC3843" w:rsidP="008969C5">
            <w:pPr>
              <w:pStyle w:val="Sinespaciado"/>
              <w:jc w:val="both"/>
              <w:rPr>
                <w:rFonts w:ascii="Arial" w:hAnsi="Arial" w:cs="Arial"/>
                <w:sz w:val="18"/>
                <w:szCs w:val="18"/>
                <w:lang w:eastAsia="es-GT"/>
              </w:rPr>
            </w:pPr>
            <w:r w:rsidRPr="008969C5">
              <w:rPr>
                <w:rFonts w:ascii="Arial" w:hAnsi="Arial" w:cs="Arial"/>
                <w:sz w:val="18"/>
                <w:szCs w:val="18"/>
                <w:lang w:eastAsia="es-GT"/>
              </w:rPr>
              <w:t xml:space="preserve">Recibe el expediente y </w:t>
            </w:r>
            <w:r w:rsidR="00EF241A" w:rsidRPr="008969C5">
              <w:rPr>
                <w:rFonts w:ascii="Arial" w:hAnsi="Arial" w:cs="Arial"/>
                <w:sz w:val="18"/>
                <w:szCs w:val="18"/>
                <w:lang w:eastAsia="es-GT"/>
              </w:rPr>
              <w:t>realiza el listado de traslado.</w:t>
            </w:r>
          </w:p>
          <w:p w:rsidR="00580148" w:rsidRPr="008969C5" w:rsidRDefault="00580148" w:rsidP="008969C5">
            <w:pPr>
              <w:pStyle w:val="Sinespaciado"/>
              <w:jc w:val="both"/>
              <w:rPr>
                <w:rFonts w:ascii="Arial" w:hAnsi="Arial" w:cs="Arial"/>
                <w:sz w:val="18"/>
                <w:szCs w:val="18"/>
                <w:lang w:eastAsia="es-GT"/>
              </w:rPr>
            </w:pPr>
          </w:p>
        </w:tc>
        <w:tc>
          <w:tcPr>
            <w:tcW w:w="1979" w:type="dxa"/>
            <w:tcBorders>
              <w:top w:val="nil"/>
              <w:left w:val="nil"/>
              <w:bottom w:val="single" w:sz="4" w:space="0" w:color="auto"/>
              <w:right w:val="single" w:sz="4" w:space="0" w:color="auto"/>
            </w:tcBorders>
          </w:tcPr>
          <w:p w:rsidR="00FC3843" w:rsidRPr="00193EED" w:rsidRDefault="00FC3843" w:rsidP="009D33D1">
            <w:pPr>
              <w:pStyle w:val="Prrafodelista"/>
              <w:suppressAutoHyphens w:val="0"/>
              <w:spacing w:after="0" w:line="240" w:lineRule="auto"/>
              <w:rPr>
                <w:rFonts w:ascii="Arial" w:eastAsia="Times New Roman" w:hAnsi="Arial" w:cs="Arial"/>
                <w:color w:val="000000"/>
                <w:sz w:val="16"/>
                <w:szCs w:val="16"/>
                <w:lang w:eastAsia="es-GT"/>
              </w:rPr>
            </w:pPr>
          </w:p>
        </w:tc>
      </w:tr>
      <w:tr w:rsidR="00FC3843" w:rsidRPr="00193EED"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865B8" w:rsidRPr="008969C5" w:rsidRDefault="00A865B8" w:rsidP="008969C5">
            <w:pPr>
              <w:pStyle w:val="Sinespaciado"/>
              <w:jc w:val="center"/>
              <w:rPr>
                <w:rFonts w:ascii="Arial" w:hAnsi="Arial" w:cs="Arial"/>
                <w:sz w:val="18"/>
                <w:szCs w:val="18"/>
                <w:lang w:eastAsia="es-GT"/>
              </w:rPr>
            </w:pPr>
          </w:p>
          <w:p w:rsidR="00FC3843"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8.</w:t>
            </w:r>
          </w:p>
          <w:p w:rsidR="00614040" w:rsidRPr="008969C5" w:rsidRDefault="00614040" w:rsidP="008969C5">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A865B8" w:rsidRPr="008969C5" w:rsidRDefault="00A865B8" w:rsidP="008969C5">
            <w:pPr>
              <w:pStyle w:val="Sinespaciado"/>
              <w:jc w:val="center"/>
              <w:rPr>
                <w:rFonts w:ascii="Arial" w:hAnsi="Arial" w:cs="Arial"/>
                <w:sz w:val="18"/>
                <w:szCs w:val="18"/>
                <w:lang w:eastAsia="es-GT"/>
              </w:rPr>
            </w:pPr>
          </w:p>
          <w:p w:rsidR="00FC3843" w:rsidRDefault="005E5B81" w:rsidP="008969C5">
            <w:pPr>
              <w:pStyle w:val="Sinespaciado"/>
              <w:jc w:val="center"/>
              <w:rPr>
                <w:rFonts w:ascii="Arial" w:hAnsi="Arial" w:cs="Arial"/>
                <w:sz w:val="18"/>
                <w:szCs w:val="18"/>
                <w:lang w:eastAsia="es-GT"/>
              </w:rPr>
            </w:pPr>
            <w:r>
              <w:rPr>
                <w:rFonts w:ascii="Arial" w:hAnsi="Arial" w:cs="Arial"/>
                <w:sz w:val="18"/>
                <w:szCs w:val="18"/>
                <w:lang w:eastAsia="es-GT"/>
              </w:rPr>
              <w:t>Viceministro(a) de Previsión Social y Empleo</w:t>
            </w:r>
          </w:p>
          <w:p w:rsidR="00614040" w:rsidRPr="008969C5" w:rsidRDefault="00614040" w:rsidP="008969C5">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A865B8" w:rsidRPr="008969C5" w:rsidRDefault="00A865B8" w:rsidP="008969C5">
            <w:pPr>
              <w:pStyle w:val="Sinespaciado"/>
              <w:jc w:val="both"/>
              <w:rPr>
                <w:rFonts w:ascii="Arial" w:hAnsi="Arial" w:cs="Arial"/>
                <w:sz w:val="18"/>
                <w:szCs w:val="18"/>
                <w:lang w:eastAsia="es-GT"/>
              </w:rPr>
            </w:pPr>
          </w:p>
          <w:p w:rsidR="00FC3843" w:rsidRDefault="00EF241A"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y firma la r</w:t>
            </w:r>
            <w:r w:rsidR="00FC3843" w:rsidRPr="008969C5">
              <w:rPr>
                <w:rFonts w:ascii="Arial" w:hAnsi="Arial" w:cs="Arial"/>
                <w:sz w:val="18"/>
                <w:szCs w:val="18"/>
                <w:lang w:eastAsia="es-GT"/>
              </w:rPr>
              <w:t>esolución</w:t>
            </w:r>
            <w:r w:rsidRPr="008969C5">
              <w:rPr>
                <w:rFonts w:ascii="Arial" w:hAnsi="Arial" w:cs="Arial"/>
                <w:sz w:val="18"/>
                <w:szCs w:val="18"/>
                <w:lang w:eastAsia="es-GT"/>
              </w:rPr>
              <w:t xml:space="preserve"> y traslada.</w:t>
            </w:r>
          </w:p>
          <w:p w:rsidR="00614040" w:rsidRPr="008969C5" w:rsidRDefault="00614040" w:rsidP="008969C5">
            <w:pPr>
              <w:pStyle w:val="Sinespaciado"/>
              <w:jc w:val="both"/>
              <w:rPr>
                <w:rFonts w:ascii="Arial" w:hAnsi="Arial" w:cs="Arial"/>
                <w:sz w:val="18"/>
                <w:szCs w:val="18"/>
                <w:lang w:eastAsia="es-GT"/>
              </w:rPr>
            </w:pPr>
          </w:p>
        </w:tc>
        <w:tc>
          <w:tcPr>
            <w:tcW w:w="1979" w:type="dxa"/>
            <w:tcBorders>
              <w:top w:val="nil"/>
              <w:left w:val="nil"/>
              <w:bottom w:val="single" w:sz="4" w:space="0" w:color="auto"/>
              <w:right w:val="single" w:sz="4" w:space="0" w:color="auto"/>
            </w:tcBorders>
          </w:tcPr>
          <w:p w:rsidR="00FC3843" w:rsidRPr="00193EED" w:rsidRDefault="00FC3843" w:rsidP="009D33D1">
            <w:pPr>
              <w:pStyle w:val="Prrafodelista"/>
              <w:suppressAutoHyphens w:val="0"/>
              <w:spacing w:after="0" w:line="240" w:lineRule="auto"/>
              <w:rPr>
                <w:rFonts w:ascii="Arial" w:eastAsia="Times New Roman" w:hAnsi="Arial" w:cs="Arial"/>
                <w:color w:val="000000"/>
                <w:sz w:val="16"/>
                <w:szCs w:val="16"/>
                <w:lang w:eastAsia="es-GT"/>
              </w:rPr>
            </w:pPr>
          </w:p>
        </w:tc>
      </w:tr>
      <w:tr w:rsidR="00FC3843" w:rsidRPr="00193EED"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FC3843"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lastRenderedPageBreak/>
              <w:t>9.</w:t>
            </w:r>
          </w:p>
        </w:tc>
        <w:tc>
          <w:tcPr>
            <w:tcW w:w="1804" w:type="dxa"/>
            <w:tcBorders>
              <w:top w:val="nil"/>
              <w:left w:val="nil"/>
              <w:bottom w:val="single" w:sz="4" w:space="0" w:color="auto"/>
              <w:right w:val="single" w:sz="4" w:space="0" w:color="auto"/>
            </w:tcBorders>
            <w:shd w:val="clear" w:color="auto" w:fill="auto"/>
            <w:vAlign w:val="center"/>
          </w:tcPr>
          <w:p w:rsidR="00FC3843" w:rsidRPr="008969C5" w:rsidRDefault="00FC3843" w:rsidP="008969C5">
            <w:pPr>
              <w:pStyle w:val="Sinespaciado"/>
              <w:jc w:val="center"/>
              <w:rPr>
                <w:rFonts w:ascii="Arial" w:hAnsi="Arial" w:cs="Arial"/>
                <w:sz w:val="18"/>
                <w:szCs w:val="18"/>
                <w:lang w:eastAsia="es-GT"/>
              </w:rPr>
            </w:pPr>
            <w:r w:rsidRPr="008969C5">
              <w:rPr>
                <w:rFonts w:ascii="Arial" w:hAnsi="Arial" w:cs="Arial"/>
                <w:sz w:val="18"/>
                <w:szCs w:val="18"/>
                <w:lang w:eastAsia="es-GT"/>
              </w:rPr>
              <w:t>Secretaría General del Ministerio de Trabajo y Previsión Social</w:t>
            </w:r>
          </w:p>
        </w:tc>
        <w:tc>
          <w:tcPr>
            <w:tcW w:w="4923" w:type="dxa"/>
            <w:tcBorders>
              <w:top w:val="nil"/>
              <w:left w:val="nil"/>
              <w:bottom w:val="single" w:sz="4" w:space="0" w:color="auto"/>
              <w:right w:val="single" w:sz="4" w:space="0" w:color="auto"/>
            </w:tcBorders>
            <w:shd w:val="clear" w:color="auto" w:fill="auto"/>
            <w:noWrap/>
            <w:vAlign w:val="center"/>
          </w:tcPr>
          <w:p w:rsidR="00FC3843" w:rsidRPr="008969C5" w:rsidRDefault="00FC3843" w:rsidP="008969C5">
            <w:pPr>
              <w:pStyle w:val="Sinespaciado"/>
              <w:jc w:val="both"/>
              <w:rPr>
                <w:rFonts w:ascii="Arial" w:hAnsi="Arial" w:cs="Arial"/>
                <w:sz w:val="18"/>
                <w:szCs w:val="18"/>
                <w:lang w:eastAsia="es-GT"/>
              </w:rPr>
            </w:pPr>
            <w:r w:rsidRPr="008969C5">
              <w:rPr>
                <w:rFonts w:ascii="Arial" w:hAnsi="Arial" w:cs="Arial"/>
                <w:sz w:val="18"/>
                <w:szCs w:val="18"/>
                <w:lang w:eastAsia="es-GT"/>
              </w:rPr>
              <w:t xml:space="preserve">Recibe y refrenda la firma del </w:t>
            </w:r>
            <w:r w:rsidR="00A23AF1" w:rsidRPr="008969C5">
              <w:rPr>
                <w:rFonts w:ascii="Arial" w:hAnsi="Arial" w:cs="Arial"/>
                <w:sz w:val="18"/>
                <w:szCs w:val="18"/>
                <w:lang w:eastAsia="es-GT"/>
              </w:rPr>
              <w:t>Ministro de Trabajo y Previsión Social;</w:t>
            </w:r>
            <w:r w:rsidR="00EF241A" w:rsidRPr="008969C5">
              <w:rPr>
                <w:rFonts w:ascii="Arial" w:hAnsi="Arial" w:cs="Arial"/>
                <w:sz w:val="18"/>
                <w:szCs w:val="18"/>
                <w:lang w:eastAsia="es-GT"/>
              </w:rPr>
              <w:t xml:space="preserve"> y traslada.</w:t>
            </w:r>
          </w:p>
        </w:tc>
        <w:tc>
          <w:tcPr>
            <w:tcW w:w="1979" w:type="dxa"/>
            <w:tcBorders>
              <w:top w:val="nil"/>
              <w:left w:val="nil"/>
              <w:bottom w:val="single" w:sz="4" w:space="0" w:color="auto"/>
              <w:right w:val="single" w:sz="4" w:space="0" w:color="auto"/>
            </w:tcBorders>
          </w:tcPr>
          <w:p w:rsidR="00FC3843" w:rsidRPr="00193EED" w:rsidRDefault="00FC3843" w:rsidP="009D33D1">
            <w:pPr>
              <w:pStyle w:val="Prrafodelista"/>
              <w:suppressAutoHyphens w:val="0"/>
              <w:spacing w:after="0" w:line="240" w:lineRule="auto"/>
              <w:rPr>
                <w:rFonts w:ascii="Arial" w:eastAsia="Times New Roman" w:hAnsi="Arial" w:cs="Arial"/>
                <w:color w:val="000000"/>
                <w:sz w:val="16"/>
                <w:szCs w:val="16"/>
                <w:lang w:eastAsia="es-GT"/>
              </w:rPr>
            </w:pPr>
          </w:p>
        </w:tc>
      </w:tr>
      <w:tr w:rsidR="00FC3843" w:rsidRPr="00193EED"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865B8" w:rsidRPr="008969C5" w:rsidRDefault="00A865B8" w:rsidP="008969C5">
            <w:pPr>
              <w:pStyle w:val="Sinespaciado"/>
              <w:jc w:val="center"/>
              <w:rPr>
                <w:rFonts w:ascii="Arial" w:hAnsi="Arial" w:cs="Arial"/>
                <w:sz w:val="18"/>
                <w:szCs w:val="18"/>
                <w:lang w:eastAsia="es-GT"/>
              </w:rPr>
            </w:pPr>
          </w:p>
          <w:p w:rsidR="00FC3843" w:rsidRPr="008969C5"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10.</w:t>
            </w:r>
          </w:p>
        </w:tc>
        <w:tc>
          <w:tcPr>
            <w:tcW w:w="1804" w:type="dxa"/>
            <w:tcBorders>
              <w:top w:val="nil"/>
              <w:left w:val="nil"/>
              <w:bottom w:val="single" w:sz="4" w:space="0" w:color="auto"/>
              <w:right w:val="single" w:sz="4" w:space="0" w:color="auto"/>
            </w:tcBorders>
            <w:shd w:val="clear" w:color="auto" w:fill="auto"/>
            <w:vAlign w:val="center"/>
          </w:tcPr>
          <w:p w:rsidR="00FC3843" w:rsidRPr="008969C5" w:rsidRDefault="00862A45" w:rsidP="00614040">
            <w:pPr>
              <w:pStyle w:val="Sinespaciado"/>
              <w:jc w:val="center"/>
              <w:rPr>
                <w:rFonts w:ascii="Arial" w:hAnsi="Arial" w:cs="Arial"/>
                <w:sz w:val="18"/>
                <w:szCs w:val="18"/>
                <w:lang w:eastAsia="es-GT"/>
              </w:rPr>
            </w:pPr>
            <w:r w:rsidRPr="008969C5">
              <w:rPr>
                <w:rFonts w:ascii="Arial" w:hAnsi="Arial" w:cs="Arial"/>
                <w:sz w:val="18"/>
                <w:szCs w:val="18"/>
                <w:lang w:eastAsia="es-GT"/>
              </w:rPr>
              <w:t>Notificador/Departamento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A865B8" w:rsidRPr="008969C5" w:rsidRDefault="00A865B8" w:rsidP="008969C5">
            <w:pPr>
              <w:pStyle w:val="Sinespaciado"/>
              <w:jc w:val="both"/>
              <w:rPr>
                <w:rFonts w:ascii="Arial" w:hAnsi="Arial" w:cs="Arial"/>
                <w:sz w:val="18"/>
                <w:szCs w:val="18"/>
                <w:lang w:eastAsia="es-GT"/>
              </w:rPr>
            </w:pPr>
          </w:p>
          <w:p w:rsidR="00FC3843" w:rsidRPr="008969C5" w:rsidRDefault="00EF241A"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la r</w:t>
            </w:r>
            <w:r w:rsidR="00FC3843" w:rsidRPr="008969C5">
              <w:rPr>
                <w:rFonts w:ascii="Arial" w:hAnsi="Arial" w:cs="Arial"/>
                <w:sz w:val="18"/>
                <w:szCs w:val="18"/>
                <w:lang w:eastAsia="es-GT"/>
              </w:rPr>
              <w:t xml:space="preserve">esolución la archiva y queda a la espera de notificarla. </w:t>
            </w:r>
          </w:p>
          <w:p w:rsidR="00FC3843" w:rsidRPr="008969C5" w:rsidRDefault="00FC3843" w:rsidP="008969C5">
            <w:pPr>
              <w:pStyle w:val="Sinespaciado"/>
              <w:jc w:val="both"/>
              <w:rPr>
                <w:rFonts w:ascii="Arial" w:hAnsi="Arial" w:cs="Arial"/>
                <w:sz w:val="18"/>
                <w:szCs w:val="18"/>
                <w:lang w:eastAsia="es-GT"/>
              </w:rPr>
            </w:pPr>
          </w:p>
        </w:tc>
        <w:tc>
          <w:tcPr>
            <w:tcW w:w="1979" w:type="dxa"/>
            <w:tcBorders>
              <w:top w:val="nil"/>
              <w:left w:val="nil"/>
              <w:bottom w:val="single" w:sz="4" w:space="0" w:color="auto"/>
              <w:right w:val="single" w:sz="4" w:space="0" w:color="auto"/>
            </w:tcBorders>
          </w:tcPr>
          <w:p w:rsidR="00FC3843" w:rsidRPr="00193EED" w:rsidRDefault="00FC3843" w:rsidP="009D33D1">
            <w:pPr>
              <w:pStyle w:val="Prrafodelista"/>
              <w:suppressAutoHyphens w:val="0"/>
              <w:spacing w:after="0" w:line="240" w:lineRule="auto"/>
              <w:rPr>
                <w:rFonts w:ascii="Arial" w:eastAsia="Times New Roman" w:hAnsi="Arial" w:cs="Arial"/>
                <w:color w:val="000000"/>
                <w:sz w:val="16"/>
                <w:szCs w:val="16"/>
                <w:lang w:eastAsia="es-GT"/>
              </w:rPr>
            </w:pPr>
          </w:p>
        </w:tc>
      </w:tr>
      <w:tr w:rsidR="00FC3843" w:rsidRPr="00193EED"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865B8" w:rsidRPr="008969C5" w:rsidRDefault="00A865B8" w:rsidP="008969C5">
            <w:pPr>
              <w:pStyle w:val="Sinespaciado"/>
              <w:jc w:val="center"/>
              <w:rPr>
                <w:rFonts w:ascii="Arial" w:hAnsi="Arial" w:cs="Arial"/>
                <w:sz w:val="18"/>
                <w:szCs w:val="18"/>
                <w:lang w:eastAsia="es-GT"/>
              </w:rPr>
            </w:pPr>
          </w:p>
          <w:p w:rsidR="00FC3843" w:rsidRDefault="004553C2" w:rsidP="008969C5">
            <w:pPr>
              <w:pStyle w:val="Sinespaciado"/>
              <w:jc w:val="center"/>
              <w:rPr>
                <w:rFonts w:ascii="Arial" w:hAnsi="Arial" w:cs="Arial"/>
                <w:sz w:val="18"/>
                <w:szCs w:val="18"/>
                <w:lang w:eastAsia="es-GT"/>
              </w:rPr>
            </w:pPr>
            <w:r w:rsidRPr="008969C5">
              <w:rPr>
                <w:rFonts w:ascii="Arial" w:hAnsi="Arial" w:cs="Arial"/>
                <w:sz w:val="18"/>
                <w:szCs w:val="18"/>
                <w:lang w:eastAsia="es-GT"/>
              </w:rPr>
              <w:t>11.</w:t>
            </w:r>
          </w:p>
          <w:p w:rsidR="00614040" w:rsidRPr="008969C5" w:rsidRDefault="00614040" w:rsidP="008969C5">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A865B8" w:rsidRPr="008969C5" w:rsidRDefault="00A865B8" w:rsidP="008969C5">
            <w:pPr>
              <w:pStyle w:val="Sinespaciado"/>
              <w:jc w:val="center"/>
              <w:rPr>
                <w:rFonts w:ascii="Arial" w:hAnsi="Arial" w:cs="Arial"/>
                <w:sz w:val="18"/>
                <w:szCs w:val="18"/>
                <w:lang w:eastAsia="es-GT"/>
              </w:rPr>
            </w:pPr>
          </w:p>
          <w:p w:rsidR="00FC3843" w:rsidRDefault="00FC3843" w:rsidP="008969C5">
            <w:pPr>
              <w:pStyle w:val="Sinespaciado"/>
              <w:jc w:val="center"/>
              <w:rPr>
                <w:rFonts w:ascii="Arial" w:hAnsi="Arial" w:cs="Arial"/>
                <w:sz w:val="18"/>
                <w:szCs w:val="18"/>
                <w:lang w:eastAsia="es-GT"/>
              </w:rPr>
            </w:pPr>
            <w:r w:rsidRPr="008969C5">
              <w:rPr>
                <w:rFonts w:ascii="Arial" w:hAnsi="Arial" w:cs="Arial"/>
                <w:sz w:val="18"/>
                <w:szCs w:val="18"/>
                <w:lang w:eastAsia="es-GT"/>
              </w:rPr>
              <w:t>Usuario</w:t>
            </w:r>
          </w:p>
          <w:p w:rsidR="00614040" w:rsidRPr="008969C5" w:rsidRDefault="00614040" w:rsidP="008969C5">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614040" w:rsidRPr="008969C5" w:rsidRDefault="00A0536F" w:rsidP="00A0536F">
            <w:pPr>
              <w:pStyle w:val="Sinespaciado"/>
              <w:jc w:val="both"/>
              <w:rPr>
                <w:rFonts w:ascii="Arial" w:hAnsi="Arial" w:cs="Arial"/>
                <w:sz w:val="18"/>
                <w:szCs w:val="18"/>
                <w:lang w:eastAsia="es-GT"/>
              </w:rPr>
            </w:pPr>
            <w:r w:rsidRPr="00A0536F">
              <w:rPr>
                <w:rFonts w:ascii="Arial" w:hAnsi="Arial" w:cs="Arial"/>
                <w:sz w:val="18"/>
                <w:szCs w:val="18"/>
                <w:lang w:eastAsia="es-GT"/>
              </w:rPr>
              <w:t>Se presenta al Departamento, recibe la notificación de la resolución y entrega la cédula.</w:t>
            </w:r>
          </w:p>
        </w:tc>
        <w:tc>
          <w:tcPr>
            <w:tcW w:w="1979" w:type="dxa"/>
            <w:tcBorders>
              <w:top w:val="nil"/>
              <w:left w:val="nil"/>
              <w:bottom w:val="single" w:sz="4" w:space="0" w:color="auto"/>
              <w:right w:val="single" w:sz="4" w:space="0" w:color="auto"/>
            </w:tcBorders>
          </w:tcPr>
          <w:p w:rsidR="00FC3843" w:rsidRPr="00193EED" w:rsidRDefault="00FC3843" w:rsidP="009D33D1">
            <w:pPr>
              <w:pStyle w:val="Prrafodelista"/>
              <w:suppressAutoHyphens w:val="0"/>
              <w:spacing w:after="0" w:line="240" w:lineRule="auto"/>
              <w:rPr>
                <w:rFonts w:ascii="Arial" w:eastAsia="Times New Roman" w:hAnsi="Arial" w:cs="Arial"/>
                <w:color w:val="000000"/>
                <w:sz w:val="16"/>
                <w:szCs w:val="16"/>
                <w:lang w:eastAsia="es-GT"/>
              </w:rPr>
            </w:pPr>
          </w:p>
        </w:tc>
      </w:tr>
      <w:tr w:rsidR="00EF241A" w:rsidRPr="00193EED"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F241A" w:rsidRPr="008969C5" w:rsidRDefault="00EF241A" w:rsidP="008969C5">
            <w:pPr>
              <w:pStyle w:val="Sinespaciado"/>
              <w:jc w:val="center"/>
              <w:rPr>
                <w:rFonts w:ascii="Arial" w:hAnsi="Arial" w:cs="Arial"/>
                <w:sz w:val="18"/>
                <w:szCs w:val="18"/>
                <w:lang w:eastAsia="es-GT"/>
              </w:rPr>
            </w:pPr>
            <w:r w:rsidRPr="008969C5">
              <w:rPr>
                <w:rFonts w:ascii="Arial" w:hAnsi="Arial" w:cs="Arial"/>
                <w:sz w:val="18"/>
                <w:szCs w:val="18"/>
                <w:lang w:eastAsia="es-GT"/>
              </w:rPr>
              <w:t>12.</w:t>
            </w:r>
          </w:p>
        </w:tc>
        <w:tc>
          <w:tcPr>
            <w:tcW w:w="1804" w:type="dxa"/>
            <w:tcBorders>
              <w:top w:val="nil"/>
              <w:left w:val="nil"/>
              <w:bottom w:val="single" w:sz="4" w:space="0" w:color="auto"/>
              <w:right w:val="single" w:sz="4" w:space="0" w:color="auto"/>
            </w:tcBorders>
            <w:shd w:val="clear" w:color="auto" w:fill="auto"/>
            <w:vAlign w:val="center"/>
          </w:tcPr>
          <w:p w:rsidR="00EF241A" w:rsidRPr="008969C5" w:rsidRDefault="00862A45" w:rsidP="008969C5">
            <w:pPr>
              <w:pStyle w:val="Sinespaciado"/>
              <w:jc w:val="center"/>
              <w:rPr>
                <w:rFonts w:ascii="Arial" w:hAnsi="Arial" w:cs="Arial"/>
                <w:sz w:val="18"/>
                <w:szCs w:val="18"/>
                <w:lang w:eastAsia="es-GT"/>
              </w:rPr>
            </w:pPr>
            <w:r w:rsidRPr="008969C5">
              <w:rPr>
                <w:rFonts w:ascii="Arial" w:hAnsi="Arial" w:cs="Arial"/>
                <w:sz w:val="18"/>
                <w:szCs w:val="18"/>
                <w:lang w:eastAsia="es-GT"/>
              </w:rPr>
              <w:t>Notificador/Departamento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EF241A" w:rsidRPr="008969C5" w:rsidRDefault="00EF241A"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cédula de notificación, la adjunta al expediente y traslada.</w:t>
            </w:r>
          </w:p>
        </w:tc>
        <w:tc>
          <w:tcPr>
            <w:tcW w:w="1979" w:type="dxa"/>
            <w:tcBorders>
              <w:top w:val="nil"/>
              <w:left w:val="nil"/>
              <w:bottom w:val="single" w:sz="4" w:space="0" w:color="auto"/>
              <w:right w:val="single" w:sz="4" w:space="0" w:color="auto"/>
            </w:tcBorders>
          </w:tcPr>
          <w:p w:rsidR="00EF241A" w:rsidRPr="00193EED" w:rsidRDefault="00EF241A" w:rsidP="009D33D1">
            <w:pPr>
              <w:pStyle w:val="Prrafodelista"/>
              <w:suppressAutoHyphens w:val="0"/>
              <w:spacing w:after="0" w:line="240" w:lineRule="auto"/>
              <w:rPr>
                <w:rFonts w:ascii="Arial" w:eastAsia="Times New Roman" w:hAnsi="Arial" w:cs="Arial"/>
                <w:color w:val="000000"/>
                <w:sz w:val="16"/>
                <w:szCs w:val="16"/>
                <w:lang w:eastAsia="es-GT"/>
              </w:rPr>
            </w:pPr>
          </w:p>
        </w:tc>
      </w:tr>
      <w:tr w:rsidR="00EF241A" w:rsidRPr="00193EED" w:rsidTr="009D33D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F241A" w:rsidRPr="008969C5" w:rsidRDefault="00EF241A" w:rsidP="008969C5">
            <w:pPr>
              <w:pStyle w:val="Sinespaciado"/>
              <w:jc w:val="center"/>
              <w:rPr>
                <w:rFonts w:ascii="Arial" w:hAnsi="Arial" w:cs="Arial"/>
                <w:sz w:val="18"/>
                <w:szCs w:val="18"/>
                <w:lang w:eastAsia="es-GT"/>
              </w:rPr>
            </w:pPr>
            <w:r w:rsidRPr="008969C5">
              <w:rPr>
                <w:rFonts w:ascii="Arial" w:hAnsi="Arial" w:cs="Arial"/>
                <w:sz w:val="18"/>
                <w:szCs w:val="18"/>
                <w:lang w:eastAsia="es-GT"/>
              </w:rPr>
              <w:t>13.</w:t>
            </w:r>
          </w:p>
        </w:tc>
        <w:tc>
          <w:tcPr>
            <w:tcW w:w="1804" w:type="dxa"/>
            <w:tcBorders>
              <w:top w:val="nil"/>
              <w:left w:val="nil"/>
              <w:bottom w:val="single" w:sz="4" w:space="0" w:color="auto"/>
              <w:right w:val="single" w:sz="4" w:space="0" w:color="auto"/>
            </w:tcBorders>
            <w:shd w:val="clear" w:color="auto" w:fill="auto"/>
            <w:vAlign w:val="center"/>
          </w:tcPr>
          <w:p w:rsidR="00EF241A" w:rsidRPr="008969C5" w:rsidRDefault="00EF241A" w:rsidP="008969C5">
            <w:pPr>
              <w:pStyle w:val="Sinespaciado"/>
              <w:jc w:val="center"/>
              <w:rPr>
                <w:rFonts w:ascii="Arial" w:hAnsi="Arial" w:cs="Arial"/>
                <w:sz w:val="18"/>
                <w:szCs w:val="18"/>
                <w:lang w:eastAsia="es-GT"/>
              </w:rPr>
            </w:pPr>
            <w:r w:rsidRPr="008969C5">
              <w:rPr>
                <w:rFonts w:ascii="Arial" w:hAnsi="Arial" w:cs="Arial"/>
                <w:sz w:val="18"/>
                <w:szCs w:val="18"/>
                <w:lang w:eastAsia="es-GT"/>
              </w:rPr>
              <w:t>Encargado de Archivo/Departamento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EF241A" w:rsidRPr="008969C5" w:rsidRDefault="005E1B9C" w:rsidP="008969C5">
            <w:pPr>
              <w:pStyle w:val="Sinespaciado"/>
              <w:jc w:val="both"/>
              <w:rPr>
                <w:rFonts w:ascii="Arial" w:hAnsi="Arial" w:cs="Arial"/>
                <w:sz w:val="18"/>
                <w:szCs w:val="18"/>
                <w:lang w:eastAsia="es-GT"/>
              </w:rPr>
            </w:pPr>
            <w:r w:rsidRPr="008969C5">
              <w:rPr>
                <w:rFonts w:ascii="Arial" w:hAnsi="Arial" w:cs="Arial"/>
                <w:sz w:val="18"/>
                <w:szCs w:val="18"/>
                <w:lang w:eastAsia="es-GT"/>
              </w:rPr>
              <w:t>Recibe el expediente para su resguardo y custodia.</w:t>
            </w:r>
          </w:p>
        </w:tc>
        <w:tc>
          <w:tcPr>
            <w:tcW w:w="1979" w:type="dxa"/>
            <w:tcBorders>
              <w:top w:val="nil"/>
              <w:left w:val="nil"/>
              <w:bottom w:val="single" w:sz="4" w:space="0" w:color="auto"/>
              <w:right w:val="single" w:sz="4" w:space="0" w:color="auto"/>
            </w:tcBorders>
          </w:tcPr>
          <w:p w:rsidR="00EF241A" w:rsidRPr="00193EED" w:rsidRDefault="00EF241A" w:rsidP="009D33D1">
            <w:pPr>
              <w:pStyle w:val="Prrafodelista"/>
              <w:suppressAutoHyphens w:val="0"/>
              <w:spacing w:after="0" w:line="240" w:lineRule="auto"/>
              <w:rPr>
                <w:rFonts w:ascii="Arial" w:eastAsia="Times New Roman" w:hAnsi="Arial" w:cs="Arial"/>
                <w:color w:val="000000"/>
                <w:sz w:val="16"/>
                <w:szCs w:val="16"/>
                <w:lang w:eastAsia="es-GT"/>
              </w:rPr>
            </w:pPr>
          </w:p>
        </w:tc>
      </w:tr>
      <w:tr w:rsidR="00FC3843" w:rsidRPr="008F09C4" w:rsidTr="009D33D1">
        <w:trPr>
          <w:trHeight w:val="1152"/>
          <w:jc w:val="center"/>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C3843" w:rsidRPr="008F09C4" w:rsidRDefault="00FC3843" w:rsidP="009D33D1">
            <w:pPr>
              <w:spacing w:line="240" w:lineRule="auto"/>
              <w:jc w:val="center"/>
              <w:rPr>
                <w:sz w:val="28"/>
              </w:rPr>
            </w:pPr>
            <w:r w:rsidRPr="008F09C4">
              <w:rPr>
                <w:sz w:val="28"/>
              </w:rPr>
              <w:br w:type="page"/>
            </w:r>
            <w:r w:rsidRPr="008F09C4">
              <w:rPr>
                <w:rFonts w:ascii="Calibri" w:eastAsia="Times New Roman" w:hAnsi="Calibri" w:cs="Calibri"/>
                <w:b/>
                <w:bCs/>
                <w:color w:val="000000"/>
                <w:sz w:val="28"/>
                <w:lang w:eastAsia="es-GT"/>
              </w:rPr>
              <w:t>FIN DEL PROCEDIMIENTO</w:t>
            </w:r>
          </w:p>
        </w:tc>
      </w:tr>
    </w:tbl>
    <w:p w:rsidR="00F01346" w:rsidRDefault="00F01346"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C86BF0" w:rsidP="00580148">
      <w:pPr>
        <w:pStyle w:val="Sinespaciado"/>
        <w:spacing w:line="360" w:lineRule="auto"/>
        <w:jc w:val="both"/>
        <w:rPr>
          <w:rFonts w:ascii="Arial" w:hAnsi="Arial" w:cs="Arial"/>
          <w:b/>
          <w:noProof/>
          <w:sz w:val="24"/>
          <w:lang w:val="es-ES" w:eastAsia="es-ES"/>
        </w:rPr>
      </w:pPr>
      <w:r>
        <w:rPr>
          <w:noProof/>
        </w:rPr>
        <w:lastRenderedPageBreak/>
        <w:object w:dxaOrig="1440" w:dyaOrig="1440">
          <v:shape id="_x0000_s1076" type="#_x0000_t75" style="position:absolute;left:0;text-align:left;margin-left:-49.8pt;margin-top:41.05pt;width:539.25pt;height:370.5pt;z-index:251704320;mso-position-horizontal:absolute;mso-position-horizontal-relative:text;mso-position-vertical:absolute;mso-position-vertical-relative:text;mso-width-relative:page;mso-height-relative:page">
            <v:imagedata r:id="rId31" o:title=""/>
            <w10:wrap type="square"/>
          </v:shape>
          <o:OLEObject Type="Embed" ProgID="Visio.Drawing.15" ShapeID="_x0000_s1076" DrawAspect="Content" ObjectID="_1624362614" r:id="rId32"/>
        </w:object>
      </w: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Default="00AA6DE0" w:rsidP="00580148">
      <w:pPr>
        <w:pStyle w:val="Sinespaciado"/>
        <w:spacing w:line="360" w:lineRule="auto"/>
        <w:jc w:val="both"/>
        <w:rPr>
          <w:rFonts w:ascii="Arial" w:hAnsi="Arial" w:cs="Arial"/>
          <w:b/>
          <w:noProof/>
          <w:sz w:val="24"/>
          <w:lang w:val="es-ES" w:eastAsia="es-ES"/>
        </w:rPr>
      </w:pPr>
    </w:p>
    <w:p w:rsidR="00AA6DE0" w:rsidRPr="00580148" w:rsidRDefault="00AA6DE0" w:rsidP="00580148">
      <w:pPr>
        <w:pStyle w:val="Sinespaciado"/>
        <w:spacing w:line="360" w:lineRule="auto"/>
        <w:jc w:val="both"/>
        <w:rPr>
          <w:rFonts w:ascii="Arial" w:hAnsi="Arial" w:cs="Arial"/>
          <w:b/>
          <w:sz w:val="24"/>
        </w:rPr>
      </w:pPr>
    </w:p>
    <w:p w:rsidR="00EB169C" w:rsidRPr="005E5B81" w:rsidRDefault="006F19A1" w:rsidP="00EB169C">
      <w:pPr>
        <w:pStyle w:val="Ttulo1"/>
        <w:jc w:val="both"/>
        <w:rPr>
          <w:sz w:val="24"/>
        </w:rPr>
      </w:pPr>
      <w:bookmarkStart w:id="21" w:name="_Toc10627525"/>
      <w:r w:rsidRPr="00EB169C">
        <w:rPr>
          <w:sz w:val="24"/>
        </w:rPr>
        <w:lastRenderedPageBreak/>
        <w:t xml:space="preserve">7.6 </w:t>
      </w:r>
      <w:r w:rsidR="00F01346" w:rsidRPr="00EB169C">
        <w:rPr>
          <w:sz w:val="24"/>
        </w:rPr>
        <w:tab/>
      </w:r>
      <w:r w:rsidR="00BF5DFB" w:rsidRPr="00EB169C">
        <w:rPr>
          <w:sz w:val="24"/>
        </w:rPr>
        <w:t>Prórroga de Permisos de Trabajo a Personas bajo el Estatuto de Refugiado o solicitantes del Estatuto de Refugiado al Estado de Guatemala</w:t>
      </w:r>
      <w:r w:rsidR="00163175">
        <w:rPr>
          <w:sz w:val="24"/>
        </w:rPr>
        <w:t>.</w:t>
      </w:r>
      <w:bookmarkEnd w:id="21"/>
    </w:p>
    <w:tbl>
      <w:tblPr>
        <w:tblW w:w="9634" w:type="dxa"/>
        <w:jc w:val="center"/>
        <w:tblCellMar>
          <w:left w:w="70" w:type="dxa"/>
          <w:right w:w="70" w:type="dxa"/>
        </w:tblCellMar>
        <w:tblLook w:val="04A0" w:firstRow="1" w:lastRow="0" w:firstColumn="1" w:lastColumn="0" w:noHBand="0" w:noVBand="1"/>
      </w:tblPr>
      <w:tblGrid>
        <w:gridCol w:w="928"/>
        <w:gridCol w:w="2192"/>
        <w:gridCol w:w="4923"/>
        <w:gridCol w:w="1591"/>
      </w:tblGrid>
      <w:tr w:rsidR="00BF5DFB" w:rsidRPr="008F09C4" w:rsidTr="00E65D65">
        <w:trPr>
          <w:trHeight w:val="543"/>
          <w:tblHeader/>
          <w:jc w:val="center"/>
        </w:trPr>
        <w:tc>
          <w:tcPr>
            <w:tcW w:w="92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F5DFB" w:rsidRPr="00860874" w:rsidRDefault="00BF5DFB" w:rsidP="00E65D65">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PASO No.</w:t>
            </w:r>
          </w:p>
        </w:tc>
        <w:tc>
          <w:tcPr>
            <w:tcW w:w="180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BF5DFB" w:rsidRPr="00860874" w:rsidRDefault="00BF5DFB" w:rsidP="00E65D65">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RESPONSABLE / PUESTO</w:t>
            </w:r>
          </w:p>
        </w:tc>
        <w:tc>
          <w:tcPr>
            <w:tcW w:w="4923"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BF5DFB" w:rsidRPr="00860874" w:rsidRDefault="00BF5DFB" w:rsidP="00E65D65">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ACTIVIDAD</w:t>
            </w:r>
          </w:p>
        </w:tc>
        <w:tc>
          <w:tcPr>
            <w:tcW w:w="1979" w:type="dxa"/>
            <w:tcBorders>
              <w:top w:val="single" w:sz="4" w:space="0" w:color="auto"/>
              <w:left w:val="nil"/>
              <w:bottom w:val="single" w:sz="4" w:space="0" w:color="auto"/>
              <w:right w:val="single" w:sz="4" w:space="0" w:color="auto"/>
            </w:tcBorders>
            <w:shd w:val="clear" w:color="auto" w:fill="9CC2E5" w:themeFill="accent1" w:themeFillTint="99"/>
          </w:tcPr>
          <w:p w:rsidR="00BF5DFB" w:rsidRPr="00860874" w:rsidRDefault="00BF5DFB" w:rsidP="00E65D65">
            <w:pPr>
              <w:spacing w:line="240" w:lineRule="auto"/>
              <w:jc w:val="center"/>
              <w:rPr>
                <w:rFonts w:eastAsia="Times New Roman" w:cstheme="minorHAnsi"/>
                <w:b/>
                <w:bCs/>
                <w:color w:val="000000"/>
                <w:lang w:eastAsia="es-GT"/>
              </w:rPr>
            </w:pPr>
            <w:r w:rsidRPr="00860874">
              <w:rPr>
                <w:rFonts w:eastAsia="Times New Roman" w:cstheme="minorHAnsi"/>
                <w:b/>
                <w:bCs/>
                <w:color w:val="000000"/>
                <w:lang w:eastAsia="es-GT"/>
              </w:rPr>
              <w:t>DOCUMENTO APLICADO</w:t>
            </w:r>
          </w:p>
        </w:tc>
      </w:tr>
      <w:tr w:rsidR="00BF5DFB" w:rsidRPr="008F09C4" w:rsidTr="00E65D65">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F5DFB" w:rsidRPr="00614040" w:rsidRDefault="00BF5DFB" w:rsidP="00614040">
            <w:pPr>
              <w:pStyle w:val="Sinespaciado"/>
              <w:jc w:val="center"/>
              <w:rPr>
                <w:rFonts w:ascii="Arial" w:hAnsi="Arial" w:cs="Arial"/>
                <w:sz w:val="18"/>
                <w:szCs w:val="18"/>
                <w:lang w:eastAsia="es-GT"/>
              </w:rPr>
            </w:pPr>
          </w:p>
          <w:p w:rsidR="00BF5DFB"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w:t>
            </w:r>
          </w:p>
          <w:p w:rsidR="00614040" w:rsidRDefault="00614040" w:rsidP="00614040">
            <w:pPr>
              <w:pStyle w:val="Sinespaciado"/>
              <w:jc w:val="center"/>
              <w:rPr>
                <w:rFonts w:ascii="Arial" w:hAnsi="Arial" w:cs="Arial"/>
                <w:sz w:val="18"/>
                <w:szCs w:val="18"/>
                <w:lang w:eastAsia="es-GT"/>
              </w:rPr>
            </w:pPr>
          </w:p>
          <w:p w:rsidR="00614040" w:rsidRDefault="00614040" w:rsidP="00614040">
            <w:pPr>
              <w:pStyle w:val="Sinespaciado"/>
              <w:jc w:val="center"/>
              <w:rPr>
                <w:rFonts w:ascii="Arial" w:hAnsi="Arial" w:cs="Arial"/>
                <w:sz w:val="18"/>
                <w:szCs w:val="18"/>
                <w:lang w:eastAsia="es-GT"/>
              </w:rPr>
            </w:pPr>
          </w:p>
          <w:p w:rsidR="00614040" w:rsidRDefault="00614040" w:rsidP="00614040">
            <w:pPr>
              <w:pStyle w:val="Sinespaciado"/>
              <w:jc w:val="center"/>
              <w:rPr>
                <w:rFonts w:ascii="Arial" w:hAnsi="Arial" w:cs="Arial"/>
                <w:sz w:val="18"/>
                <w:szCs w:val="18"/>
                <w:lang w:eastAsia="es-GT"/>
              </w:rPr>
            </w:pPr>
          </w:p>
          <w:p w:rsidR="00614040" w:rsidRPr="00614040" w:rsidRDefault="00614040" w:rsidP="0061404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BF5DFB" w:rsidRPr="00614040" w:rsidRDefault="00BF5DFB" w:rsidP="00614040">
            <w:pPr>
              <w:pStyle w:val="Sinespaciado"/>
              <w:jc w:val="center"/>
              <w:rPr>
                <w:rFonts w:ascii="Arial" w:hAnsi="Arial" w:cs="Arial"/>
                <w:sz w:val="18"/>
                <w:szCs w:val="18"/>
                <w:lang w:eastAsia="es-GT"/>
              </w:rPr>
            </w:pPr>
          </w:p>
          <w:p w:rsidR="00BF5DFB"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Usuario</w:t>
            </w:r>
          </w:p>
          <w:p w:rsidR="00614040" w:rsidRDefault="00614040" w:rsidP="00614040">
            <w:pPr>
              <w:pStyle w:val="Sinespaciado"/>
              <w:jc w:val="center"/>
              <w:rPr>
                <w:rFonts w:ascii="Arial" w:hAnsi="Arial" w:cs="Arial"/>
                <w:sz w:val="18"/>
                <w:szCs w:val="18"/>
                <w:lang w:eastAsia="es-GT"/>
              </w:rPr>
            </w:pPr>
          </w:p>
          <w:p w:rsidR="00614040" w:rsidRDefault="00614040" w:rsidP="00614040">
            <w:pPr>
              <w:pStyle w:val="Sinespaciado"/>
              <w:jc w:val="center"/>
              <w:rPr>
                <w:rFonts w:ascii="Arial" w:hAnsi="Arial" w:cs="Arial"/>
                <w:sz w:val="18"/>
                <w:szCs w:val="18"/>
                <w:lang w:eastAsia="es-GT"/>
              </w:rPr>
            </w:pPr>
          </w:p>
          <w:p w:rsidR="00614040" w:rsidRDefault="00614040" w:rsidP="00614040">
            <w:pPr>
              <w:pStyle w:val="Sinespaciado"/>
              <w:jc w:val="center"/>
              <w:rPr>
                <w:rFonts w:ascii="Arial" w:hAnsi="Arial" w:cs="Arial"/>
                <w:sz w:val="18"/>
                <w:szCs w:val="18"/>
                <w:lang w:eastAsia="es-GT"/>
              </w:rPr>
            </w:pPr>
          </w:p>
          <w:p w:rsidR="00614040" w:rsidRPr="00614040" w:rsidRDefault="00614040" w:rsidP="00614040">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614040" w:rsidRPr="00614040" w:rsidRDefault="00BF5DFB" w:rsidP="00614040">
            <w:pPr>
              <w:pStyle w:val="Sinespaciado"/>
              <w:jc w:val="both"/>
              <w:rPr>
                <w:rFonts w:ascii="Arial" w:hAnsi="Arial" w:cs="Arial"/>
                <w:sz w:val="18"/>
                <w:szCs w:val="18"/>
                <w:lang w:eastAsia="es-GT"/>
              </w:rPr>
            </w:pPr>
            <w:r w:rsidRPr="00614040">
              <w:rPr>
                <w:rFonts w:ascii="Arial" w:hAnsi="Arial" w:cs="Arial"/>
                <w:sz w:val="18"/>
                <w:szCs w:val="18"/>
                <w:lang w:eastAsia="es-GT"/>
              </w:rPr>
              <w:t>Entrega el expediente conformado por la solicit</w:t>
            </w:r>
            <w:r w:rsidR="00A865B8" w:rsidRPr="00614040">
              <w:rPr>
                <w:rFonts w:ascii="Arial" w:hAnsi="Arial" w:cs="Arial"/>
                <w:sz w:val="18"/>
                <w:szCs w:val="18"/>
                <w:lang w:eastAsia="es-GT"/>
              </w:rPr>
              <w:t>ud y los siguientes documentos:</w:t>
            </w:r>
          </w:p>
          <w:p w:rsidR="00614040" w:rsidRDefault="00BF5DFB" w:rsidP="004256FE">
            <w:pPr>
              <w:pStyle w:val="Sinespaciado"/>
              <w:numPr>
                <w:ilvl w:val="0"/>
                <w:numId w:val="16"/>
              </w:numPr>
              <w:jc w:val="both"/>
              <w:rPr>
                <w:rFonts w:ascii="Arial" w:hAnsi="Arial" w:cs="Arial"/>
                <w:sz w:val="18"/>
                <w:szCs w:val="18"/>
                <w:lang w:eastAsia="es-GT"/>
              </w:rPr>
            </w:pPr>
            <w:r w:rsidRPr="00614040">
              <w:rPr>
                <w:rFonts w:ascii="Arial" w:hAnsi="Arial" w:cs="Arial"/>
                <w:sz w:val="18"/>
                <w:szCs w:val="18"/>
                <w:lang w:eastAsia="es-GT"/>
              </w:rPr>
              <w:t>Fotocopia simple de la cédula de identidad R o constancia para personas mayores de edad solicitantes del Estatuto de Refugiado ante el Estado de Guatemala.</w:t>
            </w:r>
          </w:p>
          <w:p w:rsidR="00614040" w:rsidRPr="00614040" w:rsidRDefault="00BF5DFB" w:rsidP="004256FE">
            <w:pPr>
              <w:pStyle w:val="Sinespaciado"/>
              <w:numPr>
                <w:ilvl w:val="0"/>
                <w:numId w:val="16"/>
              </w:numPr>
              <w:jc w:val="both"/>
              <w:rPr>
                <w:rFonts w:ascii="Arial" w:hAnsi="Arial" w:cs="Arial"/>
                <w:sz w:val="18"/>
                <w:szCs w:val="18"/>
                <w:lang w:eastAsia="es-GT"/>
              </w:rPr>
            </w:pPr>
            <w:r w:rsidRPr="00614040">
              <w:rPr>
                <w:rFonts w:ascii="Arial" w:hAnsi="Arial" w:cs="Arial"/>
                <w:sz w:val="18"/>
                <w:szCs w:val="18"/>
                <w:lang w:eastAsia="es-GT"/>
              </w:rPr>
              <w:t>Fotocopia simple de pasaporte o documento de identificación. (Si lo tuviere)</w:t>
            </w:r>
          </w:p>
          <w:p w:rsidR="00BF5DFB" w:rsidRPr="00614040" w:rsidRDefault="00BF5DFB" w:rsidP="004256FE">
            <w:pPr>
              <w:pStyle w:val="Sinespaciado"/>
              <w:numPr>
                <w:ilvl w:val="0"/>
                <w:numId w:val="16"/>
              </w:numPr>
              <w:jc w:val="both"/>
              <w:rPr>
                <w:rFonts w:ascii="Arial" w:hAnsi="Arial" w:cs="Arial"/>
                <w:sz w:val="18"/>
                <w:szCs w:val="18"/>
                <w:lang w:eastAsia="es-GT"/>
              </w:rPr>
            </w:pPr>
            <w:r w:rsidRPr="00614040">
              <w:rPr>
                <w:rFonts w:ascii="Arial" w:hAnsi="Arial" w:cs="Arial"/>
                <w:sz w:val="18"/>
                <w:szCs w:val="18"/>
                <w:lang w:eastAsia="es-GT"/>
              </w:rPr>
              <w:t>Copia simple del permiso anterior.</w:t>
            </w:r>
          </w:p>
        </w:tc>
        <w:tc>
          <w:tcPr>
            <w:tcW w:w="1979" w:type="dxa"/>
            <w:tcBorders>
              <w:top w:val="nil"/>
              <w:left w:val="nil"/>
              <w:bottom w:val="single" w:sz="4" w:space="0" w:color="auto"/>
              <w:right w:val="single" w:sz="4" w:space="0" w:color="auto"/>
            </w:tcBorders>
          </w:tcPr>
          <w:p w:rsidR="00BF5DFB" w:rsidRDefault="00BF5DFB" w:rsidP="00E65D65">
            <w:pPr>
              <w:spacing w:line="240" w:lineRule="auto"/>
              <w:rPr>
                <w:rFonts w:ascii="Arial" w:hAnsi="Arial" w:cs="Arial"/>
                <w:sz w:val="16"/>
                <w:szCs w:val="16"/>
              </w:rPr>
            </w:pPr>
          </w:p>
        </w:tc>
      </w:tr>
      <w:tr w:rsidR="00BF5DFB" w:rsidRPr="00614040" w:rsidTr="00E65D65">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614040" w:rsidRDefault="00614040" w:rsidP="00614040">
            <w:pPr>
              <w:pStyle w:val="Sinespaciado"/>
              <w:jc w:val="center"/>
              <w:rPr>
                <w:rFonts w:ascii="Arial" w:hAnsi="Arial" w:cs="Arial"/>
                <w:sz w:val="18"/>
                <w:szCs w:val="18"/>
                <w:lang w:eastAsia="es-GT"/>
              </w:rPr>
            </w:pPr>
          </w:p>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2.</w:t>
            </w:r>
          </w:p>
          <w:p w:rsidR="00A865B8" w:rsidRPr="00614040" w:rsidRDefault="00A865B8" w:rsidP="00614040">
            <w:pPr>
              <w:pStyle w:val="Sinespaciado"/>
              <w:jc w:val="center"/>
              <w:rPr>
                <w:rFonts w:ascii="Arial" w:hAnsi="Arial" w:cs="Arial"/>
                <w:sz w:val="18"/>
                <w:szCs w:val="18"/>
                <w:lang w:eastAsia="es-GT"/>
              </w:rPr>
            </w:pPr>
          </w:p>
          <w:p w:rsidR="00A865B8" w:rsidRPr="00614040" w:rsidRDefault="00A865B8" w:rsidP="0061404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614040" w:rsidRDefault="00614040" w:rsidP="00614040">
            <w:pPr>
              <w:pStyle w:val="Sinespaciado"/>
              <w:jc w:val="center"/>
              <w:rPr>
                <w:rFonts w:ascii="Arial" w:hAnsi="Arial" w:cs="Arial"/>
                <w:sz w:val="18"/>
                <w:szCs w:val="18"/>
                <w:lang w:eastAsia="es-GT"/>
              </w:rPr>
            </w:pPr>
          </w:p>
          <w:p w:rsidR="00614040" w:rsidRDefault="00614040" w:rsidP="00614040">
            <w:pPr>
              <w:pStyle w:val="Sinespaciado"/>
              <w:jc w:val="center"/>
              <w:rPr>
                <w:rFonts w:ascii="Arial" w:hAnsi="Arial" w:cs="Arial"/>
                <w:sz w:val="18"/>
                <w:szCs w:val="18"/>
                <w:lang w:eastAsia="es-GT"/>
              </w:rPr>
            </w:pPr>
          </w:p>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Secretaria Recepcionista y/o Secretaria Administrativa</w:t>
            </w:r>
          </w:p>
          <w:p w:rsidR="00BF5DFB" w:rsidRPr="00614040" w:rsidRDefault="00BF5DFB" w:rsidP="00614040">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BF5DFB" w:rsidRPr="00614040" w:rsidRDefault="00BF5DF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y verifica que el expedi</w:t>
            </w:r>
            <w:r w:rsidR="005E5B81">
              <w:rPr>
                <w:rFonts w:ascii="Arial" w:hAnsi="Arial" w:cs="Arial"/>
                <w:sz w:val="18"/>
                <w:szCs w:val="18"/>
                <w:lang w:eastAsia="es-GT"/>
              </w:rPr>
              <w:t>ente cumpla con los requisitos:</w:t>
            </w:r>
          </w:p>
          <w:p w:rsidR="00BF5DFB" w:rsidRPr="00614040" w:rsidRDefault="00BF5DFB" w:rsidP="00614040">
            <w:pPr>
              <w:pStyle w:val="Sinespaciado"/>
              <w:jc w:val="both"/>
              <w:rPr>
                <w:rFonts w:ascii="Arial" w:hAnsi="Arial" w:cs="Arial"/>
                <w:sz w:val="18"/>
                <w:szCs w:val="18"/>
                <w:lang w:eastAsia="es-GT"/>
              </w:rPr>
            </w:pPr>
            <w:r w:rsidRPr="00614040">
              <w:rPr>
                <w:rFonts w:ascii="Arial" w:hAnsi="Arial" w:cs="Arial"/>
                <w:sz w:val="18"/>
                <w:szCs w:val="18"/>
                <w:lang w:eastAsia="es-GT"/>
              </w:rPr>
              <w:t>1.1 Si cumple, registra el expediente en el sistema de información integrado e imprime 3 constancias de trámite (una copia para el solicitante, otra copia es del expediente y la tercera copia la envía al archivo de control a cargo de la Secretaria Administrativa), firma, sella y distribuye de manera rotativa entre los 3 analistas jurídicos.</w:t>
            </w:r>
          </w:p>
          <w:p w:rsidR="00BF5DFB" w:rsidRPr="00614040" w:rsidRDefault="00BF5DFB" w:rsidP="00614040">
            <w:pPr>
              <w:pStyle w:val="Sinespaciado"/>
              <w:jc w:val="both"/>
              <w:rPr>
                <w:rFonts w:ascii="Arial" w:hAnsi="Arial" w:cs="Arial"/>
                <w:sz w:val="18"/>
                <w:szCs w:val="18"/>
                <w:lang w:eastAsia="es-GT"/>
              </w:rPr>
            </w:pPr>
          </w:p>
          <w:p w:rsidR="00BF5DFB" w:rsidRPr="00614040" w:rsidRDefault="00BF5DFB" w:rsidP="00614040">
            <w:pPr>
              <w:pStyle w:val="Sinespaciado"/>
              <w:jc w:val="both"/>
              <w:rPr>
                <w:rFonts w:ascii="Arial" w:hAnsi="Arial" w:cs="Arial"/>
                <w:sz w:val="18"/>
                <w:szCs w:val="18"/>
                <w:lang w:eastAsia="es-GT"/>
              </w:rPr>
            </w:pPr>
            <w:r w:rsidRPr="00614040">
              <w:rPr>
                <w:rFonts w:ascii="Arial" w:hAnsi="Arial" w:cs="Arial"/>
                <w:sz w:val="18"/>
                <w:szCs w:val="18"/>
                <w:lang w:eastAsia="es-GT"/>
              </w:rPr>
              <w:t xml:space="preserve">1.2 No cumple, se le hará saber al solicitante en el mismo momento; se le asesora y se realizan las medidas correctivas del expediente y las consultas necesarias al Analista Jurídico y al Jefe del Departamento.  </w:t>
            </w:r>
          </w:p>
          <w:p w:rsidR="00BF5DFB" w:rsidRPr="00614040" w:rsidRDefault="00BF5DFB" w:rsidP="00614040">
            <w:pPr>
              <w:pStyle w:val="Sinespaciado"/>
              <w:jc w:val="both"/>
              <w:rPr>
                <w:rFonts w:ascii="Arial" w:hAnsi="Arial" w:cs="Arial"/>
                <w:sz w:val="18"/>
                <w:szCs w:val="18"/>
              </w:rPr>
            </w:pPr>
          </w:p>
          <w:p w:rsidR="00BF5DFB" w:rsidRPr="00614040" w:rsidRDefault="00BF5DFB" w:rsidP="00614040">
            <w:pPr>
              <w:pStyle w:val="Sinespaciado"/>
              <w:jc w:val="both"/>
              <w:rPr>
                <w:rFonts w:ascii="Arial" w:hAnsi="Arial" w:cs="Arial"/>
                <w:sz w:val="18"/>
                <w:szCs w:val="18"/>
              </w:rPr>
            </w:pPr>
            <w:r w:rsidRPr="00614040">
              <w:rPr>
                <w:rFonts w:ascii="Arial" w:hAnsi="Arial" w:cs="Arial"/>
                <w:sz w:val="18"/>
                <w:szCs w:val="18"/>
              </w:rPr>
              <w:t>1.3 De manera directa se le asigna en el mismo momento al Analista Jurídico encargado de los permisos de refugiado.</w:t>
            </w:r>
          </w:p>
          <w:p w:rsidR="00BF5DFB" w:rsidRPr="00614040" w:rsidRDefault="00BF5DFB" w:rsidP="00614040">
            <w:pPr>
              <w:pStyle w:val="Sinespaciado"/>
              <w:jc w:val="both"/>
              <w:rPr>
                <w:rFonts w:ascii="Arial" w:hAnsi="Arial" w:cs="Arial"/>
                <w:i/>
                <w:sz w:val="18"/>
                <w:szCs w:val="18"/>
              </w:rPr>
            </w:pPr>
          </w:p>
          <w:p w:rsidR="00BF5DFB" w:rsidRPr="00614040" w:rsidRDefault="00BF5DFB" w:rsidP="00614040">
            <w:pPr>
              <w:pStyle w:val="Sinespaciado"/>
              <w:jc w:val="both"/>
              <w:rPr>
                <w:rFonts w:ascii="Arial" w:hAnsi="Arial" w:cs="Arial"/>
                <w:sz w:val="18"/>
                <w:szCs w:val="18"/>
              </w:rPr>
            </w:pPr>
            <w:r w:rsidRPr="00614040">
              <w:rPr>
                <w:rFonts w:ascii="Arial" w:hAnsi="Arial" w:cs="Arial"/>
                <w:i/>
                <w:sz w:val="18"/>
                <w:szCs w:val="18"/>
              </w:rPr>
              <w:t>Nota: La Secretaria Recepcionista y/o Secretaria Administrativa, solicita a la persona Encargada del Archivo el expediente matriz.</w:t>
            </w:r>
          </w:p>
        </w:tc>
        <w:tc>
          <w:tcPr>
            <w:tcW w:w="1979" w:type="dxa"/>
            <w:tcBorders>
              <w:top w:val="nil"/>
              <w:left w:val="nil"/>
              <w:bottom w:val="single" w:sz="4" w:space="0" w:color="auto"/>
              <w:right w:val="single" w:sz="4" w:space="0" w:color="auto"/>
            </w:tcBorders>
          </w:tcPr>
          <w:p w:rsidR="00B36226" w:rsidRDefault="00B36226" w:rsidP="00E65D65">
            <w:pPr>
              <w:spacing w:line="240" w:lineRule="auto"/>
              <w:rPr>
                <w:rFonts w:ascii="Arial" w:hAnsi="Arial" w:cs="Arial"/>
                <w:sz w:val="16"/>
                <w:szCs w:val="16"/>
              </w:rPr>
            </w:pPr>
          </w:p>
          <w:p w:rsidR="00B36226" w:rsidRDefault="00B36226" w:rsidP="00E65D65">
            <w:pPr>
              <w:spacing w:line="240" w:lineRule="auto"/>
              <w:rPr>
                <w:rFonts w:ascii="Arial" w:hAnsi="Arial" w:cs="Arial"/>
                <w:sz w:val="16"/>
                <w:szCs w:val="16"/>
              </w:rPr>
            </w:pPr>
          </w:p>
          <w:p w:rsidR="00BF5DFB" w:rsidRPr="00614040" w:rsidRDefault="00BF5DFB" w:rsidP="00B36226">
            <w:pPr>
              <w:spacing w:line="240" w:lineRule="auto"/>
              <w:jc w:val="center"/>
              <w:rPr>
                <w:rFonts w:ascii="Calibri" w:eastAsia="Times New Roman" w:hAnsi="Calibri" w:cs="Calibri"/>
                <w:color w:val="000000"/>
                <w:sz w:val="16"/>
                <w:szCs w:val="16"/>
                <w:lang w:eastAsia="es-GT"/>
              </w:rPr>
            </w:pPr>
            <w:r w:rsidRPr="00614040">
              <w:rPr>
                <w:rFonts w:ascii="Arial" w:hAnsi="Arial" w:cs="Arial"/>
                <w:sz w:val="16"/>
                <w:szCs w:val="16"/>
              </w:rPr>
              <w:t>(PTE-FO-20-2)</w:t>
            </w:r>
          </w:p>
        </w:tc>
      </w:tr>
      <w:tr w:rsidR="00BF5DFB" w:rsidRPr="00614040" w:rsidTr="00E65D65">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F5DFB"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3.</w:t>
            </w:r>
          </w:p>
          <w:p w:rsidR="00614040" w:rsidRPr="00614040" w:rsidRDefault="00614040" w:rsidP="00614040">
            <w:pPr>
              <w:pStyle w:val="Sinespaciado"/>
              <w:jc w:val="center"/>
              <w:rPr>
                <w:rFonts w:ascii="Arial" w:hAnsi="Arial" w:cs="Arial"/>
                <w:sz w:val="18"/>
                <w:szCs w:val="18"/>
                <w:lang w:eastAsia="es-GT"/>
              </w:rPr>
            </w:pPr>
          </w:p>
          <w:p w:rsidR="00A865B8" w:rsidRPr="00614040" w:rsidRDefault="00A865B8" w:rsidP="0061404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Analista Jurídico/ Encargado de los permisos a refugiados</w:t>
            </w:r>
          </w:p>
        </w:tc>
        <w:tc>
          <w:tcPr>
            <w:tcW w:w="4923" w:type="dxa"/>
            <w:tcBorders>
              <w:top w:val="nil"/>
              <w:left w:val="nil"/>
              <w:bottom w:val="single" w:sz="4" w:space="0" w:color="auto"/>
              <w:right w:val="single" w:sz="4" w:space="0" w:color="auto"/>
            </w:tcBorders>
            <w:shd w:val="clear" w:color="auto" w:fill="auto"/>
            <w:noWrap/>
            <w:vAlign w:val="center"/>
          </w:tcPr>
          <w:p w:rsidR="00BF5DFB" w:rsidRPr="00614040" w:rsidRDefault="00BF5DFB" w:rsidP="009535B4">
            <w:pPr>
              <w:pStyle w:val="Sinespaciado"/>
              <w:jc w:val="both"/>
              <w:rPr>
                <w:rFonts w:ascii="Arial" w:hAnsi="Arial" w:cs="Arial"/>
                <w:sz w:val="18"/>
                <w:szCs w:val="18"/>
              </w:rPr>
            </w:pPr>
            <w:r w:rsidRPr="00614040">
              <w:rPr>
                <w:rFonts w:ascii="Arial" w:hAnsi="Arial" w:cs="Arial"/>
                <w:sz w:val="18"/>
                <w:szCs w:val="18"/>
              </w:rPr>
              <w:t>Recibe y analiza los expedientes por empresa, la información debe ser detallada en cada documento de acuerdo a los requisitos establecidos en el Acuerdo Gubernativo 528-2003 y Acuerdo de Autoridad Migratoria 2-2019 y conforme otras regulaciones y normativa vinculante, emitiendo dictamen c</w:t>
            </w:r>
            <w:r w:rsidR="009535B4">
              <w:rPr>
                <w:rFonts w:ascii="Arial" w:hAnsi="Arial" w:cs="Arial"/>
                <w:sz w:val="18"/>
                <w:szCs w:val="18"/>
              </w:rPr>
              <w:t>orrespondiente.</w:t>
            </w:r>
          </w:p>
        </w:tc>
        <w:tc>
          <w:tcPr>
            <w:tcW w:w="1979" w:type="dxa"/>
            <w:tcBorders>
              <w:top w:val="nil"/>
              <w:left w:val="nil"/>
              <w:bottom w:val="single" w:sz="4" w:space="0" w:color="auto"/>
              <w:right w:val="single" w:sz="4" w:space="0" w:color="auto"/>
            </w:tcBorders>
          </w:tcPr>
          <w:p w:rsidR="00BF5DFB" w:rsidRPr="00614040" w:rsidRDefault="00BF5DFB" w:rsidP="00E65D65">
            <w:pPr>
              <w:spacing w:after="0" w:line="240" w:lineRule="auto"/>
              <w:rPr>
                <w:rFonts w:ascii="Arial" w:eastAsia="Times New Roman" w:hAnsi="Arial" w:cs="Arial"/>
                <w:color w:val="000000"/>
                <w:sz w:val="16"/>
                <w:szCs w:val="16"/>
                <w:lang w:eastAsia="es-GT"/>
              </w:rPr>
            </w:pPr>
          </w:p>
          <w:p w:rsidR="00BF5DFB" w:rsidRPr="00614040" w:rsidRDefault="00BF5DFB" w:rsidP="00E65D65">
            <w:pPr>
              <w:spacing w:after="0" w:line="240" w:lineRule="auto"/>
              <w:rPr>
                <w:rFonts w:ascii="Arial" w:eastAsia="Times New Roman" w:hAnsi="Arial" w:cs="Arial"/>
                <w:color w:val="000000"/>
                <w:sz w:val="16"/>
                <w:szCs w:val="16"/>
                <w:lang w:eastAsia="es-GT"/>
              </w:rPr>
            </w:pPr>
          </w:p>
          <w:p w:rsidR="00BF5DFB" w:rsidRPr="00614040" w:rsidRDefault="00BF5DFB" w:rsidP="00B36226">
            <w:pPr>
              <w:spacing w:after="0" w:line="240" w:lineRule="auto"/>
              <w:jc w:val="center"/>
              <w:rPr>
                <w:rFonts w:ascii="Arial" w:eastAsia="Times New Roman" w:hAnsi="Arial" w:cs="Arial"/>
                <w:color w:val="000000"/>
                <w:sz w:val="16"/>
                <w:szCs w:val="16"/>
                <w:lang w:eastAsia="es-GT"/>
              </w:rPr>
            </w:pPr>
            <w:r w:rsidRPr="00614040">
              <w:rPr>
                <w:rFonts w:ascii="Arial" w:eastAsia="Times New Roman" w:hAnsi="Arial" w:cs="Arial"/>
                <w:color w:val="000000"/>
                <w:sz w:val="16"/>
                <w:szCs w:val="16"/>
                <w:lang w:eastAsia="es-GT"/>
              </w:rPr>
              <w:t>(PTE-FO-04-02)</w:t>
            </w:r>
          </w:p>
        </w:tc>
      </w:tr>
      <w:tr w:rsidR="00BF5DFB" w:rsidRPr="00614040" w:rsidTr="00E65D65">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F5DFB" w:rsidRPr="00614040" w:rsidRDefault="00BF5DFB" w:rsidP="00614040">
            <w:pPr>
              <w:pStyle w:val="Sinespaciado"/>
              <w:jc w:val="center"/>
              <w:rPr>
                <w:rFonts w:ascii="Arial" w:hAnsi="Arial" w:cs="Arial"/>
                <w:sz w:val="18"/>
                <w:szCs w:val="18"/>
                <w:lang w:eastAsia="es-GT"/>
              </w:rPr>
            </w:pPr>
          </w:p>
          <w:p w:rsidR="00BF5DFB"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4.</w:t>
            </w:r>
          </w:p>
          <w:p w:rsidR="00614040" w:rsidRPr="00614040" w:rsidRDefault="00614040" w:rsidP="00614040">
            <w:pPr>
              <w:pStyle w:val="Sinespaciado"/>
              <w:jc w:val="center"/>
              <w:rPr>
                <w:rFonts w:ascii="Arial" w:hAnsi="Arial" w:cs="Arial"/>
                <w:sz w:val="18"/>
                <w:szCs w:val="18"/>
                <w:lang w:eastAsia="es-GT"/>
              </w:rPr>
            </w:pPr>
          </w:p>
          <w:p w:rsidR="00A865B8" w:rsidRPr="00614040" w:rsidRDefault="00A865B8" w:rsidP="00614040">
            <w:pPr>
              <w:pStyle w:val="Sinespaciado"/>
              <w:jc w:val="center"/>
              <w:rPr>
                <w:rFonts w:ascii="Arial" w:hAnsi="Arial" w:cs="Arial"/>
                <w:sz w:val="18"/>
                <w:szCs w:val="18"/>
                <w:lang w:eastAsia="es-GT"/>
              </w:rPr>
            </w:pPr>
          </w:p>
          <w:p w:rsidR="00BF5DFB" w:rsidRPr="00614040" w:rsidRDefault="00BF5DFB" w:rsidP="0061404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Jefe(a) del Departa</w:t>
            </w:r>
            <w:r w:rsidR="00A865B8" w:rsidRPr="00614040">
              <w:rPr>
                <w:rFonts w:ascii="Arial" w:hAnsi="Arial" w:cs="Arial"/>
                <w:sz w:val="18"/>
                <w:szCs w:val="18"/>
                <w:lang w:eastAsia="es-GT"/>
              </w:rPr>
              <w:t>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BF5DFB" w:rsidRPr="00614040" w:rsidRDefault="00BF5DF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revisa y rubrica de Visto Bueno el dictamen del Analista Jurídico del dictamen de emisión de resolución y traslada.</w:t>
            </w:r>
          </w:p>
        </w:tc>
        <w:tc>
          <w:tcPr>
            <w:tcW w:w="1979" w:type="dxa"/>
            <w:tcBorders>
              <w:top w:val="nil"/>
              <w:left w:val="nil"/>
              <w:bottom w:val="single" w:sz="4" w:space="0" w:color="auto"/>
              <w:right w:val="single" w:sz="4" w:space="0" w:color="auto"/>
            </w:tcBorders>
          </w:tcPr>
          <w:p w:rsidR="00BF5DFB" w:rsidRPr="00614040" w:rsidRDefault="00BF5DFB" w:rsidP="00E65D65">
            <w:pPr>
              <w:spacing w:line="240" w:lineRule="auto"/>
              <w:rPr>
                <w:rFonts w:ascii="Arial" w:eastAsia="Times New Roman" w:hAnsi="Arial" w:cs="Arial"/>
                <w:color w:val="000000"/>
                <w:sz w:val="16"/>
                <w:szCs w:val="16"/>
                <w:lang w:eastAsia="es-GT"/>
              </w:rPr>
            </w:pPr>
          </w:p>
        </w:tc>
      </w:tr>
      <w:tr w:rsidR="00BF5DFB" w:rsidRPr="00614040" w:rsidTr="00E65D65">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5.</w:t>
            </w:r>
          </w:p>
        </w:tc>
        <w:tc>
          <w:tcPr>
            <w:tcW w:w="1804" w:type="dxa"/>
            <w:tcBorders>
              <w:top w:val="nil"/>
              <w:left w:val="nil"/>
              <w:bottom w:val="single" w:sz="4" w:space="0" w:color="auto"/>
              <w:right w:val="single" w:sz="4" w:space="0" w:color="auto"/>
            </w:tcBorders>
            <w:shd w:val="clear" w:color="auto" w:fill="auto"/>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Secretaria Recepcionista</w:t>
            </w:r>
          </w:p>
        </w:tc>
        <w:tc>
          <w:tcPr>
            <w:tcW w:w="4923" w:type="dxa"/>
            <w:tcBorders>
              <w:top w:val="nil"/>
              <w:left w:val="nil"/>
              <w:bottom w:val="single" w:sz="4" w:space="0" w:color="auto"/>
              <w:right w:val="single" w:sz="4" w:space="0" w:color="auto"/>
            </w:tcBorders>
            <w:shd w:val="clear" w:color="auto" w:fill="auto"/>
            <w:noWrap/>
            <w:vAlign w:val="center"/>
          </w:tcPr>
          <w:p w:rsidR="00BF5DFB" w:rsidRPr="00614040" w:rsidRDefault="00BF5DFB" w:rsidP="00614040">
            <w:pPr>
              <w:pStyle w:val="Sinespaciado"/>
              <w:jc w:val="both"/>
              <w:rPr>
                <w:rFonts w:ascii="Arial" w:hAnsi="Arial" w:cs="Arial"/>
                <w:sz w:val="18"/>
                <w:szCs w:val="18"/>
                <w:lang w:eastAsia="es-GT"/>
              </w:rPr>
            </w:pPr>
            <w:r w:rsidRPr="00614040">
              <w:rPr>
                <w:rFonts w:ascii="Arial" w:hAnsi="Arial" w:cs="Arial"/>
                <w:sz w:val="18"/>
                <w:szCs w:val="18"/>
                <w:lang w:eastAsia="es-GT"/>
              </w:rPr>
              <w:t xml:space="preserve">Recibe, elabora resolución de autorización y traslada. </w:t>
            </w:r>
          </w:p>
        </w:tc>
        <w:tc>
          <w:tcPr>
            <w:tcW w:w="1979" w:type="dxa"/>
            <w:tcBorders>
              <w:top w:val="nil"/>
              <w:left w:val="nil"/>
              <w:bottom w:val="single" w:sz="4" w:space="0" w:color="auto"/>
              <w:right w:val="single" w:sz="4" w:space="0" w:color="auto"/>
            </w:tcBorders>
          </w:tcPr>
          <w:p w:rsidR="00BF5DFB" w:rsidRPr="00614040" w:rsidRDefault="00BF5DFB" w:rsidP="00E65D65">
            <w:pPr>
              <w:spacing w:line="240" w:lineRule="auto"/>
              <w:rPr>
                <w:rFonts w:ascii="Arial" w:eastAsia="Times New Roman" w:hAnsi="Arial" w:cs="Arial"/>
                <w:color w:val="000000"/>
                <w:sz w:val="16"/>
                <w:szCs w:val="16"/>
                <w:lang w:eastAsia="es-GT"/>
              </w:rPr>
            </w:pPr>
          </w:p>
          <w:p w:rsidR="00BF5DFB" w:rsidRPr="00614040" w:rsidRDefault="00BF5DFB" w:rsidP="00E65D65">
            <w:pPr>
              <w:spacing w:line="240" w:lineRule="auto"/>
              <w:rPr>
                <w:rFonts w:ascii="Arial" w:eastAsia="Times New Roman" w:hAnsi="Arial" w:cs="Arial"/>
                <w:color w:val="000000"/>
                <w:sz w:val="16"/>
                <w:szCs w:val="16"/>
                <w:lang w:eastAsia="es-GT"/>
              </w:rPr>
            </w:pPr>
          </w:p>
        </w:tc>
      </w:tr>
      <w:tr w:rsidR="00BF5DFB" w:rsidRPr="00614040" w:rsidTr="00E65D65">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6.</w:t>
            </w:r>
          </w:p>
        </w:tc>
        <w:tc>
          <w:tcPr>
            <w:tcW w:w="1804" w:type="dxa"/>
            <w:tcBorders>
              <w:top w:val="nil"/>
              <w:left w:val="nil"/>
              <w:bottom w:val="single" w:sz="4" w:space="0" w:color="auto"/>
              <w:right w:val="single" w:sz="4" w:space="0" w:color="auto"/>
            </w:tcBorders>
            <w:shd w:val="clear" w:color="auto" w:fill="auto"/>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Jefe(a) del 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BF5DFB" w:rsidRDefault="00BF5DFB" w:rsidP="00614040">
            <w:pPr>
              <w:pStyle w:val="Sinespaciado"/>
              <w:jc w:val="both"/>
              <w:rPr>
                <w:rFonts w:ascii="Arial" w:hAnsi="Arial" w:cs="Arial"/>
                <w:sz w:val="18"/>
                <w:szCs w:val="18"/>
                <w:lang w:eastAsia="es-GT"/>
              </w:rPr>
            </w:pPr>
            <w:r w:rsidRPr="00614040">
              <w:rPr>
                <w:rFonts w:ascii="Arial" w:hAnsi="Arial" w:cs="Arial"/>
                <w:sz w:val="18"/>
                <w:szCs w:val="18"/>
                <w:lang w:eastAsia="es-GT"/>
              </w:rPr>
              <w:t xml:space="preserve">Recibe, revisa y da el Visto Bueno a la resolución. </w:t>
            </w:r>
          </w:p>
          <w:p w:rsidR="00614040" w:rsidRPr="00614040" w:rsidRDefault="00614040" w:rsidP="00614040">
            <w:pPr>
              <w:pStyle w:val="Sinespaciado"/>
              <w:jc w:val="both"/>
              <w:rPr>
                <w:rFonts w:ascii="Arial" w:hAnsi="Arial" w:cs="Arial"/>
                <w:sz w:val="18"/>
                <w:szCs w:val="18"/>
                <w:lang w:eastAsia="es-GT"/>
              </w:rPr>
            </w:pPr>
          </w:p>
        </w:tc>
        <w:tc>
          <w:tcPr>
            <w:tcW w:w="1979" w:type="dxa"/>
            <w:tcBorders>
              <w:top w:val="nil"/>
              <w:left w:val="nil"/>
              <w:bottom w:val="single" w:sz="4" w:space="0" w:color="auto"/>
              <w:right w:val="single" w:sz="4" w:space="0" w:color="auto"/>
            </w:tcBorders>
          </w:tcPr>
          <w:p w:rsidR="00BF5DFB" w:rsidRPr="00614040" w:rsidRDefault="00BF5DFB" w:rsidP="00E65D65">
            <w:pPr>
              <w:spacing w:line="240" w:lineRule="auto"/>
              <w:rPr>
                <w:rFonts w:ascii="Arial" w:eastAsia="Times New Roman" w:hAnsi="Arial" w:cs="Arial"/>
                <w:color w:val="000000"/>
                <w:sz w:val="16"/>
                <w:szCs w:val="16"/>
                <w:lang w:eastAsia="es-GT"/>
              </w:rPr>
            </w:pPr>
          </w:p>
        </w:tc>
      </w:tr>
      <w:tr w:rsidR="00BF5DFB" w:rsidRPr="00614040" w:rsidTr="00E65D65">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EC4C20" w:rsidRPr="00614040" w:rsidRDefault="00BF5DFB" w:rsidP="00EC4C20">
            <w:pPr>
              <w:pStyle w:val="Sinespaciado"/>
              <w:jc w:val="center"/>
              <w:rPr>
                <w:rFonts w:ascii="Arial" w:hAnsi="Arial" w:cs="Arial"/>
                <w:sz w:val="18"/>
                <w:szCs w:val="18"/>
                <w:lang w:eastAsia="es-GT"/>
              </w:rPr>
            </w:pPr>
            <w:r w:rsidRPr="00614040">
              <w:rPr>
                <w:rFonts w:ascii="Arial" w:hAnsi="Arial" w:cs="Arial"/>
                <w:sz w:val="18"/>
                <w:szCs w:val="18"/>
                <w:lang w:eastAsia="es-GT"/>
              </w:rPr>
              <w:t>7.</w:t>
            </w:r>
          </w:p>
        </w:tc>
        <w:tc>
          <w:tcPr>
            <w:tcW w:w="1804" w:type="dxa"/>
            <w:tcBorders>
              <w:top w:val="nil"/>
              <w:left w:val="nil"/>
              <w:bottom w:val="single" w:sz="4" w:space="0" w:color="auto"/>
              <w:right w:val="single" w:sz="4" w:space="0" w:color="auto"/>
            </w:tcBorders>
            <w:shd w:val="clear" w:color="auto" w:fill="auto"/>
            <w:vAlign w:val="center"/>
          </w:tcPr>
          <w:p w:rsidR="00BF5DFB" w:rsidRPr="00614040" w:rsidRDefault="00BF5DFB" w:rsidP="00EC4C20">
            <w:pPr>
              <w:pStyle w:val="Sinespaciado"/>
              <w:jc w:val="center"/>
              <w:rPr>
                <w:rFonts w:ascii="Arial" w:hAnsi="Arial" w:cs="Arial"/>
                <w:sz w:val="18"/>
                <w:szCs w:val="18"/>
                <w:lang w:eastAsia="es-GT"/>
              </w:rPr>
            </w:pPr>
            <w:r w:rsidRPr="00614040">
              <w:rPr>
                <w:rFonts w:ascii="Arial" w:hAnsi="Arial" w:cs="Arial"/>
                <w:sz w:val="18"/>
                <w:szCs w:val="18"/>
                <w:lang w:eastAsia="es-GT"/>
              </w:rPr>
              <w:t>Secretaria Administrativa</w:t>
            </w:r>
          </w:p>
        </w:tc>
        <w:tc>
          <w:tcPr>
            <w:tcW w:w="4923" w:type="dxa"/>
            <w:tcBorders>
              <w:top w:val="nil"/>
              <w:left w:val="nil"/>
              <w:bottom w:val="single" w:sz="4" w:space="0" w:color="auto"/>
              <w:right w:val="single" w:sz="4" w:space="0" w:color="auto"/>
            </w:tcBorders>
            <w:shd w:val="clear" w:color="auto" w:fill="auto"/>
            <w:noWrap/>
            <w:vAlign w:val="center"/>
          </w:tcPr>
          <w:p w:rsidR="00EC4C20" w:rsidRPr="00614040" w:rsidRDefault="00BF5DF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el expediente y</w:t>
            </w:r>
            <w:r w:rsidR="00EC4C20">
              <w:rPr>
                <w:rFonts w:ascii="Arial" w:hAnsi="Arial" w:cs="Arial"/>
                <w:sz w:val="18"/>
                <w:szCs w:val="18"/>
                <w:lang w:eastAsia="es-GT"/>
              </w:rPr>
              <w:t xml:space="preserve"> realiza el listado de traslado.</w:t>
            </w:r>
          </w:p>
        </w:tc>
        <w:tc>
          <w:tcPr>
            <w:tcW w:w="1979" w:type="dxa"/>
            <w:tcBorders>
              <w:top w:val="nil"/>
              <w:left w:val="nil"/>
              <w:bottom w:val="single" w:sz="4" w:space="0" w:color="auto"/>
              <w:right w:val="single" w:sz="4" w:space="0" w:color="auto"/>
            </w:tcBorders>
          </w:tcPr>
          <w:p w:rsidR="00BF5DFB" w:rsidRPr="00614040" w:rsidRDefault="00BF5DFB" w:rsidP="00E65D65">
            <w:pPr>
              <w:pStyle w:val="Prrafodelista"/>
              <w:suppressAutoHyphens w:val="0"/>
              <w:spacing w:after="0" w:line="240" w:lineRule="auto"/>
              <w:rPr>
                <w:rFonts w:ascii="Arial" w:eastAsia="Times New Roman" w:hAnsi="Arial" w:cs="Arial"/>
                <w:color w:val="000000"/>
                <w:sz w:val="16"/>
                <w:szCs w:val="16"/>
                <w:lang w:eastAsia="es-GT"/>
              </w:rPr>
            </w:pPr>
          </w:p>
        </w:tc>
      </w:tr>
      <w:tr w:rsidR="00BF5DFB" w:rsidRPr="00614040" w:rsidTr="00E65D65">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865B8" w:rsidRPr="00614040" w:rsidRDefault="00A865B8" w:rsidP="00614040">
            <w:pPr>
              <w:pStyle w:val="Sinespaciado"/>
              <w:jc w:val="center"/>
              <w:rPr>
                <w:rFonts w:ascii="Arial" w:hAnsi="Arial" w:cs="Arial"/>
                <w:sz w:val="18"/>
                <w:szCs w:val="18"/>
                <w:lang w:eastAsia="es-GT"/>
              </w:rPr>
            </w:pPr>
          </w:p>
          <w:p w:rsidR="00BF5DFB"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8.</w:t>
            </w:r>
          </w:p>
          <w:p w:rsidR="00614040" w:rsidRPr="00614040" w:rsidRDefault="00614040" w:rsidP="0061404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BF5DFB" w:rsidRDefault="005E5B81" w:rsidP="005E5B81">
            <w:pPr>
              <w:pStyle w:val="Sinespaciado"/>
              <w:jc w:val="center"/>
              <w:rPr>
                <w:rFonts w:ascii="Arial" w:hAnsi="Arial" w:cs="Arial"/>
                <w:sz w:val="18"/>
                <w:szCs w:val="18"/>
                <w:lang w:eastAsia="es-GT"/>
              </w:rPr>
            </w:pPr>
            <w:r>
              <w:rPr>
                <w:rFonts w:ascii="Arial" w:hAnsi="Arial" w:cs="Arial"/>
                <w:sz w:val="18"/>
                <w:szCs w:val="18"/>
                <w:lang w:eastAsia="es-GT"/>
              </w:rPr>
              <w:t>Viceministro(a) de Previsión Social y Empleo</w:t>
            </w:r>
          </w:p>
          <w:p w:rsidR="00614040" w:rsidRPr="00614040" w:rsidRDefault="00614040" w:rsidP="00614040">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A865B8" w:rsidRPr="00614040" w:rsidRDefault="00A865B8" w:rsidP="00614040">
            <w:pPr>
              <w:pStyle w:val="Sinespaciado"/>
              <w:jc w:val="both"/>
              <w:rPr>
                <w:rFonts w:ascii="Arial" w:hAnsi="Arial" w:cs="Arial"/>
                <w:sz w:val="18"/>
                <w:szCs w:val="18"/>
                <w:lang w:eastAsia="es-GT"/>
              </w:rPr>
            </w:pPr>
          </w:p>
          <w:p w:rsidR="00BF5DFB" w:rsidRDefault="00BF5DF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y firma la resolución y traslada.</w:t>
            </w:r>
          </w:p>
          <w:p w:rsidR="00614040" w:rsidRPr="00614040" w:rsidRDefault="00614040" w:rsidP="00614040">
            <w:pPr>
              <w:pStyle w:val="Sinespaciado"/>
              <w:jc w:val="both"/>
              <w:rPr>
                <w:rFonts w:ascii="Arial" w:hAnsi="Arial" w:cs="Arial"/>
                <w:sz w:val="18"/>
                <w:szCs w:val="18"/>
                <w:lang w:eastAsia="es-GT"/>
              </w:rPr>
            </w:pPr>
          </w:p>
        </w:tc>
        <w:tc>
          <w:tcPr>
            <w:tcW w:w="1979" w:type="dxa"/>
            <w:tcBorders>
              <w:top w:val="nil"/>
              <w:left w:val="nil"/>
              <w:bottom w:val="single" w:sz="4" w:space="0" w:color="auto"/>
              <w:right w:val="single" w:sz="4" w:space="0" w:color="auto"/>
            </w:tcBorders>
          </w:tcPr>
          <w:p w:rsidR="00BF5DFB" w:rsidRPr="00614040" w:rsidRDefault="00BF5DFB" w:rsidP="00E65D65">
            <w:pPr>
              <w:pStyle w:val="Prrafodelista"/>
              <w:suppressAutoHyphens w:val="0"/>
              <w:spacing w:after="0" w:line="240" w:lineRule="auto"/>
              <w:rPr>
                <w:rFonts w:ascii="Arial" w:eastAsia="Times New Roman" w:hAnsi="Arial" w:cs="Arial"/>
                <w:color w:val="000000"/>
                <w:sz w:val="16"/>
                <w:szCs w:val="16"/>
                <w:lang w:eastAsia="es-GT"/>
              </w:rPr>
            </w:pPr>
          </w:p>
        </w:tc>
      </w:tr>
      <w:tr w:rsidR="00BF5DFB" w:rsidRPr="00614040" w:rsidTr="00E65D65">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lastRenderedPageBreak/>
              <w:t>9.</w:t>
            </w:r>
          </w:p>
        </w:tc>
        <w:tc>
          <w:tcPr>
            <w:tcW w:w="1804" w:type="dxa"/>
            <w:tcBorders>
              <w:top w:val="nil"/>
              <w:left w:val="nil"/>
              <w:bottom w:val="single" w:sz="4" w:space="0" w:color="auto"/>
              <w:right w:val="single" w:sz="4" w:space="0" w:color="auto"/>
            </w:tcBorders>
            <w:shd w:val="clear" w:color="auto" w:fill="auto"/>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Secretaría General del Ministerio de Trabajo y Previsión Social</w:t>
            </w:r>
          </w:p>
        </w:tc>
        <w:tc>
          <w:tcPr>
            <w:tcW w:w="4923" w:type="dxa"/>
            <w:tcBorders>
              <w:top w:val="nil"/>
              <w:left w:val="nil"/>
              <w:bottom w:val="single" w:sz="4" w:space="0" w:color="auto"/>
              <w:right w:val="single" w:sz="4" w:space="0" w:color="auto"/>
            </w:tcBorders>
            <w:shd w:val="clear" w:color="auto" w:fill="auto"/>
            <w:noWrap/>
            <w:vAlign w:val="center"/>
          </w:tcPr>
          <w:p w:rsidR="00BF5DFB" w:rsidRPr="00614040" w:rsidRDefault="00BF5DF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y refrenda la firma del Ministro de Trabajo y Previsión Social; y traslada.</w:t>
            </w:r>
          </w:p>
        </w:tc>
        <w:tc>
          <w:tcPr>
            <w:tcW w:w="1979" w:type="dxa"/>
            <w:tcBorders>
              <w:top w:val="nil"/>
              <w:left w:val="nil"/>
              <w:bottom w:val="single" w:sz="4" w:space="0" w:color="auto"/>
              <w:right w:val="single" w:sz="4" w:space="0" w:color="auto"/>
            </w:tcBorders>
          </w:tcPr>
          <w:p w:rsidR="00BF5DFB" w:rsidRPr="00614040" w:rsidRDefault="00BF5DFB" w:rsidP="00E65D65">
            <w:pPr>
              <w:pStyle w:val="Prrafodelista"/>
              <w:suppressAutoHyphens w:val="0"/>
              <w:spacing w:after="0" w:line="240" w:lineRule="auto"/>
              <w:rPr>
                <w:rFonts w:ascii="Arial" w:eastAsia="Times New Roman" w:hAnsi="Arial" w:cs="Arial"/>
                <w:color w:val="000000"/>
                <w:sz w:val="16"/>
                <w:szCs w:val="16"/>
                <w:lang w:eastAsia="es-GT"/>
              </w:rPr>
            </w:pPr>
          </w:p>
        </w:tc>
      </w:tr>
      <w:tr w:rsidR="00BF5DFB" w:rsidRPr="00614040" w:rsidTr="00E65D65">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10.</w:t>
            </w:r>
          </w:p>
        </w:tc>
        <w:tc>
          <w:tcPr>
            <w:tcW w:w="1804" w:type="dxa"/>
            <w:tcBorders>
              <w:top w:val="nil"/>
              <w:left w:val="nil"/>
              <w:bottom w:val="single" w:sz="4" w:space="0" w:color="auto"/>
              <w:right w:val="single" w:sz="4" w:space="0" w:color="auto"/>
            </w:tcBorders>
            <w:shd w:val="clear" w:color="auto" w:fill="auto"/>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Notificador/Departamento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BF5DFB" w:rsidRPr="00614040" w:rsidRDefault="00BF5DFB" w:rsidP="00614040">
            <w:pPr>
              <w:pStyle w:val="Sinespaciado"/>
              <w:jc w:val="both"/>
              <w:rPr>
                <w:rFonts w:ascii="Arial" w:hAnsi="Arial" w:cs="Arial"/>
                <w:sz w:val="18"/>
                <w:szCs w:val="18"/>
                <w:lang w:eastAsia="es-GT"/>
              </w:rPr>
            </w:pPr>
            <w:r w:rsidRPr="00614040">
              <w:rPr>
                <w:rFonts w:ascii="Arial" w:hAnsi="Arial" w:cs="Arial"/>
                <w:sz w:val="18"/>
                <w:szCs w:val="18"/>
                <w:lang w:eastAsia="es-GT"/>
              </w:rPr>
              <w:t xml:space="preserve">Recibe la resolución la archiva y queda a la espera de notificarla. </w:t>
            </w:r>
          </w:p>
          <w:p w:rsidR="00BF5DFB" w:rsidRPr="00614040" w:rsidRDefault="00BF5DFB" w:rsidP="00614040">
            <w:pPr>
              <w:pStyle w:val="Sinespaciado"/>
              <w:jc w:val="both"/>
              <w:rPr>
                <w:rFonts w:ascii="Arial" w:hAnsi="Arial" w:cs="Arial"/>
                <w:sz w:val="18"/>
                <w:szCs w:val="18"/>
                <w:lang w:eastAsia="es-GT"/>
              </w:rPr>
            </w:pPr>
          </w:p>
        </w:tc>
        <w:tc>
          <w:tcPr>
            <w:tcW w:w="1979" w:type="dxa"/>
            <w:tcBorders>
              <w:top w:val="nil"/>
              <w:left w:val="nil"/>
              <w:bottom w:val="single" w:sz="4" w:space="0" w:color="auto"/>
              <w:right w:val="single" w:sz="4" w:space="0" w:color="auto"/>
            </w:tcBorders>
          </w:tcPr>
          <w:p w:rsidR="00BF5DFB" w:rsidRPr="00614040" w:rsidRDefault="00BF5DFB" w:rsidP="00E65D65">
            <w:pPr>
              <w:pStyle w:val="Prrafodelista"/>
              <w:suppressAutoHyphens w:val="0"/>
              <w:spacing w:after="0" w:line="240" w:lineRule="auto"/>
              <w:rPr>
                <w:rFonts w:ascii="Arial" w:eastAsia="Times New Roman" w:hAnsi="Arial" w:cs="Arial"/>
                <w:color w:val="000000"/>
                <w:sz w:val="16"/>
                <w:szCs w:val="16"/>
                <w:lang w:eastAsia="es-GT"/>
              </w:rPr>
            </w:pPr>
          </w:p>
        </w:tc>
      </w:tr>
      <w:tr w:rsidR="00BF5DFB" w:rsidRPr="00614040" w:rsidTr="00E65D65">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865B8" w:rsidRPr="00614040" w:rsidRDefault="00A865B8" w:rsidP="00614040">
            <w:pPr>
              <w:pStyle w:val="Sinespaciado"/>
              <w:jc w:val="center"/>
              <w:rPr>
                <w:rFonts w:ascii="Arial" w:hAnsi="Arial" w:cs="Arial"/>
                <w:sz w:val="18"/>
                <w:szCs w:val="18"/>
                <w:lang w:eastAsia="es-GT"/>
              </w:rPr>
            </w:pPr>
          </w:p>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11.</w:t>
            </w:r>
          </w:p>
          <w:p w:rsidR="00A865B8" w:rsidRPr="00614040" w:rsidRDefault="00A865B8" w:rsidP="00614040">
            <w:pPr>
              <w:pStyle w:val="Sinespaciado"/>
              <w:jc w:val="center"/>
              <w:rPr>
                <w:rFonts w:ascii="Arial" w:hAnsi="Arial" w:cs="Arial"/>
                <w:sz w:val="18"/>
                <w:szCs w:val="18"/>
                <w:lang w:eastAsia="es-GT"/>
              </w:rPr>
            </w:pPr>
          </w:p>
        </w:tc>
        <w:tc>
          <w:tcPr>
            <w:tcW w:w="1804" w:type="dxa"/>
            <w:tcBorders>
              <w:top w:val="nil"/>
              <w:left w:val="nil"/>
              <w:bottom w:val="single" w:sz="4" w:space="0" w:color="auto"/>
              <w:right w:val="single" w:sz="4" w:space="0" w:color="auto"/>
            </w:tcBorders>
            <w:shd w:val="clear" w:color="auto" w:fill="auto"/>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Usuario</w:t>
            </w:r>
          </w:p>
        </w:tc>
        <w:tc>
          <w:tcPr>
            <w:tcW w:w="4923" w:type="dxa"/>
            <w:tcBorders>
              <w:top w:val="nil"/>
              <w:left w:val="nil"/>
              <w:bottom w:val="single" w:sz="4" w:space="0" w:color="auto"/>
              <w:right w:val="single" w:sz="4" w:space="0" w:color="auto"/>
            </w:tcBorders>
            <w:shd w:val="clear" w:color="auto" w:fill="auto"/>
            <w:noWrap/>
            <w:vAlign w:val="center"/>
          </w:tcPr>
          <w:p w:rsidR="00BF5DFB" w:rsidRPr="00614040" w:rsidRDefault="00A0536F" w:rsidP="00614040">
            <w:pPr>
              <w:pStyle w:val="Sinespaciado"/>
              <w:jc w:val="both"/>
              <w:rPr>
                <w:rFonts w:ascii="Arial" w:hAnsi="Arial" w:cs="Arial"/>
                <w:sz w:val="18"/>
                <w:szCs w:val="18"/>
                <w:lang w:eastAsia="es-GT"/>
              </w:rPr>
            </w:pPr>
            <w:r w:rsidRPr="00A0536F">
              <w:rPr>
                <w:rFonts w:ascii="Arial" w:hAnsi="Arial" w:cs="Arial"/>
                <w:sz w:val="18"/>
                <w:szCs w:val="18"/>
                <w:lang w:eastAsia="es-GT"/>
              </w:rPr>
              <w:t>Se presenta al Departamento, recibe la notificación de la resolución y entrega la cédula.</w:t>
            </w:r>
          </w:p>
        </w:tc>
        <w:tc>
          <w:tcPr>
            <w:tcW w:w="1979" w:type="dxa"/>
            <w:tcBorders>
              <w:top w:val="nil"/>
              <w:left w:val="nil"/>
              <w:bottom w:val="single" w:sz="4" w:space="0" w:color="auto"/>
              <w:right w:val="single" w:sz="4" w:space="0" w:color="auto"/>
            </w:tcBorders>
          </w:tcPr>
          <w:p w:rsidR="00BF5DFB" w:rsidRPr="00614040" w:rsidRDefault="00BF5DFB" w:rsidP="00A865B8">
            <w:pPr>
              <w:spacing w:after="0" w:line="240" w:lineRule="auto"/>
              <w:rPr>
                <w:rFonts w:ascii="Arial" w:eastAsia="Times New Roman" w:hAnsi="Arial" w:cs="Arial"/>
                <w:color w:val="000000"/>
                <w:sz w:val="16"/>
                <w:szCs w:val="16"/>
                <w:lang w:eastAsia="es-GT"/>
              </w:rPr>
            </w:pPr>
          </w:p>
        </w:tc>
      </w:tr>
      <w:tr w:rsidR="00BF5DFB" w:rsidRPr="00614040" w:rsidTr="00E65D65">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12.</w:t>
            </w:r>
          </w:p>
        </w:tc>
        <w:tc>
          <w:tcPr>
            <w:tcW w:w="1804" w:type="dxa"/>
            <w:tcBorders>
              <w:top w:val="nil"/>
              <w:left w:val="nil"/>
              <w:bottom w:val="single" w:sz="4" w:space="0" w:color="auto"/>
              <w:right w:val="single" w:sz="4" w:space="0" w:color="auto"/>
            </w:tcBorders>
            <w:shd w:val="clear" w:color="auto" w:fill="auto"/>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Notificador/Departamento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BF5DFB" w:rsidRPr="00614040" w:rsidRDefault="00BF5DF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cédula de notificación, la adjunta al expediente y traslada.</w:t>
            </w:r>
          </w:p>
        </w:tc>
        <w:tc>
          <w:tcPr>
            <w:tcW w:w="1979" w:type="dxa"/>
            <w:tcBorders>
              <w:top w:val="nil"/>
              <w:left w:val="nil"/>
              <w:bottom w:val="single" w:sz="4" w:space="0" w:color="auto"/>
              <w:right w:val="single" w:sz="4" w:space="0" w:color="auto"/>
            </w:tcBorders>
          </w:tcPr>
          <w:p w:rsidR="00BF5DFB" w:rsidRPr="00614040" w:rsidRDefault="00BF5DFB" w:rsidP="00E65D65">
            <w:pPr>
              <w:pStyle w:val="Prrafodelista"/>
              <w:suppressAutoHyphens w:val="0"/>
              <w:spacing w:after="0" w:line="240" w:lineRule="auto"/>
              <w:rPr>
                <w:rFonts w:ascii="Arial" w:eastAsia="Times New Roman" w:hAnsi="Arial" w:cs="Arial"/>
                <w:color w:val="000000"/>
                <w:sz w:val="16"/>
                <w:szCs w:val="16"/>
                <w:lang w:eastAsia="es-GT"/>
              </w:rPr>
            </w:pPr>
          </w:p>
        </w:tc>
      </w:tr>
      <w:tr w:rsidR="00BF5DFB" w:rsidRPr="00614040" w:rsidTr="00E65D65">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13.</w:t>
            </w:r>
          </w:p>
        </w:tc>
        <w:tc>
          <w:tcPr>
            <w:tcW w:w="1804" w:type="dxa"/>
            <w:tcBorders>
              <w:top w:val="nil"/>
              <w:left w:val="nil"/>
              <w:bottom w:val="single" w:sz="4" w:space="0" w:color="auto"/>
              <w:right w:val="single" w:sz="4" w:space="0" w:color="auto"/>
            </w:tcBorders>
            <w:shd w:val="clear" w:color="auto" w:fill="auto"/>
            <w:vAlign w:val="center"/>
          </w:tcPr>
          <w:p w:rsidR="00BF5DFB" w:rsidRPr="00614040" w:rsidRDefault="00BF5DFB" w:rsidP="00614040">
            <w:pPr>
              <w:pStyle w:val="Sinespaciado"/>
              <w:jc w:val="center"/>
              <w:rPr>
                <w:rFonts w:ascii="Arial" w:hAnsi="Arial" w:cs="Arial"/>
                <w:sz w:val="18"/>
                <w:szCs w:val="18"/>
                <w:lang w:eastAsia="es-GT"/>
              </w:rPr>
            </w:pPr>
            <w:r w:rsidRPr="00614040">
              <w:rPr>
                <w:rFonts w:ascii="Arial" w:hAnsi="Arial" w:cs="Arial"/>
                <w:sz w:val="18"/>
                <w:szCs w:val="18"/>
                <w:lang w:eastAsia="es-GT"/>
              </w:rPr>
              <w:t>Encargado de Archivo/Departamento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BF5DFB" w:rsidRPr="00614040" w:rsidRDefault="00BF5DF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el expediente para su resguardo y custodia.</w:t>
            </w:r>
          </w:p>
        </w:tc>
        <w:tc>
          <w:tcPr>
            <w:tcW w:w="1979" w:type="dxa"/>
            <w:tcBorders>
              <w:top w:val="nil"/>
              <w:left w:val="nil"/>
              <w:bottom w:val="single" w:sz="4" w:space="0" w:color="auto"/>
              <w:right w:val="single" w:sz="4" w:space="0" w:color="auto"/>
            </w:tcBorders>
          </w:tcPr>
          <w:p w:rsidR="00BF5DFB" w:rsidRPr="00614040" w:rsidRDefault="00BF5DFB" w:rsidP="00E65D65">
            <w:pPr>
              <w:pStyle w:val="Prrafodelista"/>
              <w:suppressAutoHyphens w:val="0"/>
              <w:spacing w:after="0" w:line="240" w:lineRule="auto"/>
              <w:rPr>
                <w:rFonts w:ascii="Arial" w:eastAsia="Times New Roman" w:hAnsi="Arial" w:cs="Arial"/>
                <w:color w:val="000000"/>
                <w:sz w:val="16"/>
                <w:szCs w:val="16"/>
                <w:lang w:eastAsia="es-GT"/>
              </w:rPr>
            </w:pPr>
          </w:p>
        </w:tc>
      </w:tr>
      <w:tr w:rsidR="00BF5DFB" w:rsidRPr="008F09C4" w:rsidTr="00E65D65">
        <w:trPr>
          <w:trHeight w:val="1152"/>
          <w:jc w:val="center"/>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5E5B81" w:rsidRDefault="00BF5DFB" w:rsidP="005E5B81">
            <w:pPr>
              <w:spacing w:line="240" w:lineRule="auto"/>
              <w:jc w:val="center"/>
              <w:rPr>
                <w:rFonts w:ascii="Calibri" w:eastAsia="Times New Roman" w:hAnsi="Calibri" w:cs="Calibri"/>
                <w:b/>
                <w:bCs/>
                <w:color w:val="000000"/>
                <w:sz w:val="28"/>
                <w:lang w:eastAsia="es-GT"/>
              </w:rPr>
            </w:pPr>
            <w:r w:rsidRPr="008F09C4">
              <w:rPr>
                <w:sz w:val="28"/>
              </w:rPr>
              <w:br w:type="page"/>
            </w:r>
            <w:r w:rsidRPr="008F09C4">
              <w:rPr>
                <w:rFonts w:ascii="Calibri" w:eastAsia="Times New Roman" w:hAnsi="Calibri" w:cs="Calibri"/>
                <w:b/>
                <w:bCs/>
                <w:color w:val="000000"/>
                <w:sz w:val="28"/>
                <w:lang w:eastAsia="es-GT"/>
              </w:rPr>
              <w:t>FIN DEL PROCEDIMIENTO</w:t>
            </w:r>
          </w:p>
          <w:p w:rsidR="007A4BE7" w:rsidRPr="005E5B81" w:rsidRDefault="007A4BE7" w:rsidP="005E5B81">
            <w:pPr>
              <w:spacing w:line="240" w:lineRule="auto"/>
              <w:jc w:val="center"/>
              <w:rPr>
                <w:rFonts w:ascii="Calibri" w:eastAsia="Times New Roman" w:hAnsi="Calibri" w:cs="Calibri"/>
                <w:b/>
                <w:bCs/>
                <w:color w:val="000000"/>
                <w:sz w:val="28"/>
                <w:lang w:eastAsia="es-GT"/>
              </w:rPr>
            </w:pPr>
          </w:p>
        </w:tc>
      </w:tr>
    </w:tbl>
    <w:p w:rsidR="00BF5DFB" w:rsidRDefault="00BF5DFB" w:rsidP="00BF5DFB">
      <w:pPr>
        <w:pStyle w:val="Sinespaciado"/>
        <w:spacing w:line="360" w:lineRule="auto"/>
        <w:jc w:val="both"/>
        <w:rPr>
          <w:rFonts w:ascii="Arial" w:hAnsi="Arial" w:cs="Arial"/>
          <w:b/>
          <w:sz w:val="24"/>
        </w:rPr>
      </w:pPr>
    </w:p>
    <w:p w:rsidR="00AA6DE0" w:rsidRDefault="00AA6DE0" w:rsidP="00BF5DFB">
      <w:pPr>
        <w:pStyle w:val="Sinespaciado"/>
        <w:spacing w:line="360" w:lineRule="auto"/>
        <w:jc w:val="both"/>
        <w:rPr>
          <w:rFonts w:ascii="Arial" w:hAnsi="Arial" w:cs="Arial"/>
          <w:b/>
          <w:sz w:val="24"/>
        </w:rPr>
      </w:pPr>
    </w:p>
    <w:p w:rsidR="00AA6DE0" w:rsidRDefault="00AA6DE0" w:rsidP="00BF5DFB">
      <w:pPr>
        <w:pStyle w:val="Sinespaciado"/>
        <w:spacing w:line="360" w:lineRule="auto"/>
        <w:jc w:val="both"/>
        <w:rPr>
          <w:rFonts w:ascii="Arial" w:hAnsi="Arial" w:cs="Arial"/>
          <w:b/>
          <w:sz w:val="24"/>
        </w:rPr>
      </w:pPr>
    </w:p>
    <w:p w:rsidR="00AA6DE0" w:rsidRDefault="00AA6DE0" w:rsidP="00BF5DFB">
      <w:pPr>
        <w:pStyle w:val="Sinespaciado"/>
        <w:spacing w:line="360" w:lineRule="auto"/>
        <w:jc w:val="both"/>
        <w:rPr>
          <w:rFonts w:ascii="Arial" w:hAnsi="Arial" w:cs="Arial"/>
          <w:b/>
          <w:sz w:val="24"/>
        </w:rPr>
      </w:pPr>
    </w:p>
    <w:p w:rsidR="00BF5DFB" w:rsidRDefault="00C86BF0" w:rsidP="00BF5DFB">
      <w:pPr>
        <w:pStyle w:val="Sinespaciado"/>
        <w:spacing w:line="360" w:lineRule="auto"/>
        <w:jc w:val="both"/>
        <w:rPr>
          <w:rFonts w:ascii="Arial" w:hAnsi="Arial" w:cs="Arial"/>
          <w:b/>
          <w:sz w:val="24"/>
        </w:rPr>
      </w:pPr>
      <w:r>
        <w:rPr>
          <w:noProof/>
        </w:rPr>
        <w:lastRenderedPageBreak/>
        <w:object w:dxaOrig="1440" w:dyaOrig="1440">
          <v:shape id="_x0000_s1077" type="#_x0000_t75" style="position:absolute;left:0;text-align:left;margin-left:-41.55pt;margin-top:19.6pt;width:528pt;height:420pt;z-index:251706368;mso-position-horizontal-relative:text;mso-position-vertical-relative:text;mso-width-relative:page;mso-height-relative:page">
            <v:imagedata r:id="rId33" o:title=""/>
            <w10:wrap type="square"/>
          </v:shape>
          <o:OLEObject Type="Embed" ProgID="Visio.Drawing.15" ShapeID="_x0000_s1077" DrawAspect="Content" ObjectID="_1624362615" r:id="rId34"/>
        </w:object>
      </w:r>
    </w:p>
    <w:p w:rsidR="00BF5DFB" w:rsidRDefault="00BF5DFB" w:rsidP="009950C5">
      <w:pPr>
        <w:pStyle w:val="Sinespaciado"/>
        <w:spacing w:line="360" w:lineRule="auto"/>
        <w:jc w:val="both"/>
        <w:rPr>
          <w:rFonts w:ascii="Arial" w:hAnsi="Arial" w:cs="Arial"/>
          <w:b/>
          <w:sz w:val="24"/>
        </w:rPr>
      </w:pPr>
    </w:p>
    <w:p w:rsidR="00BF5DFB" w:rsidRDefault="00BF5DFB" w:rsidP="009950C5">
      <w:pPr>
        <w:pStyle w:val="Sinespaciado"/>
        <w:spacing w:line="360" w:lineRule="auto"/>
        <w:jc w:val="both"/>
        <w:rPr>
          <w:rFonts w:ascii="Arial" w:hAnsi="Arial" w:cs="Arial"/>
          <w:b/>
          <w:sz w:val="24"/>
        </w:rPr>
      </w:pPr>
    </w:p>
    <w:p w:rsidR="00BF5DFB" w:rsidRDefault="00BF5DFB" w:rsidP="009950C5">
      <w:pPr>
        <w:pStyle w:val="Sinespaciado"/>
        <w:spacing w:line="360" w:lineRule="auto"/>
        <w:jc w:val="both"/>
        <w:rPr>
          <w:rFonts w:ascii="Arial" w:hAnsi="Arial" w:cs="Arial"/>
          <w:b/>
          <w:sz w:val="24"/>
        </w:rPr>
      </w:pPr>
    </w:p>
    <w:p w:rsidR="00BF5DFB" w:rsidRDefault="00BF5DFB" w:rsidP="009950C5">
      <w:pPr>
        <w:pStyle w:val="Sinespaciado"/>
        <w:spacing w:line="360" w:lineRule="auto"/>
        <w:jc w:val="both"/>
        <w:rPr>
          <w:rFonts w:ascii="Arial" w:hAnsi="Arial" w:cs="Arial"/>
          <w:b/>
          <w:sz w:val="24"/>
        </w:rPr>
      </w:pPr>
    </w:p>
    <w:p w:rsidR="00BF5DFB" w:rsidRDefault="00BF5DFB" w:rsidP="009950C5">
      <w:pPr>
        <w:pStyle w:val="Sinespaciado"/>
        <w:spacing w:line="360" w:lineRule="auto"/>
        <w:jc w:val="both"/>
        <w:rPr>
          <w:rFonts w:ascii="Arial" w:hAnsi="Arial" w:cs="Arial"/>
          <w:b/>
          <w:sz w:val="24"/>
        </w:rPr>
      </w:pPr>
    </w:p>
    <w:p w:rsidR="00BF5DFB" w:rsidRDefault="00BF5DFB" w:rsidP="009950C5">
      <w:pPr>
        <w:pStyle w:val="Sinespaciado"/>
        <w:spacing w:line="360" w:lineRule="auto"/>
        <w:jc w:val="both"/>
        <w:rPr>
          <w:rFonts w:ascii="Arial" w:hAnsi="Arial" w:cs="Arial"/>
          <w:b/>
          <w:sz w:val="24"/>
        </w:rPr>
      </w:pPr>
    </w:p>
    <w:p w:rsidR="00580148" w:rsidRDefault="00580148" w:rsidP="009B77BB">
      <w:pPr>
        <w:pStyle w:val="Sinespaciado"/>
        <w:spacing w:line="360" w:lineRule="auto"/>
        <w:jc w:val="both"/>
        <w:rPr>
          <w:rFonts w:ascii="Arial" w:hAnsi="Arial" w:cs="Arial"/>
          <w:b/>
          <w:sz w:val="24"/>
        </w:rPr>
      </w:pPr>
    </w:p>
    <w:p w:rsidR="00EB169C" w:rsidRPr="005E5B81" w:rsidRDefault="006F19A1" w:rsidP="00EB169C">
      <w:pPr>
        <w:pStyle w:val="Ttulo1"/>
        <w:jc w:val="both"/>
        <w:rPr>
          <w:sz w:val="24"/>
        </w:rPr>
      </w:pPr>
      <w:bookmarkStart w:id="22" w:name="_Toc10627526"/>
      <w:r w:rsidRPr="00EB169C">
        <w:rPr>
          <w:sz w:val="24"/>
        </w:rPr>
        <w:lastRenderedPageBreak/>
        <w:t xml:space="preserve">7.7 </w:t>
      </w:r>
      <w:r w:rsidR="00F01346" w:rsidRPr="00EB169C">
        <w:rPr>
          <w:sz w:val="24"/>
        </w:rPr>
        <w:tab/>
      </w:r>
      <w:r w:rsidR="009B77BB" w:rsidRPr="00EB169C">
        <w:rPr>
          <w:sz w:val="24"/>
        </w:rPr>
        <w:t>Permisos de Trabajo a Personas extranjeras a través del Mini</w:t>
      </w:r>
      <w:r w:rsidR="00F01346" w:rsidRPr="00EB169C">
        <w:rPr>
          <w:sz w:val="24"/>
        </w:rPr>
        <w:t>sterio de Relaciones Exteriores</w:t>
      </w:r>
      <w:r w:rsidR="00163175">
        <w:rPr>
          <w:sz w:val="24"/>
        </w:rPr>
        <w:t>.</w:t>
      </w:r>
      <w:bookmarkEnd w:id="22"/>
    </w:p>
    <w:tbl>
      <w:tblPr>
        <w:tblW w:w="9634" w:type="dxa"/>
        <w:jc w:val="center"/>
        <w:tblCellMar>
          <w:left w:w="70" w:type="dxa"/>
          <w:right w:w="70" w:type="dxa"/>
        </w:tblCellMar>
        <w:tblLook w:val="04A0" w:firstRow="1" w:lastRow="0" w:firstColumn="1" w:lastColumn="0" w:noHBand="0" w:noVBand="1"/>
      </w:tblPr>
      <w:tblGrid>
        <w:gridCol w:w="928"/>
        <w:gridCol w:w="2192"/>
        <w:gridCol w:w="4923"/>
        <w:gridCol w:w="1591"/>
      </w:tblGrid>
      <w:tr w:rsidR="009B77BB" w:rsidRPr="008F09C4" w:rsidTr="00066901">
        <w:trPr>
          <w:trHeight w:val="543"/>
          <w:tblHeader/>
          <w:jc w:val="center"/>
        </w:trPr>
        <w:tc>
          <w:tcPr>
            <w:tcW w:w="92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B77BB" w:rsidRPr="007417F3" w:rsidRDefault="009B77BB" w:rsidP="007417F3">
            <w:pPr>
              <w:jc w:val="center"/>
              <w:rPr>
                <w:b/>
                <w:lang w:eastAsia="es-GT"/>
              </w:rPr>
            </w:pPr>
            <w:r w:rsidRPr="007417F3">
              <w:rPr>
                <w:b/>
                <w:lang w:eastAsia="es-GT"/>
              </w:rPr>
              <w:t>PASO No.</w:t>
            </w:r>
          </w:p>
        </w:tc>
        <w:tc>
          <w:tcPr>
            <w:tcW w:w="196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9B77BB" w:rsidRPr="007417F3" w:rsidRDefault="00F01346" w:rsidP="007417F3">
            <w:pPr>
              <w:jc w:val="center"/>
              <w:rPr>
                <w:b/>
                <w:lang w:eastAsia="es-GT"/>
              </w:rPr>
            </w:pPr>
            <w:r w:rsidRPr="007417F3">
              <w:rPr>
                <w:b/>
                <w:lang w:eastAsia="es-GT"/>
              </w:rPr>
              <w:t>RESPONSABLE/</w:t>
            </w:r>
            <w:r w:rsidR="009B77BB" w:rsidRPr="007417F3">
              <w:rPr>
                <w:b/>
                <w:lang w:eastAsia="es-GT"/>
              </w:rPr>
              <w:t xml:space="preserve"> PUESTO</w:t>
            </w:r>
          </w:p>
        </w:tc>
        <w:tc>
          <w:tcPr>
            <w:tcW w:w="4923"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9B77BB" w:rsidRPr="007417F3" w:rsidRDefault="009B77BB" w:rsidP="007417F3">
            <w:pPr>
              <w:jc w:val="center"/>
              <w:rPr>
                <w:b/>
                <w:lang w:eastAsia="es-GT"/>
              </w:rPr>
            </w:pPr>
            <w:r w:rsidRPr="007417F3">
              <w:rPr>
                <w:b/>
                <w:lang w:eastAsia="es-GT"/>
              </w:rPr>
              <w:t>ACTIVIDAD</w:t>
            </w:r>
          </w:p>
        </w:tc>
        <w:tc>
          <w:tcPr>
            <w:tcW w:w="1819" w:type="dxa"/>
            <w:tcBorders>
              <w:top w:val="single" w:sz="4" w:space="0" w:color="auto"/>
              <w:left w:val="nil"/>
              <w:bottom w:val="single" w:sz="4" w:space="0" w:color="auto"/>
              <w:right w:val="single" w:sz="4" w:space="0" w:color="auto"/>
            </w:tcBorders>
            <w:shd w:val="clear" w:color="auto" w:fill="9CC2E5" w:themeFill="accent1" w:themeFillTint="99"/>
          </w:tcPr>
          <w:p w:rsidR="009B77BB" w:rsidRPr="007417F3" w:rsidRDefault="009B77BB" w:rsidP="007417F3">
            <w:pPr>
              <w:jc w:val="center"/>
              <w:rPr>
                <w:b/>
                <w:lang w:eastAsia="es-GT"/>
              </w:rPr>
            </w:pPr>
            <w:r w:rsidRPr="007417F3">
              <w:rPr>
                <w:b/>
                <w:lang w:eastAsia="es-GT"/>
              </w:rPr>
              <w:t>DOCUMENTO APLICADO</w:t>
            </w: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p>
          <w:p w:rsidR="00A865B8" w:rsidRPr="00614040" w:rsidRDefault="00A865B8" w:rsidP="00614040">
            <w:pPr>
              <w:pStyle w:val="Sinespaciado"/>
              <w:jc w:val="center"/>
              <w:rPr>
                <w:rFonts w:ascii="Arial" w:hAnsi="Arial" w:cs="Arial"/>
                <w:sz w:val="18"/>
                <w:szCs w:val="18"/>
                <w:lang w:eastAsia="es-GT"/>
              </w:rPr>
            </w:pPr>
          </w:p>
          <w:p w:rsidR="009B77BB"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w:t>
            </w:r>
          </w:p>
          <w:p w:rsidR="00614040" w:rsidRDefault="00614040" w:rsidP="00614040">
            <w:pPr>
              <w:pStyle w:val="Sinespaciado"/>
              <w:jc w:val="center"/>
              <w:rPr>
                <w:rFonts w:ascii="Arial" w:hAnsi="Arial" w:cs="Arial"/>
                <w:sz w:val="18"/>
                <w:szCs w:val="18"/>
                <w:lang w:eastAsia="es-GT"/>
              </w:rPr>
            </w:pPr>
          </w:p>
          <w:p w:rsidR="00614040" w:rsidRDefault="00614040" w:rsidP="00614040">
            <w:pPr>
              <w:pStyle w:val="Sinespaciado"/>
              <w:jc w:val="center"/>
              <w:rPr>
                <w:rFonts w:ascii="Arial" w:hAnsi="Arial" w:cs="Arial"/>
                <w:sz w:val="18"/>
                <w:szCs w:val="18"/>
                <w:lang w:eastAsia="es-GT"/>
              </w:rPr>
            </w:pPr>
          </w:p>
          <w:p w:rsidR="00614040" w:rsidRPr="00614040" w:rsidRDefault="00614040" w:rsidP="00614040">
            <w:pPr>
              <w:pStyle w:val="Sinespaciado"/>
              <w:jc w:val="center"/>
              <w:rPr>
                <w:rFonts w:ascii="Arial" w:hAnsi="Arial" w:cs="Arial"/>
                <w:sz w:val="18"/>
                <w:szCs w:val="18"/>
                <w:lang w:eastAsia="es-GT"/>
              </w:rPr>
            </w:pPr>
          </w:p>
          <w:p w:rsidR="00A865B8" w:rsidRPr="00614040" w:rsidRDefault="00A865B8" w:rsidP="00614040">
            <w:pPr>
              <w:pStyle w:val="Sinespaciado"/>
              <w:jc w:val="center"/>
              <w:rPr>
                <w:rFonts w:ascii="Arial" w:hAnsi="Arial" w:cs="Arial"/>
                <w:sz w:val="18"/>
                <w:szCs w:val="18"/>
                <w:lang w:eastAsia="es-GT"/>
              </w:rPr>
            </w:pPr>
          </w:p>
          <w:p w:rsidR="00A865B8" w:rsidRPr="00614040" w:rsidRDefault="00A865B8" w:rsidP="00614040">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p>
          <w:p w:rsidR="009B77BB"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Ministerio de Relaciones Exteriores</w:t>
            </w:r>
          </w:p>
          <w:p w:rsidR="00614040" w:rsidRDefault="00614040" w:rsidP="00614040">
            <w:pPr>
              <w:pStyle w:val="Sinespaciado"/>
              <w:jc w:val="center"/>
              <w:rPr>
                <w:rFonts w:ascii="Arial" w:hAnsi="Arial" w:cs="Arial"/>
                <w:sz w:val="18"/>
                <w:szCs w:val="18"/>
                <w:lang w:eastAsia="es-GT"/>
              </w:rPr>
            </w:pPr>
          </w:p>
          <w:p w:rsidR="00614040" w:rsidRPr="00614040" w:rsidRDefault="00614040" w:rsidP="00614040">
            <w:pPr>
              <w:pStyle w:val="Sinespaciado"/>
              <w:jc w:val="center"/>
              <w:rPr>
                <w:rFonts w:ascii="Arial" w:hAnsi="Arial" w:cs="Arial"/>
                <w:sz w:val="18"/>
                <w:szCs w:val="18"/>
                <w:lang w:eastAsia="es-GT"/>
              </w:rPr>
            </w:pPr>
          </w:p>
          <w:p w:rsidR="00A865B8" w:rsidRPr="00614040" w:rsidRDefault="00A865B8" w:rsidP="00614040">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9B77BB"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Entrega el expediente conformado por la solicitud y los siguientes documentos:</w:t>
            </w:r>
          </w:p>
          <w:p w:rsidR="00614040" w:rsidRPr="00614040" w:rsidRDefault="00614040" w:rsidP="00614040">
            <w:pPr>
              <w:pStyle w:val="Sinespaciado"/>
              <w:jc w:val="both"/>
              <w:rPr>
                <w:rFonts w:ascii="Arial" w:hAnsi="Arial" w:cs="Arial"/>
                <w:sz w:val="18"/>
                <w:szCs w:val="18"/>
                <w:lang w:eastAsia="es-GT"/>
              </w:rPr>
            </w:pPr>
          </w:p>
          <w:p w:rsidR="009B77BB" w:rsidRPr="00614040" w:rsidRDefault="009B77BB" w:rsidP="004256FE">
            <w:pPr>
              <w:pStyle w:val="Sinespaciado"/>
              <w:numPr>
                <w:ilvl w:val="0"/>
                <w:numId w:val="17"/>
              </w:numPr>
              <w:jc w:val="both"/>
              <w:rPr>
                <w:rFonts w:ascii="Arial" w:hAnsi="Arial" w:cs="Arial"/>
                <w:sz w:val="18"/>
                <w:szCs w:val="18"/>
                <w:lang w:eastAsia="es-GT"/>
              </w:rPr>
            </w:pPr>
            <w:r w:rsidRPr="00614040">
              <w:rPr>
                <w:rFonts w:ascii="Arial" w:hAnsi="Arial" w:cs="Arial"/>
                <w:sz w:val="18"/>
                <w:szCs w:val="18"/>
                <w:lang w:eastAsia="es-GT"/>
              </w:rPr>
              <w:t xml:space="preserve">Fotocopia autenticada de la Representación legal vigente del empleador, así como de su registro respectivo. </w:t>
            </w:r>
          </w:p>
          <w:p w:rsidR="009B77BB" w:rsidRPr="00614040" w:rsidRDefault="009B77BB" w:rsidP="004256FE">
            <w:pPr>
              <w:pStyle w:val="Sinespaciado"/>
              <w:numPr>
                <w:ilvl w:val="0"/>
                <w:numId w:val="17"/>
              </w:numPr>
              <w:jc w:val="both"/>
              <w:rPr>
                <w:rFonts w:ascii="Arial" w:hAnsi="Arial" w:cs="Arial"/>
                <w:sz w:val="18"/>
                <w:szCs w:val="18"/>
                <w:lang w:eastAsia="es-GT"/>
              </w:rPr>
            </w:pPr>
            <w:r w:rsidRPr="00614040">
              <w:rPr>
                <w:rFonts w:ascii="Arial" w:hAnsi="Arial" w:cs="Arial"/>
                <w:sz w:val="18"/>
                <w:szCs w:val="18"/>
                <w:lang w:eastAsia="es-GT"/>
              </w:rPr>
              <w:t xml:space="preserve">Fotocopia autenticada completa del pasaporte vigente del extranjero a contratar o documento personal de identificación. </w:t>
            </w:r>
          </w:p>
          <w:p w:rsidR="009B77BB" w:rsidRPr="00614040" w:rsidRDefault="009B77BB" w:rsidP="004256FE">
            <w:pPr>
              <w:pStyle w:val="Sinespaciado"/>
              <w:numPr>
                <w:ilvl w:val="0"/>
                <w:numId w:val="17"/>
              </w:numPr>
              <w:jc w:val="both"/>
              <w:rPr>
                <w:rFonts w:ascii="Arial" w:hAnsi="Arial" w:cs="Arial"/>
                <w:sz w:val="18"/>
                <w:szCs w:val="18"/>
                <w:lang w:eastAsia="es-GT"/>
              </w:rPr>
            </w:pPr>
            <w:r w:rsidRPr="00614040">
              <w:rPr>
                <w:rFonts w:ascii="Arial" w:hAnsi="Arial" w:cs="Arial"/>
                <w:sz w:val="18"/>
                <w:szCs w:val="18"/>
                <w:lang w:eastAsia="es-GT"/>
              </w:rPr>
              <w:t>Fotocopia simple del documento que acredite la calidad del familiar diplomático.</w:t>
            </w:r>
          </w:p>
          <w:p w:rsidR="009B77BB" w:rsidRPr="00614040" w:rsidRDefault="009B77BB" w:rsidP="004256FE">
            <w:pPr>
              <w:pStyle w:val="Sinespaciado"/>
              <w:numPr>
                <w:ilvl w:val="0"/>
                <w:numId w:val="17"/>
              </w:numPr>
              <w:jc w:val="both"/>
              <w:rPr>
                <w:rFonts w:ascii="Arial" w:hAnsi="Arial" w:cs="Arial"/>
                <w:sz w:val="18"/>
                <w:szCs w:val="18"/>
                <w:lang w:eastAsia="es-GT"/>
              </w:rPr>
            </w:pPr>
            <w:r w:rsidRPr="00614040">
              <w:rPr>
                <w:rFonts w:ascii="Arial" w:hAnsi="Arial" w:cs="Arial"/>
                <w:sz w:val="18"/>
                <w:szCs w:val="18"/>
                <w:lang w:eastAsia="es-GT"/>
              </w:rPr>
              <w:t xml:space="preserve">Certificación contable extendida por contador autorizado en la que conste los requisitos del artículo 13 del Código de Trabajo. </w:t>
            </w:r>
          </w:p>
          <w:p w:rsidR="009B77BB" w:rsidRPr="00614040" w:rsidRDefault="009B77BB" w:rsidP="004256FE">
            <w:pPr>
              <w:pStyle w:val="Sinespaciado"/>
              <w:numPr>
                <w:ilvl w:val="0"/>
                <w:numId w:val="17"/>
              </w:numPr>
              <w:jc w:val="both"/>
              <w:rPr>
                <w:rFonts w:ascii="Arial" w:hAnsi="Arial" w:cs="Arial"/>
                <w:sz w:val="18"/>
                <w:szCs w:val="18"/>
                <w:lang w:eastAsia="es-GT"/>
              </w:rPr>
            </w:pPr>
            <w:r w:rsidRPr="00614040">
              <w:rPr>
                <w:rFonts w:ascii="Arial" w:hAnsi="Arial" w:cs="Arial"/>
                <w:sz w:val="18"/>
                <w:szCs w:val="18"/>
                <w:lang w:eastAsia="es-GT"/>
              </w:rPr>
              <w:t>Carta de oferta de empleo en original firmada por el empleador en donde se especifique el cargo a ocupar.</w:t>
            </w:r>
          </w:p>
          <w:p w:rsidR="009B77BB" w:rsidRPr="00614040" w:rsidRDefault="009B77BB" w:rsidP="004256FE">
            <w:pPr>
              <w:pStyle w:val="Sinespaciado"/>
              <w:numPr>
                <w:ilvl w:val="0"/>
                <w:numId w:val="17"/>
              </w:numPr>
              <w:jc w:val="both"/>
              <w:rPr>
                <w:rFonts w:ascii="Arial" w:hAnsi="Arial" w:cs="Arial"/>
                <w:sz w:val="18"/>
                <w:szCs w:val="18"/>
                <w:lang w:eastAsia="es-GT"/>
              </w:rPr>
            </w:pPr>
            <w:r w:rsidRPr="00614040">
              <w:rPr>
                <w:rFonts w:ascii="Arial" w:hAnsi="Arial" w:cs="Arial"/>
                <w:sz w:val="18"/>
                <w:szCs w:val="18"/>
                <w:lang w:eastAsia="es-GT"/>
              </w:rPr>
              <w:t>Declaración jurada o documento con firma legalizada en la que conste que el extranjero a contratar habla, entiende, lee y escribe el idioma español cuando provenga de países cuyo idioma oficial no sea el español.</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hAnsi="Arial" w:cs="Arial"/>
                <w:sz w:val="16"/>
                <w:szCs w:val="16"/>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2.</w:t>
            </w:r>
          </w:p>
          <w:p w:rsidR="00A865B8" w:rsidRPr="00614040" w:rsidRDefault="00A865B8" w:rsidP="00614040">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p>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Secretaria Administrativa</w:t>
            </w:r>
          </w:p>
          <w:p w:rsidR="00A865B8" w:rsidRPr="00614040" w:rsidRDefault="00A865B8" w:rsidP="00614040">
            <w:pPr>
              <w:pStyle w:val="Sinespaciado"/>
              <w:jc w:val="center"/>
              <w:rPr>
                <w:rFonts w:ascii="Arial" w:hAnsi="Arial" w:cs="Arial"/>
                <w:sz w:val="18"/>
                <w:szCs w:val="18"/>
                <w:lang w:eastAsia="es-GT"/>
              </w:rPr>
            </w:pPr>
          </w:p>
          <w:p w:rsidR="009B77BB" w:rsidRPr="00614040" w:rsidRDefault="009B77BB" w:rsidP="00614040">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el expediente:</w:t>
            </w:r>
          </w:p>
          <w:p w:rsidR="009B77BB" w:rsidRPr="00614040" w:rsidRDefault="009B77BB" w:rsidP="00614040">
            <w:pPr>
              <w:pStyle w:val="Sinespaciado"/>
              <w:jc w:val="both"/>
              <w:rPr>
                <w:rFonts w:ascii="Arial" w:hAnsi="Arial" w:cs="Arial"/>
                <w:sz w:val="18"/>
                <w:szCs w:val="18"/>
                <w:lang w:eastAsia="es-GT"/>
              </w:rPr>
            </w:pPr>
          </w:p>
          <w:p w:rsidR="009B77BB" w:rsidRPr="00614040" w:rsidRDefault="0060388F" w:rsidP="00614040">
            <w:pPr>
              <w:pStyle w:val="Sinespaciado"/>
              <w:jc w:val="both"/>
              <w:rPr>
                <w:rFonts w:ascii="Arial" w:hAnsi="Arial" w:cs="Arial"/>
                <w:sz w:val="18"/>
                <w:szCs w:val="18"/>
              </w:rPr>
            </w:pPr>
            <w:r w:rsidRPr="00614040">
              <w:rPr>
                <w:rFonts w:ascii="Arial" w:hAnsi="Arial" w:cs="Arial"/>
                <w:sz w:val="18"/>
                <w:szCs w:val="18"/>
              </w:rPr>
              <w:t xml:space="preserve">2.1 </w:t>
            </w:r>
            <w:r w:rsidR="009B77BB" w:rsidRPr="00614040">
              <w:rPr>
                <w:rFonts w:ascii="Arial" w:hAnsi="Arial" w:cs="Arial"/>
                <w:sz w:val="18"/>
                <w:szCs w:val="18"/>
              </w:rPr>
              <w:t>Registra el expediente en el sistema de información integrado e imprime 2 constancias de trámite (una copia es del expediente y la segunda copia la archiva en el control a su cargo) firma, sella y distribuye de manera rotativa entre los 3 Analistas Jurídicos.</w:t>
            </w:r>
          </w:p>
          <w:p w:rsidR="0060388F" w:rsidRPr="00614040" w:rsidRDefault="0060388F" w:rsidP="00614040">
            <w:pPr>
              <w:pStyle w:val="Sinespaciado"/>
              <w:jc w:val="both"/>
              <w:rPr>
                <w:rFonts w:ascii="Arial" w:hAnsi="Arial" w:cs="Arial"/>
                <w:sz w:val="18"/>
                <w:szCs w:val="18"/>
              </w:rPr>
            </w:pPr>
          </w:p>
          <w:p w:rsidR="0060388F" w:rsidRPr="00614040" w:rsidRDefault="0060388F" w:rsidP="00614040">
            <w:pPr>
              <w:pStyle w:val="Sinespaciado"/>
              <w:jc w:val="both"/>
              <w:rPr>
                <w:rFonts w:ascii="Arial" w:hAnsi="Arial" w:cs="Arial"/>
                <w:sz w:val="18"/>
                <w:szCs w:val="18"/>
              </w:rPr>
            </w:pPr>
            <w:r w:rsidRPr="00614040">
              <w:rPr>
                <w:rFonts w:ascii="Arial" w:hAnsi="Arial" w:cs="Arial"/>
                <w:sz w:val="18"/>
                <w:szCs w:val="18"/>
              </w:rPr>
              <w:t xml:space="preserve">2.2 No cumple, se le hará saber al solicitante en el mismo momento.    </w:t>
            </w:r>
          </w:p>
        </w:tc>
        <w:tc>
          <w:tcPr>
            <w:tcW w:w="1819" w:type="dxa"/>
            <w:tcBorders>
              <w:top w:val="nil"/>
              <w:left w:val="nil"/>
              <w:bottom w:val="single" w:sz="4" w:space="0" w:color="auto"/>
              <w:right w:val="single" w:sz="4" w:space="0" w:color="auto"/>
            </w:tcBorders>
          </w:tcPr>
          <w:p w:rsidR="00B36226" w:rsidRDefault="00B36226" w:rsidP="00066901">
            <w:pPr>
              <w:spacing w:line="240" w:lineRule="auto"/>
              <w:rPr>
                <w:rFonts w:ascii="Arial" w:hAnsi="Arial" w:cs="Arial"/>
                <w:sz w:val="16"/>
                <w:szCs w:val="16"/>
              </w:rPr>
            </w:pPr>
          </w:p>
          <w:p w:rsidR="009B77BB" w:rsidRPr="00614040" w:rsidRDefault="009B77BB" w:rsidP="00B36226">
            <w:pPr>
              <w:spacing w:line="240" w:lineRule="auto"/>
              <w:jc w:val="center"/>
              <w:rPr>
                <w:rFonts w:ascii="Arial" w:eastAsia="Times New Roman" w:hAnsi="Arial" w:cs="Arial"/>
                <w:color w:val="000000"/>
                <w:sz w:val="16"/>
                <w:szCs w:val="16"/>
                <w:lang w:eastAsia="es-GT"/>
              </w:rPr>
            </w:pPr>
            <w:r w:rsidRPr="00614040">
              <w:rPr>
                <w:rFonts w:ascii="Arial" w:hAnsi="Arial" w:cs="Arial"/>
                <w:sz w:val="16"/>
                <w:szCs w:val="16"/>
              </w:rPr>
              <w:t>(PTE-FO-20-2)</w:t>
            </w: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3.</w:t>
            </w: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Analista Jurídico</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rPr>
              <w:t>Recibe y analiza los expedientes por empresa, la información debe ser detallada en cada documento de acuerdo a los requisitos establecidos por el Departamento de Permisos a Extranjeros y conforme otras regulaciones y normativa vinculante, emitiendo dictamen correspondiente (</w:t>
            </w:r>
            <w:r w:rsidRPr="00614040">
              <w:rPr>
                <w:rFonts w:ascii="Arial" w:hAnsi="Arial" w:cs="Arial"/>
                <w:sz w:val="18"/>
                <w:szCs w:val="18"/>
                <w:lang w:eastAsia="es-GT"/>
              </w:rPr>
              <w:t>Previo de Pago).</w:t>
            </w:r>
          </w:p>
        </w:tc>
        <w:tc>
          <w:tcPr>
            <w:tcW w:w="1819" w:type="dxa"/>
            <w:tcBorders>
              <w:top w:val="nil"/>
              <w:left w:val="nil"/>
              <w:bottom w:val="single" w:sz="4" w:space="0" w:color="auto"/>
              <w:right w:val="single" w:sz="4" w:space="0" w:color="auto"/>
            </w:tcBorders>
          </w:tcPr>
          <w:p w:rsidR="009B77BB" w:rsidRPr="00614040" w:rsidRDefault="009B77BB" w:rsidP="00066901">
            <w:pPr>
              <w:spacing w:after="0" w:line="240" w:lineRule="auto"/>
              <w:rPr>
                <w:rFonts w:ascii="Arial" w:eastAsia="Times New Roman" w:hAnsi="Arial" w:cs="Arial"/>
                <w:color w:val="000000"/>
                <w:sz w:val="16"/>
                <w:szCs w:val="16"/>
                <w:lang w:eastAsia="es-GT"/>
              </w:rPr>
            </w:pPr>
          </w:p>
          <w:p w:rsidR="009B77BB" w:rsidRPr="00614040" w:rsidRDefault="009B77BB" w:rsidP="00066901">
            <w:pPr>
              <w:spacing w:after="0" w:line="240" w:lineRule="auto"/>
              <w:rPr>
                <w:rFonts w:ascii="Arial" w:eastAsia="Times New Roman" w:hAnsi="Arial" w:cs="Arial"/>
                <w:color w:val="000000"/>
                <w:sz w:val="16"/>
                <w:szCs w:val="16"/>
                <w:lang w:eastAsia="es-GT"/>
              </w:rPr>
            </w:pPr>
          </w:p>
          <w:p w:rsidR="009B77BB" w:rsidRPr="00614040" w:rsidRDefault="009B77BB" w:rsidP="00B36226">
            <w:pPr>
              <w:spacing w:after="0" w:line="240" w:lineRule="auto"/>
              <w:jc w:val="center"/>
              <w:rPr>
                <w:rFonts w:ascii="Arial" w:eastAsia="Times New Roman" w:hAnsi="Arial" w:cs="Arial"/>
                <w:color w:val="000000"/>
                <w:sz w:val="16"/>
                <w:szCs w:val="16"/>
                <w:lang w:eastAsia="es-GT"/>
              </w:rPr>
            </w:pPr>
            <w:r w:rsidRPr="00614040">
              <w:rPr>
                <w:rFonts w:ascii="Arial" w:eastAsia="Times New Roman" w:hAnsi="Arial" w:cs="Arial"/>
                <w:color w:val="000000"/>
                <w:sz w:val="16"/>
                <w:szCs w:val="16"/>
                <w:lang w:eastAsia="es-GT"/>
              </w:rPr>
              <w:t>(PTE-FO-04-02)</w:t>
            </w: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Default="009B77BB" w:rsidP="00614040">
            <w:pPr>
              <w:pStyle w:val="Sinespaciado"/>
              <w:jc w:val="center"/>
              <w:rPr>
                <w:rFonts w:ascii="Arial" w:hAnsi="Arial" w:cs="Arial"/>
                <w:sz w:val="18"/>
                <w:szCs w:val="18"/>
                <w:lang w:eastAsia="es-GT"/>
              </w:rPr>
            </w:pPr>
          </w:p>
          <w:p w:rsidR="00790219" w:rsidRPr="00614040" w:rsidRDefault="00790219" w:rsidP="00614040">
            <w:pPr>
              <w:pStyle w:val="Sinespaciado"/>
              <w:jc w:val="center"/>
              <w:rPr>
                <w:rFonts w:ascii="Arial" w:hAnsi="Arial" w:cs="Arial"/>
                <w:sz w:val="18"/>
                <w:szCs w:val="18"/>
                <w:lang w:eastAsia="es-GT"/>
              </w:rPr>
            </w:pPr>
          </w:p>
          <w:p w:rsidR="009B77BB"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4.</w:t>
            </w:r>
          </w:p>
          <w:p w:rsidR="00790219" w:rsidRPr="00614040" w:rsidRDefault="00790219" w:rsidP="00614040">
            <w:pPr>
              <w:pStyle w:val="Sinespaciado"/>
              <w:jc w:val="center"/>
              <w:rPr>
                <w:rFonts w:ascii="Arial" w:hAnsi="Arial" w:cs="Arial"/>
                <w:sz w:val="18"/>
                <w:szCs w:val="18"/>
                <w:lang w:eastAsia="es-GT"/>
              </w:rPr>
            </w:pPr>
          </w:p>
          <w:p w:rsidR="009B77BB" w:rsidRPr="00614040" w:rsidRDefault="009B77BB" w:rsidP="00614040">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790219">
            <w:pPr>
              <w:pStyle w:val="Sinespaciado"/>
              <w:jc w:val="center"/>
              <w:rPr>
                <w:rFonts w:ascii="Arial" w:hAnsi="Arial" w:cs="Arial"/>
                <w:sz w:val="18"/>
                <w:szCs w:val="18"/>
                <w:lang w:eastAsia="es-GT"/>
              </w:rPr>
            </w:pPr>
            <w:r w:rsidRPr="00614040">
              <w:rPr>
                <w:rFonts w:ascii="Arial" w:hAnsi="Arial" w:cs="Arial"/>
                <w:sz w:val="18"/>
                <w:szCs w:val="18"/>
                <w:lang w:eastAsia="es-GT"/>
              </w:rPr>
              <w:t>Jefe(a) del Departamento de Permiso a Extranjeros</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revisa y rubrica de Visto Bueno el dictamen del Analista Jurídico y traslada.</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5.</w:t>
            </w:r>
          </w:p>
          <w:p w:rsidR="00790219" w:rsidRDefault="00790219" w:rsidP="00614040">
            <w:pPr>
              <w:pStyle w:val="Sinespaciado"/>
              <w:jc w:val="center"/>
              <w:rPr>
                <w:rFonts w:ascii="Arial" w:hAnsi="Arial" w:cs="Arial"/>
                <w:sz w:val="18"/>
                <w:szCs w:val="18"/>
                <w:lang w:eastAsia="es-GT"/>
              </w:rPr>
            </w:pPr>
          </w:p>
          <w:p w:rsidR="00614040" w:rsidRPr="00614040" w:rsidRDefault="00614040" w:rsidP="00614040">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790219">
            <w:pPr>
              <w:pStyle w:val="Sinespaciado"/>
              <w:jc w:val="center"/>
              <w:rPr>
                <w:rFonts w:ascii="Arial" w:hAnsi="Arial" w:cs="Arial"/>
                <w:sz w:val="18"/>
                <w:szCs w:val="18"/>
                <w:lang w:eastAsia="es-GT"/>
              </w:rPr>
            </w:pPr>
            <w:r w:rsidRPr="00614040">
              <w:rPr>
                <w:rFonts w:ascii="Arial" w:hAnsi="Arial" w:cs="Arial"/>
                <w:sz w:val="18"/>
                <w:szCs w:val="18"/>
                <w:lang w:eastAsia="es-GT"/>
              </w:rPr>
              <w:t>Secretaria Recepcionista y/o Secretaria Administrativa</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 xml:space="preserve">Recibe y elabora resolución administrativa según dictamen del Analista Jurídico con Visto Bueno. </w:t>
            </w:r>
          </w:p>
        </w:tc>
        <w:tc>
          <w:tcPr>
            <w:tcW w:w="1819" w:type="dxa"/>
            <w:tcBorders>
              <w:top w:val="nil"/>
              <w:left w:val="nil"/>
              <w:bottom w:val="single" w:sz="4" w:space="0" w:color="auto"/>
              <w:right w:val="single" w:sz="4" w:space="0" w:color="auto"/>
            </w:tcBorders>
          </w:tcPr>
          <w:p w:rsidR="009B77BB" w:rsidRPr="00614040" w:rsidRDefault="009B77BB" w:rsidP="00B36226">
            <w:pPr>
              <w:pStyle w:val="Sinespaciado"/>
              <w:jc w:val="center"/>
              <w:rPr>
                <w:rFonts w:ascii="Arial" w:hAnsi="Arial" w:cs="Arial"/>
                <w:sz w:val="16"/>
                <w:szCs w:val="16"/>
                <w:lang w:eastAsia="es-GT"/>
              </w:rPr>
            </w:pPr>
            <w:r w:rsidRPr="00614040">
              <w:rPr>
                <w:rFonts w:ascii="Arial" w:hAnsi="Arial" w:cs="Arial"/>
                <w:sz w:val="16"/>
                <w:szCs w:val="16"/>
                <w:lang w:eastAsia="es-GT"/>
              </w:rPr>
              <w:t>(PTE-FO-07-2)</w:t>
            </w:r>
          </w:p>
          <w:p w:rsidR="009B77BB" w:rsidRPr="00614040" w:rsidRDefault="009B77BB" w:rsidP="00B36226">
            <w:pPr>
              <w:pStyle w:val="Sinespaciado"/>
              <w:jc w:val="center"/>
              <w:rPr>
                <w:rFonts w:ascii="Arial" w:hAnsi="Arial" w:cs="Arial"/>
                <w:sz w:val="16"/>
                <w:szCs w:val="16"/>
                <w:lang w:eastAsia="es-GT"/>
              </w:rPr>
            </w:pPr>
            <w:r w:rsidRPr="00614040">
              <w:rPr>
                <w:rFonts w:ascii="Arial" w:hAnsi="Arial" w:cs="Arial"/>
                <w:sz w:val="16"/>
                <w:szCs w:val="16"/>
                <w:lang w:eastAsia="es-GT"/>
              </w:rPr>
              <w:t>(PTE-FO-10-2)</w:t>
            </w:r>
          </w:p>
          <w:p w:rsidR="009B77BB" w:rsidRPr="00614040" w:rsidRDefault="009B77BB" w:rsidP="00B36226">
            <w:pPr>
              <w:pStyle w:val="Sinespaciado"/>
              <w:jc w:val="center"/>
              <w:rPr>
                <w:rFonts w:ascii="Arial" w:hAnsi="Arial" w:cs="Arial"/>
                <w:sz w:val="16"/>
                <w:szCs w:val="16"/>
                <w:lang w:eastAsia="es-GT"/>
              </w:rPr>
            </w:pPr>
            <w:r w:rsidRPr="00614040">
              <w:rPr>
                <w:rFonts w:ascii="Arial" w:hAnsi="Arial" w:cs="Arial"/>
                <w:sz w:val="16"/>
                <w:szCs w:val="16"/>
                <w:lang w:eastAsia="es-GT"/>
              </w:rPr>
              <w:t>(PTE-FO-06-2)</w:t>
            </w:r>
          </w:p>
          <w:p w:rsidR="009B77BB" w:rsidRPr="00614040" w:rsidRDefault="009B77BB" w:rsidP="00066901">
            <w:pPr>
              <w:spacing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6.</w:t>
            </w: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Jefe(a) del 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 xml:space="preserve">Recibe, revisa y rubrica de Visto Bueno la resolución administrativa que contiene el previo (de pago). </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7.</w:t>
            </w: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 xml:space="preserve">Secretaria Recepcionista y/o Secretaria </w:t>
            </w:r>
            <w:r w:rsidRPr="00614040">
              <w:rPr>
                <w:rFonts w:ascii="Arial" w:hAnsi="Arial" w:cs="Arial"/>
                <w:sz w:val="18"/>
                <w:szCs w:val="18"/>
                <w:lang w:eastAsia="es-GT"/>
              </w:rPr>
              <w:lastRenderedPageBreak/>
              <w:t>Administrativa</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lastRenderedPageBreak/>
              <w:t>Recibe, elabora el listado y traslada.</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90219" w:rsidRDefault="00790219" w:rsidP="00614040">
            <w:pPr>
              <w:pStyle w:val="Sinespaciado"/>
              <w:jc w:val="center"/>
              <w:rPr>
                <w:rFonts w:ascii="Arial" w:hAnsi="Arial" w:cs="Arial"/>
                <w:sz w:val="18"/>
                <w:szCs w:val="18"/>
                <w:lang w:eastAsia="es-GT"/>
              </w:rPr>
            </w:pPr>
          </w:p>
          <w:p w:rsidR="009B77BB"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8.</w:t>
            </w:r>
          </w:p>
          <w:p w:rsidR="00790219" w:rsidRDefault="00790219" w:rsidP="00614040">
            <w:pPr>
              <w:pStyle w:val="Sinespaciado"/>
              <w:jc w:val="center"/>
              <w:rPr>
                <w:rFonts w:ascii="Arial" w:hAnsi="Arial" w:cs="Arial"/>
                <w:sz w:val="18"/>
                <w:szCs w:val="18"/>
                <w:lang w:eastAsia="es-GT"/>
              </w:rPr>
            </w:pPr>
          </w:p>
          <w:p w:rsidR="00614040" w:rsidRPr="00614040" w:rsidRDefault="00614040" w:rsidP="00614040">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790219" w:rsidRDefault="00790219" w:rsidP="00614040">
            <w:pPr>
              <w:pStyle w:val="Sinespaciado"/>
              <w:jc w:val="center"/>
              <w:rPr>
                <w:rFonts w:ascii="Arial" w:hAnsi="Arial" w:cs="Arial"/>
                <w:sz w:val="18"/>
                <w:szCs w:val="18"/>
                <w:lang w:eastAsia="es-GT"/>
              </w:rPr>
            </w:pPr>
          </w:p>
          <w:p w:rsidR="009B77BB"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Director(a) General de Empleo</w:t>
            </w:r>
          </w:p>
          <w:p w:rsidR="00790219" w:rsidRPr="00614040" w:rsidRDefault="00790219" w:rsidP="00614040">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y firma las providencias de pago y remite el expediente al Departamento de Permisos a Extranjeros. (Continúa en el paso 11)</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9.</w:t>
            </w: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Secretaria Administrativa</w:t>
            </w:r>
          </w:p>
        </w:tc>
        <w:tc>
          <w:tcPr>
            <w:tcW w:w="4923" w:type="dxa"/>
            <w:tcBorders>
              <w:top w:val="nil"/>
              <w:left w:val="nil"/>
              <w:bottom w:val="single" w:sz="4" w:space="0" w:color="auto"/>
              <w:right w:val="single" w:sz="4" w:space="0" w:color="auto"/>
            </w:tcBorders>
            <w:shd w:val="clear" w:color="auto" w:fill="auto"/>
            <w:noWrap/>
            <w:vAlign w:val="center"/>
          </w:tcPr>
          <w:p w:rsidR="00790219" w:rsidRDefault="00790219" w:rsidP="00614040">
            <w:pPr>
              <w:pStyle w:val="Sinespaciado"/>
              <w:jc w:val="both"/>
              <w:rPr>
                <w:rFonts w:ascii="Arial" w:hAnsi="Arial" w:cs="Arial"/>
                <w:sz w:val="18"/>
                <w:szCs w:val="18"/>
                <w:lang w:eastAsia="es-GT"/>
              </w:rPr>
            </w:pPr>
          </w:p>
          <w:p w:rsidR="00790219"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el expediente lo archiva y cambia el estado del mismo en el sistema a: En espera de notificación de previo.</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10.</w:t>
            </w: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 xml:space="preserve">Secretaria Recepcionista y/o </w:t>
            </w:r>
            <w:r w:rsidR="0060388F" w:rsidRPr="00614040">
              <w:rPr>
                <w:rFonts w:ascii="Arial" w:hAnsi="Arial" w:cs="Arial"/>
                <w:sz w:val="18"/>
                <w:szCs w:val="18"/>
                <w:lang w:eastAsia="es-GT"/>
              </w:rPr>
              <w:t xml:space="preserve">Secretaria </w:t>
            </w:r>
            <w:r w:rsidRPr="00614040">
              <w:rPr>
                <w:rFonts w:ascii="Arial" w:hAnsi="Arial" w:cs="Arial"/>
                <w:sz w:val="18"/>
                <w:szCs w:val="18"/>
                <w:lang w:eastAsia="es-GT"/>
              </w:rPr>
              <w:t>Administrativa</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 xml:space="preserve">Se notifica al usuario de la resolución administrativa de pago. </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60388F" w:rsidRPr="00614040" w:rsidRDefault="0060388F" w:rsidP="00614040">
            <w:pPr>
              <w:pStyle w:val="Sinespaciado"/>
              <w:jc w:val="center"/>
              <w:rPr>
                <w:rFonts w:ascii="Arial" w:hAnsi="Arial" w:cs="Arial"/>
                <w:sz w:val="18"/>
                <w:szCs w:val="18"/>
                <w:lang w:eastAsia="es-GT"/>
              </w:rPr>
            </w:pPr>
          </w:p>
          <w:p w:rsidR="009B77BB"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11.</w:t>
            </w:r>
          </w:p>
          <w:p w:rsidR="00614040" w:rsidRPr="00614040" w:rsidRDefault="00614040" w:rsidP="00614040">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614040"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Usuario</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la resolución administrativa</w:t>
            </w:r>
            <w:r w:rsidR="0060388F" w:rsidRPr="00614040">
              <w:rPr>
                <w:rFonts w:ascii="Arial" w:hAnsi="Arial" w:cs="Arial"/>
                <w:sz w:val="18"/>
                <w:szCs w:val="18"/>
                <w:lang w:eastAsia="es-GT"/>
              </w:rPr>
              <w:t>.</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p>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12.</w:t>
            </w:r>
          </w:p>
          <w:p w:rsidR="009B77BB" w:rsidRPr="00614040" w:rsidRDefault="009B77BB" w:rsidP="00614040">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Jefe(a) de Caja</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del usuario la resolución administrativa, el pago; y emite recibo respectivo.</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eastAsia="Times New Roman" w:hAnsi="Arial" w:cs="Arial"/>
                <w:color w:val="000000"/>
                <w:sz w:val="16"/>
                <w:szCs w:val="16"/>
                <w:lang w:eastAsia="es-GT"/>
              </w:rPr>
            </w:pPr>
          </w:p>
          <w:p w:rsidR="009B77BB" w:rsidRPr="00614040" w:rsidRDefault="009B77BB" w:rsidP="00B36226">
            <w:pPr>
              <w:spacing w:line="240" w:lineRule="auto"/>
              <w:jc w:val="center"/>
              <w:rPr>
                <w:rFonts w:ascii="Arial" w:eastAsia="Times New Roman" w:hAnsi="Arial" w:cs="Arial"/>
                <w:color w:val="000000"/>
                <w:sz w:val="16"/>
                <w:szCs w:val="16"/>
                <w:lang w:eastAsia="es-GT"/>
              </w:rPr>
            </w:pPr>
            <w:r w:rsidRPr="00614040">
              <w:rPr>
                <w:rFonts w:ascii="Arial" w:eastAsia="Times New Roman" w:hAnsi="Arial" w:cs="Arial"/>
                <w:color w:val="000000"/>
                <w:sz w:val="16"/>
                <w:szCs w:val="16"/>
                <w:lang w:eastAsia="es-GT"/>
              </w:rPr>
              <w:t>FORMA 63-A2</w:t>
            </w: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13.</w:t>
            </w: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Usuario</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Entrega al Departamento de Permisos a Extranjeros copia del recibo de pago; el cual es confrontado con el original por la Secretaria Recepcionista y/o Administrativa.</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14.</w:t>
            </w:r>
          </w:p>
        </w:tc>
        <w:tc>
          <w:tcPr>
            <w:tcW w:w="1964" w:type="dxa"/>
            <w:tcBorders>
              <w:top w:val="nil"/>
              <w:left w:val="nil"/>
              <w:bottom w:val="single" w:sz="4" w:space="0" w:color="auto"/>
              <w:right w:val="single" w:sz="4" w:space="0" w:color="auto"/>
            </w:tcBorders>
            <w:shd w:val="clear" w:color="auto" w:fill="auto"/>
            <w:vAlign w:val="center"/>
          </w:tcPr>
          <w:p w:rsidR="00790219" w:rsidRDefault="00790219" w:rsidP="00614040">
            <w:pPr>
              <w:pStyle w:val="Sinespaciado"/>
              <w:jc w:val="center"/>
              <w:rPr>
                <w:rFonts w:ascii="Arial" w:hAnsi="Arial" w:cs="Arial"/>
                <w:sz w:val="18"/>
                <w:szCs w:val="18"/>
                <w:lang w:eastAsia="es-GT"/>
              </w:rPr>
            </w:pPr>
          </w:p>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Secretaria Recepcionista y/o Administrativa</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el cumplimiento de la resolución administrativa, de trámite y se asigna de manera rotativa a los Analistas Jurídicos y traslada.</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p>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15.</w:t>
            </w: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p>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Analista jurídico</w:t>
            </w:r>
          </w:p>
        </w:tc>
        <w:tc>
          <w:tcPr>
            <w:tcW w:w="4923" w:type="dxa"/>
            <w:tcBorders>
              <w:top w:val="nil"/>
              <w:left w:val="nil"/>
              <w:bottom w:val="single" w:sz="4" w:space="0" w:color="auto"/>
              <w:right w:val="single" w:sz="4" w:space="0" w:color="auto"/>
            </w:tcBorders>
            <w:shd w:val="clear" w:color="auto" w:fill="auto"/>
            <w:noWrap/>
            <w:vAlign w:val="center"/>
          </w:tcPr>
          <w:p w:rsidR="00346B13"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y emite dictamen con el cumplimiento de la resolución administrativa en los términ</w:t>
            </w:r>
            <w:r w:rsidR="00346B13">
              <w:rPr>
                <w:rFonts w:ascii="Arial" w:hAnsi="Arial" w:cs="Arial"/>
                <w:sz w:val="18"/>
                <w:szCs w:val="18"/>
                <w:lang w:eastAsia="es-GT"/>
              </w:rPr>
              <w:t xml:space="preserve">os establecidos en la normativa. </w:t>
            </w:r>
          </w:p>
          <w:p w:rsidR="009B77BB" w:rsidRPr="00346B13" w:rsidRDefault="00346B13" w:rsidP="00614040">
            <w:pPr>
              <w:pStyle w:val="Sinespaciado"/>
              <w:jc w:val="both"/>
              <w:rPr>
                <w:rFonts w:ascii="Arial" w:hAnsi="Arial" w:cs="Arial"/>
                <w:i/>
                <w:sz w:val="18"/>
                <w:szCs w:val="18"/>
                <w:lang w:eastAsia="es-GT"/>
              </w:rPr>
            </w:pPr>
            <w:r w:rsidRPr="00346B13">
              <w:rPr>
                <w:rFonts w:ascii="Arial" w:hAnsi="Arial" w:cs="Arial"/>
                <w:i/>
                <w:sz w:val="18"/>
                <w:szCs w:val="18"/>
                <w:lang w:eastAsia="es-GT"/>
              </w:rPr>
              <w:t xml:space="preserve">Nota: </w:t>
            </w:r>
            <w:r w:rsidR="009B77BB" w:rsidRPr="00346B13">
              <w:rPr>
                <w:rFonts w:ascii="Arial" w:hAnsi="Arial" w:cs="Arial"/>
                <w:i/>
                <w:sz w:val="18"/>
                <w:szCs w:val="18"/>
                <w:lang w:eastAsia="es-GT"/>
              </w:rPr>
              <w:t xml:space="preserve">Si no cumplió con el previo: Resolución de Rechazo. </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eastAsia="Times New Roman" w:hAnsi="Arial" w:cs="Arial"/>
                <w:color w:val="000000"/>
                <w:sz w:val="16"/>
                <w:szCs w:val="16"/>
                <w:lang w:eastAsia="es-GT"/>
              </w:rPr>
            </w:pPr>
          </w:p>
          <w:p w:rsidR="009B77BB" w:rsidRPr="00614040" w:rsidRDefault="00860874" w:rsidP="00B36226">
            <w:pPr>
              <w:spacing w:line="240" w:lineRule="auto"/>
              <w:jc w:val="center"/>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w:t>
            </w:r>
            <w:r w:rsidR="009B77BB" w:rsidRPr="00614040">
              <w:rPr>
                <w:rFonts w:ascii="Arial" w:eastAsia="Times New Roman" w:hAnsi="Arial" w:cs="Arial"/>
                <w:color w:val="000000"/>
                <w:sz w:val="16"/>
                <w:szCs w:val="16"/>
                <w:lang w:eastAsia="es-GT"/>
              </w:rPr>
              <w:t>PTE-FO-04-2</w:t>
            </w:r>
            <w:r>
              <w:rPr>
                <w:rFonts w:ascii="Arial" w:eastAsia="Times New Roman" w:hAnsi="Arial" w:cs="Arial"/>
                <w:color w:val="000000"/>
                <w:sz w:val="16"/>
                <w:szCs w:val="16"/>
                <w:lang w:eastAsia="es-GT"/>
              </w:rPr>
              <w:t>)</w:t>
            </w: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16.</w:t>
            </w: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Jefe(a) del 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 xml:space="preserve">Recibe, revisa y da el Visto Bueno al dictamen del Analista Jurídico y traslada. </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865B8" w:rsidRPr="00614040" w:rsidRDefault="00A865B8" w:rsidP="00614040">
            <w:pPr>
              <w:pStyle w:val="Sinespaciado"/>
              <w:jc w:val="center"/>
              <w:rPr>
                <w:rFonts w:ascii="Arial" w:hAnsi="Arial" w:cs="Arial"/>
                <w:sz w:val="18"/>
                <w:szCs w:val="18"/>
                <w:lang w:eastAsia="es-GT"/>
              </w:rPr>
            </w:pPr>
          </w:p>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17.</w:t>
            </w: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Secretaria Recepcionista</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 xml:space="preserve">Recibe el expediente y emite la resolución que corresponda. </w:t>
            </w:r>
          </w:p>
        </w:tc>
        <w:tc>
          <w:tcPr>
            <w:tcW w:w="1819" w:type="dxa"/>
            <w:tcBorders>
              <w:top w:val="nil"/>
              <w:left w:val="nil"/>
              <w:bottom w:val="single" w:sz="4" w:space="0" w:color="auto"/>
              <w:right w:val="single" w:sz="4" w:space="0" w:color="auto"/>
            </w:tcBorders>
          </w:tcPr>
          <w:p w:rsidR="009B77BB" w:rsidRPr="00614040" w:rsidRDefault="009B77BB" w:rsidP="00066901">
            <w:pPr>
              <w:pStyle w:val="Prrafodelista"/>
              <w:suppressAutoHyphens w:val="0"/>
              <w:spacing w:after="0"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18.</w:t>
            </w: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Jefe(a) del 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 xml:space="preserve">Recibe, revisa y da el Visto Bueno a la resolución. </w:t>
            </w:r>
          </w:p>
        </w:tc>
        <w:tc>
          <w:tcPr>
            <w:tcW w:w="1819" w:type="dxa"/>
            <w:tcBorders>
              <w:top w:val="nil"/>
              <w:left w:val="nil"/>
              <w:bottom w:val="single" w:sz="4" w:space="0" w:color="auto"/>
              <w:right w:val="single" w:sz="4" w:space="0" w:color="auto"/>
            </w:tcBorders>
          </w:tcPr>
          <w:p w:rsidR="009B77BB" w:rsidRPr="00614040" w:rsidRDefault="009B77BB" w:rsidP="00066901">
            <w:pPr>
              <w:spacing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865B8" w:rsidRPr="00614040" w:rsidRDefault="00A865B8" w:rsidP="00614040">
            <w:pPr>
              <w:pStyle w:val="Sinespaciado"/>
              <w:jc w:val="center"/>
              <w:rPr>
                <w:rFonts w:ascii="Arial" w:hAnsi="Arial" w:cs="Arial"/>
                <w:sz w:val="18"/>
                <w:szCs w:val="18"/>
                <w:lang w:eastAsia="es-GT"/>
              </w:rPr>
            </w:pPr>
          </w:p>
          <w:p w:rsidR="009B77BB"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19.</w:t>
            </w:r>
          </w:p>
          <w:p w:rsidR="00790219" w:rsidRPr="00614040" w:rsidRDefault="00790219" w:rsidP="00614040">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A865B8" w:rsidRPr="00614040" w:rsidRDefault="00A865B8" w:rsidP="00614040">
            <w:pPr>
              <w:pStyle w:val="Sinespaciado"/>
              <w:jc w:val="center"/>
              <w:rPr>
                <w:rFonts w:ascii="Arial" w:hAnsi="Arial" w:cs="Arial"/>
                <w:sz w:val="18"/>
                <w:szCs w:val="18"/>
                <w:lang w:eastAsia="es-GT"/>
              </w:rPr>
            </w:pPr>
          </w:p>
          <w:p w:rsidR="009B77BB"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Secretaria Administrativa</w:t>
            </w:r>
          </w:p>
          <w:p w:rsidR="00790219" w:rsidRPr="00614040" w:rsidRDefault="00790219" w:rsidP="00614040">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A865B8" w:rsidRPr="00614040" w:rsidRDefault="00A865B8" w:rsidP="00614040">
            <w:pPr>
              <w:pStyle w:val="Sinespaciado"/>
              <w:jc w:val="both"/>
              <w:rPr>
                <w:rFonts w:ascii="Arial" w:hAnsi="Arial" w:cs="Arial"/>
                <w:sz w:val="18"/>
                <w:szCs w:val="18"/>
                <w:lang w:eastAsia="es-GT"/>
              </w:rPr>
            </w:pPr>
          </w:p>
          <w:p w:rsidR="009B77BB"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el expediente y elabora listado de traslado.</w:t>
            </w:r>
          </w:p>
          <w:p w:rsidR="00790219" w:rsidRPr="00614040" w:rsidRDefault="00790219" w:rsidP="00614040">
            <w:pPr>
              <w:pStyle w:val="Sinespaciado"/>
              <w:jc w:val="both"/>
              <w:rPr>
                <w:rFonts w:ascii="Arial" w:hAnsi="Arial" w:cs="Arial"/>
                <w:sz w:val="18"/>
                <w:szCs w:val="18"/>
                <w:lang w:eastAsia="es-GT"/>
              </w:rPr>
            </w:pPr>
          </w:p>
        </w:tc>
        <w:tc>
          <w:tcPr>
            <w:tcW w:w="1819" w:type="dxa"/>
            <w:tcBorders>
              <w:top w:val="nil"/>
              <w:left w:val="nil"/>
              <w:bottom w:val="single" w:sz="4" w:space="0" w:color="auto"/>
              <w:right w:val="single" w:sz="4" w:space="0" w:color="auto"/>
            </w:tcBorders>
          </w:tcPr>
          <w:p w:rsidR="009B77BB" w:rsidRPr="00614040" w:rsidRDefault="009B77BB" w:rsidP="00066901">
            <w:pPr>
              <w:pStyle w:val="Prrafodelista"/>
              <w:suppressAutoHyphens w:val="0"/>
              <w:spacing w:after="0"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865B8" w:rsidRPr="00614040" w:rsidRDefault="00A865B8" w:rsidP="00614040">
            <w:pPr>
              <w:pStyle w:val="Sinespaciado"/>
              <w:jc w:val="center"/>
              <w:rPr>
                <w:rFonts w:ascii="Arial" w:hAnsi="Arial" w:cs="Arial"/>
                <w:sz w:val="18"/>
                <w:szCs w:val="18"/>
                <w:lang w:eastAsia="es-GT"/>
              </w:rPr>
            </w:pPr>
          </w:p>
          <w:p w:rsidR="009B77BB"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20.</w:t>
            </w:r>
          </w:p>
          <w:p w:rsidR="00790219" w:rsidRPr="00614040" w:rsidRDefault="00790219" w:rsidP="00614040">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790219" w:rsidRPr="00614040" w:rsidRDefault="005E5B81" w:rsidP="005E5B81">
            <w:pPr>
              <w:pStyle w:val="Sinespaciado"/>
              <w:jc w:val="center"/>
              <w:rPr>
                <w:rFonts w:ascii="Arial" w:hAnsi="Arial" w:cs="Arial"/>
                <w:sz w:val="18"/>
                <w:szCs w:val="18"/>
                <w:lang w:eastAsia="es-GT"/>
              </w:rPr>
            </w:pPr>
            <w:r>
              <w:rPr>
                <w:rFonts w:ascii="Arial" w:hAnsi="Arial" w:cs="Arial"/>
                <w:sz w:val="18"/>
                <w:szCs w:val="18"/>
                <w:lang w:eastAsia="es-GT"/>
              </w:rPr>
              <w:t>Viceministro(a) de Previsión Social y Empleo</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firma la resolución y traslada a Secretaría General.</w:t>
            </w:r>
          </w:p>
        </w:tc>
        <w:tc>
          <w:tcPr>
            <w:tcW w:w="1819" w:type="dxa"/>
            <w:tcBorders>
              <w:top w:val="nil"/>
              <w:left w:val="nil"/>
              <w:bottom w:val="single" w:sz="4" w:space="0" w:color="auto"/>
              <w:right w:val="single" w:sz="4" w:space="0" w:color="auto"/>
            </w:tcBorders>
          </w:tcPr>
          <w:p w:rsidR="009B77BB" w:rsidRPr="005E5B81" w:rsidRDefault="009B77BB" w:rsidP="00066901">
            <w:pPr>
              <w:pStyle w:val="Prrafodelista"/>
              <w:suppressAutoHyphens w:val="0"/>
              <w:spacing w:after="0" w:line="240" w:lineRule="auto"/>
              <w:rPr>
                <w:rFonts w:ascii="Arial" w:eastAsia="Times New Roman" w:hAnsi="Arial" w:cs="Arial"/>
                <w:color w:val="000000"/>
                <w:sz w:val="16"/>
                <w:szCs w:val="16"/>
                <w:lang w:val="es-GT"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865B8" w:rsidRPr="00614040" w:rsidRDefault="00A865B8" w:rsidP="00614040">
            <w:pPr>
              <w:pStyle w:val="Sinespaciado"/>
              <w:jc w:val="center"/>
              <w:rPr>
                <w:rFonts w:ascii="Arial" w:hAnsi="Arial" w:cs="Arial"/>
                <w:sz w:val="18"/>
                <w:szCs w:val="18"/>
                <w:lang w:eastAsia="es-GT"/>
              </w:rPr>
            </w:pPr>
          </w:p>
          <w:p w:rsidR="009B77BB"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21.</w:t>
            </w:r>
          </w:p>
          <w:p w:rsidR="00790219" w:rsidRPr="00614040" w:rsidRDefault="00790219" w:rsidP="00614040">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A865B8" w:rsidRPr="00614040" w:rsidRDefault="00A865B8" w:rsidP="00614040">
            <w:pPr>
              <w:pStyle w:val="Sinespaciado"/>
              <w:jc w:val="center"/>
              <w:rPr>
                <w:rFonts w:ascii="Arial" w:hAnsi="Arial" w:cs="Arial"/>
                <w:sz w:val="18"/>
                <w:szCs w:val="18"/>
                <w:lang w:eastAsia="es-GT"/>
              </w:rPr>
            </w:pPr>
          </w:p>
          <w:p w:rsidR="009B77BB"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Secretaría General</w:t>
            </w:r>
          </w:p>
          <w:p w:rsidR="00790219" w:rsidRPr="00614040" w:rsidRDefault="00790219" w:rsidP="00614040">
            <w:pPr>
              <w:pStyle w:val="Sinespaciado"/>
              <w:jc w:val="center"/>
              <w:rPr>
                <w:rFonts w:ascii="Arial" w:hAnsi="Arial" w:cs="Arial"/>
                <w:sz w:val="18"/>
                <w:szCs w:val="18"/>
                <w:lang w:eastAsia="es-GT"/>
              </w:rPr>
            </w:pPr>
          </w:p>
        </w:tc>
        <w:tc>
          <w:tcPr>
            <w:tcW w:w="4923" w:type="dxa"/>
            <w:tcBorders>
              <w:top w:val="nil"/>
              <w:left w:val="nil"/>
              <w:bottom w:val="single" w:sz="4" w:space="0" w:color="auto"/>
              <w:right w:val="single" w:sz="4" w:space="0" w:color="auto"/>
            </w:tcBorders>
            <w:shd w:val="clear" w:color="auto" w:fill="auto"/>
            <w:noWrap/>
            <w:vAlign w:val="center"/>
          </w:tcPr>
          <w:p w:rsidR="00A865B8" w:rsidRPr="00614040" w:rsidRDefault="00A865B8" w:rsidP="00614040">
            <w:pPr>
              <w:pStyle w:val="Sinespaciado"/>
              <w:jc w:val="both"/>
              <w:rPr>
                <w:rFonts w:ascii="Arial" w:hAnsi="Arial" w:cs="Arial"/>
                <w:sz w:val="18"/>
                <w:szCs w:val="18"/>
                <w:lang w:eastAsia="es-GT"/>
              </w:rPr>
            </w:pPr>
          </w:p>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 xml:space="preserve">Recibe y refrenda la firma del Ministro de Trabajo y Previsión Social. </w:t>
            </w:r>
          </w:p>
        </w:tc>
        <w:tc>
          <w:tcPr>
            <w:tcW w:w="1819" w:type="dxa"/>
            <w:tcBorders>
              <w:top w:val="nil"/>
              <w:left w:val="nil"/>
              <w:bottom w:val="single" w:sz="4" w:space="0" w:color="auto"/>
              <w:right w:val="single" w:sz="4" w:space="0" w:color="auto"/>
            </w:tcBorders>
          </w:tcPr>
          <w:p w:rsidR="009B77BB" w:rsidRPr="00614040" w:rsidRDefault="009B77BB" w:rsidP="00066901">
            <w:pPr>
              <w:pStyle w:val="Prrafodelista"/>
              <w:suppressAutoHyphens w:val="0"/>
              <w:spacing w:after="0"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22.</w:t>
            </w: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Notificador/Departamento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 xml:space="preserve">Recibe la resolución y cambia el estado del expediente a “notificación de la resolución”; la archiva y queda a la espera de notificarla. </w:t>
            </w:r>
          </w:p>
        </w:tc>
        <w:tc>
          <w:tcPr>
            <w:tcW w:w="1819" w:type="dxa"/>
            <w:tcBorders>
              <w:top w:val="nil"/>
              <w:left w:val="nil"/>
              <w:bottom w:val="single" w:sz="4" w:space="0" w:color="auto"/>
              <w:right w:val="single" w:sz="4" w:space="0" w:color="auto"/>
            </w:tcBorders>
          </w:tcPr>
          <w:p w:rsidR="009B77BB" w:rsidRPr="00614040" w:rsidRDefault="009B77BB" w:rsidP="00066901">
            <w:pPr>
              <w:pStyle w:val="Prrafodelista"/>
              <w:suppressAutoHyphens w:val="0"/>
              <w:spacing w:after="0" w:line="240" w:lineRule="auto"/>
              <w:rPr>
                <w:rFonts w:ascii="Arial" w:eastAsia="Times New Roman" w:hAnsi="Arial" w:cs="Arial"/>
                <w:color w:val="000000"/>
                <w:sz w:val="16"/>
                <w:szCs w:val="16"/>
                <w:lang w:eastAsia="es-GT"/>
              </w:rPr>
            </w:pPr>
          </w:p>
        </w:tc>
      </w:tr>
      <w:tr w:rsidR="009B77BB" w:rsidRPr="00614040"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A865B8" w:rsidRPr="00614040" w:rsidRDefault="00A865B8" w:rsidP="00614040">
            <w:pPr>
              <w:pStyle w:val="Sinespaciado"/>
              <w:jc w:val="center"/>
              <w:rPr>
                <w:rFonts w:ascii="Arial" w:hAnsi="Arial" w:cs="Arial"/>
                <w:sz w:val="18"/>
                <w:szCs w:val="18"/>
                <w:lang w:eastAsia="es-GT"/>
              </w:rPr>
            </w:pPr>
          </w:p>
          <w:p w:rsidR="009B77BB"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23.</w:t>
            </w:r>
          </w:p>
          <w:p w:rsidR="00790219" w:rsidRPr="00614040" w:rsidRDefault="00790219" w:rsidP="00614040">
            <w:pPr>
              <w:pStyle w:val="Sinespaciado"/>
              <w:jc w:val="center"/>
              <w:rPr>
                <w:rFonts w:ascii="Arial" w:hAnsi="Arial" w:cs="Arial"/>
                <w:sz w:val="18"/>
                <w:szCs w:val="18"/>
                <w:lang w:eastAsia="es-GT"/>
              </w:rPr>
            </w:pP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790219">
            <w:pPr>
              <w:pStyle w:val="Sinespaciado"/>
              <w:jc w:val="center"/>
              <w:rPr>
                <w:rFonts w:ascii="Arial" w:hAnsi="Arial" w:cs="Arial"/>
                <w:sz w:val="18"/>
                <w:szCs w:val="18"/>
                <w:lang w:eastAsia="es-GT"/>
              </w:rPr>
            </w:pPr>
            <w:r w:rsidRPr="00614040">
              <w:rPr>
                <w:rFonts w:ascii="Arial" w:hAnsi="Arial" w:cs="Arial"/>
                <w:sz w:val="18"/>
                <w:szCs w:val="18"/>
                <w:lang w:eastAsia="es-GT"/>
              </w:rPr>
              <w:t>Usuario</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A0536F" w:rsidP="00614040">
            <w:pPr>
              <w:pStyle w:val="Sinespaciado"/>
              <w:jc w:val="both"/>
              <w:rPr>
                <w:rFonts w:ascii="Arial" w:hAnsi="Arial" w:cs="Arial"/>
                <w:sz w:val="18"/>
                <w:szCs w:val="18"/>
                <w:lang w:eastAsia="es-GT"/>
              </w:rPr>
            </w:pPr>
            <w:r w:rsidRPr="00A0536F">
              <w:rPr>
                <w:rFonts w:ascii="Arial" w:hAnsi="Arial" w:cs="Arial"/>
                <w:sz w:val="18"/>
                <w:szCs w:val="18"/>
                <w:lang w:eastAsia="es-GT"/>
              </w:rPr>
              <w:t>Se presenta al Departamento, recibe la notificación de la resolución y entrega la cédula.</w:t>
            </w:r>
          </w:p>
        </w:tc>
        <w:tc>
          <w:tcPr>
            <w:tcW w:w="1819" w:type="dxa"/>
            <w:tcBorders>
              <w:top w:val="nil"/>
              <w:left w:val="nil"/>
              <w:bottom w:val="single" w:sz="4" w:space="0" w:color="auto"/>
              <w:right w:val="single" w:sz="4" w:space="0" w:color="auto"/>
            </w:tcBorders>
          </w:tcPr>
          <w:p w:rsidR="009B77BB" w:rsidRPr="00614040" w:rsidRDefault="009B77BB" w:rsidP="00066901">
            <w:pPr>
              <w:pStyle w:val="Prrafodelista"/>
              <w:suppressAutoHyphens w:val="0"/>
              <w:spacing w:after="0" w:line="240" w:lineRule="auto"/>
              <w:rPr>
                <w:rFonts w:ascii="Arial" w:eastAsia="Times New Roman" w:hAnsi="Arial" w:cs="Arial"/>
                <w:color w:val="000000"/>
                <w:sz w:val="16"/>
                <w:szCs w:val="16"/>
                <w:lang w:eastAsia="es-GT"/>
              </w:rPr>
            </w:pPr>
          </w:p>
        </w:tc>
      </w:tr>
      <w:tr w:rsidR="009B77BB" w:rsidRPr="00193EED"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24.</w:t>
            </w: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Notificador/Departamento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color w:val="FF0000"/>
                <w:sz w:val="18"/>
                <w:szCs w:val="18"/>
                <w:lang w:eastAsia="es-GT"/>
              </w:rPr>
            </w:pPr>
            <w:r w:rsidRPr="00614040">
              <w:rPr>
                <w:rFonts w:ascii="Arial" w:hAnsi="Arial" w:cs="Arial"/>
                <w:sz w:val="18"/>
                <w:szCs w:val="18"/>
                <w:lang w:eastAsia="es-GT"/>
              </w:rPr>
              <w:t>Recibe la cédula de notificación, la adjunta al expediente y traslada.</w:t>
            </w:r>
          </w:p>
        </w:tc>
        <w:tc>
          <w:tcPr>
            <w:tcW w:w="1819" w:type="dxa"/>
            <w:tcBorders>
              <w:top w:val="nil"/>
              <w:left w:val="nil"/>
              <w:bottom w:val="single" w:sz="4" w:space="0" w:color="auto"/>
              <w:right w:val="single" w:sz="4" w:space="0" w:color="auto"/>
            </w:tcBorders>
          </w:tcPr>
          <w:p w:rsidR="009B77BB" w:rsidRPr="00193EED" w:rsidRDefault="009B77BB" w:rsidP="00066901">
            <w:pPr>
              <w:pStyle w:val="Prrafodelista"/>
              <w:suppressAutoHyphens w:val="0"/>
              <w:spacing w:after="0" w:line="240" w:lineRule="auto"/>
              <w:rPr>
                <w:rFonts w:ascii="Arial" w:eastAsia="Times New Roman" w:hAnsi="Arial" w:cs="Arial"/>
                <w:color w:val="000000"/>
                <w:sz w:val="16"/>
                <w:szCs w:val="16"/>
                <w:lang w:eastAsia="es-GT"/>
              </w:rPr>
            </w:pPr>
          </w:p>
        </w:tc>
      </w:tr>
      <w:tr w:rsidR="009B77BB" w:rsidRPr="00193EED" w:rsidTr="00066901">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lastRenderedPageBreak/>
              <w:t>25.</w:t>
            </w:r>
          </w:p>
        </w:tc>
        <w:tc>
          <w:tcPr>
            <w:tcW w:w="1964" w:type="dxa"/>
            <w:tcBorders>
              <w:top w:val="nil"/>
              <w:left w:val="nil"/>
              <w:bottom w:val="single" w:sz="4" w:space="0" w:color="auto"/>
              <w:right w:val="single" w:sz="4" w:space="0" w:color="auto"/>
            </w:tcBorders>
            <w:shd w:val="clear" w:color="auto" w:fill="auto"/>
            <w:vAlign w:val="center"/>
          </w:tcPr>
          <w:p w:rsidR="009B77BB" w:rsidRPr="00614040" w:rsidRDefault="009B77BB" w:rsidP="00614040">
            <w:pPr>
              <w:pStyle w:val="Sinespaciado"/>
              <w:jc w:val="center"/>
              <w:rPr>
                <w:rFonts w:ascii="Arial" w:hAnsi="Arial" w:cs="Arial"/>
                <w:sz w:val="18"/>
                <w:szCs w:val="18"/>
                <w:lang w:eastAsia="es-GT"/>
              </w:rPr>
            </w:pPr>
            <w:r w:rsidRPr="00614040">
              <w:rPr>
                <w:rFonts w:ascii="Arial" w:hAnsi="Arial" w:cs="Arial"/>
                <w:sz w:val="18"/>
                <w:szCs w:val="18"/>
                <w:lang w:eastAsia="es-GT"/>
              </w:rPr>
              <w:t>Encargado de Archivo/Departamento de Permisos a Extranjeros</w:t>
            </w:r>
          </w:p>
        </w:tc>
        <w:tc>
          <w:tcPr>
            <w:tcW w:w="4923" w:type="dxa"/>
            <w:tcBorders>
              <w:top w:val="nil"/>
              <w:left w:val="nil"/>
              <w:bottom w:val="single" w:sz="4" w:space="0" w:color="auto"/>
              <w:right w:val="single" w:sz="4" w:space="0" w:color="auto"/>
            </w:tcBorders>
            <w:shd w:val="clear" w:color="auto" w:fill="auto"/>
            <w:noWrap/>
            <w:vAlign w:val="center"/>
          </w:tcPr>
          <w:p w:rsidR="009B77BB" w:rsidRPr="00614040" w:rsidRDefault="009B77BB" w:rsidP="00614040">
            <w:pPr>
              <w:pStyle w:val="Sinespaciado"/>
              <w:jc w:val="both"/>
              <w:rPr>
                <w:rFonts w:ascii="Arial" w:hAnsi="Arial" w:cs="Arial"/>
                <w:sz w:val="18"/>
                <w:szCs w:val="18"/>
                <w:lang w:eastAsia="es-GT"/>
              </w:rPr>
            </w:pPr>
            <w:r w:rsidRPr="00614040">
              <w:rPr>
                <w:rFonts w:ascii="Arial" w:hAnsi="Arial" w:cs="Arial"/>
                <w:sz w:val="18"/>
                <w:szCs w:val="18"/>
                <w:lang w:eastAsia="es-GT"/>
              </w:rPr>
              <w:t>Recibe el expediente para su resguardo y custodia.</w:t>
            </w:r>
          </w:p>
        </w:tc>
        <w:tc>
          <w:tcPr>
            <w:tcW w:w="1819" w:type="dxa"/>
            <w:tcBorders>
              <w:top w:val="nil"/>
              <w:left w:val="nil"/>
              <w:bottom w:val="single" w:sz="4" w:space="0" w:color="auto"/>
              <w:right w:val="single" w:sz="4" w:space="0" w:color="auto"/>
            </w:tcBorders>
          </w:tcPr>
          <w:p w:rsidR="009B77BB" w:rsidRPr="00193EED" w:rsidRDefault="009B77BB" w:rsidP="00066901">
            <w:pPr>
              <w:pStyle w:val="Prrafodelista"/>
              <w:suppressAutoHyphens w:val="0"/>
              <w:spacing w:after="0" w:line="240" w:lineRule="auto"/>
              <w:rPr>
                <w:rFonts w:ascii="Arial" w:eastAsia="Times New Roman" w:hAnsi="Arial" w:cs="Arial"/>
                <w:color w:val="000000"/>
                <w:sz w:val="16"/>
                <w:szCs w:val="16"/>
                <w:lang w:eastAsia="es-GT"/>
              </w:rPr>
            </w:pPr>
          </w:p>
        </w:tc>
      </w:tr>
      <w:tr w:rsidR="009B77BB" w:rsidRPr="008F09C4" w:rsidTr="00066901">
        <w:trPr>
          <w:trHeight w:val="1152"/>
          <w:jc w:val="center"/>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B77BB" w:rsidRPr="008F09C4" w:rsidRDefault="009B77BB" w:rsidP="00066901">
            <w:pPr>
              <w:spacing w:line="240" w:lineRule="auto"/>
              <w:jc w:val="center"/>
              <w:rPr>
                <w:sz w:val="28"/>
              </w:rPr>
            </w:pPr>
            <w:r w:rsidRPr="008F09C4">
              <w:rPr>
                <w:sz w:val="28"/>
              </w:rPr>
              <w:br w:type="page"/>
            </w:r>
            <w:r w:rsidRPr="008F09C4">
              <w:rPr>
                <w:rFonts w:ascii="Calibri" w:eastAsia="Times New Roman" w:hAnsi="Calibri" w:cs="Calibri"/>
                <w:b/>
                <w:bCs/>
                <w:color w:val="000000"/>
                <w:sz w:val="28"/>
                <w:lang w:eastAsia="es-GT"/>
              </w:rPr>
              <w:t>FIN DEL PROCEDIMIENTO</w:t>
            </w:r>
          </w:p>
        </w:tc>
      </w:tr>
    </w:tbl>
    <w:p w:rsidR="00AA6DE0" w:rsidRDefault="00AA6DE0" w:rsidP="009B77BB">
      <w:pPr>
        <w:pStyle w:val="Sinespaciado"/>
        <w:spacing w:line="360" w:lineRule="auto"/>
        <w:jc w:val="both"/>
        <w:rPr>
          <w:rFonts w:ascii="Arial" w:hAnsi="Arial" w:cs="Arial"/>
          <w:b/>
          <w:sz w:val="24"/>
        </w:rPr>
      </w:pPr>
    </w:p>
    <w:p w:rsidR="009B77BB" w:rsidRDefault="00C86BF0" w:rsidP="009B77BB">
      <w:pPr>
        <w:pStyle w:val="Sinespaciado"/>
        <w:spacing w:line="360" w:lineRule="auto"/>
        <w:jc w:val="both"/>
        <w:rPr>
          <w:rFonts w:ascii="Arial" w:hAnsi="Arial" w:cs="Arial"/>
          <w:b/>
          <w:sz w:val="24"/>
        </w:rPr>
      </w:pPr>
      <w:r>
        <w:rPr>
          <w:noProof/>
        </w:rPr>
        <w:lastRenderedPageBreak/>
        <w:object w:dxaOrig="1440" w:dyaOrig="1440">
          <v:shape id="_x0000_s1078" type="#_x0000_t75" style="position:absolute;left:0;text-align:left;margin-left:-39.3pt;margin-top:10.75pt;width:515.25pt;height:452.25pt;z-index:251708416;mso-position-horizontal-relative:text;mso-position-vertical-relative:text;mso-width-relative:page;mso-height-relative:page">
            <v:imagedata r:id="rId35" o:title=""/>
            <w10:wrap type="square"/>
          </v:shape>
          <o:OLEObject Type="Embed" ProgID="Visio.Drawing.15" ShapeID="_x0000_s1078" DrawAspect="Content" ObjectID="_1624362616" r:id="rId36"/>
        </w:object>
      </w:r>
    </w:p>
    <w:p w:rsidR="009B77BB" w:rsidRDefault="009B77BB" w:rsidP="009B77BB">
      <w:pPr>
        <w:pStyle w:val="Sinespaciado"/>
        <w:spacing w:line="360" w:lineRule="auto"/>
        <w:jc w:val="both"/>
        <w:rPr>
          <w:rFonts w:ascii="Arial" w:hAnsi="Arial" w:cs="Arial"/>
          <w:b/>
          <w:sz w:val="24"/>
        </w:rPr>
      </w:pPr>
    </w:p>
    <w:p w:rsidR="009B77BB" w:rsidRDefault="009B77BB" w:rsidP="009B77BB">
      <w:pPr>
        <w:pStyle w:val="Sinespaciado"/>
        <w:spacing w:line="360" w:lineRule="auto"/>
        <w:jc w:val="both"/>
        <w:rPr>
          <w:rFonts w:ascii="Arial" w:hAnsi="Arial" w:cs="Arial"/>
          <w:b/>
          <w:sz w:val="24"/>
        </w:rPr>
      </w:pPr>
    </w:p>
    <w:p w:rsidR="009B77BB" w:rsidRDefault="009B77BB" w:rsidP="009B77BB">
      <w:pPr>
        <w:pStyle w:val="Sinespaciado"/>
        <w:spacing w:line="360" w:lineRule="auto"/>
        <w:jc w:val="both"/>
        <w:rPr>
          <w:rFonts w:ascii="Arial" w:hAnsi="Arial" w:cs="Arial"/>
          <w:b/>
          <w:sz w:val="24"/>
        </w:rPr>
      </w:pPr>
    </w:p>
    <w:p w:rsidR="009B77BB" w:rsidRDefault="009B77BB" w:rsidP="009B77BB">
      <w:pPr>
        <w:pStyle w:val="Sinespaciado"/>
        <w:spacing w:line="360" w:lineRule="auto"/>
        <w:jc w:val="both"/>
        <w:rPr>
          <w:rFonts w:ascii="Arial" w:hAnsi="Arial" w:cs="Arial"/>
          <w:b/>
          <w:sz w:val="24"/>
        </w:rPr>
      </w:pPr>
    </w:p>
    <w:p w:rsidR="009B77BB" w:rsidRDefault="009B77BB" w:rsidP="009B77BB">
      <w:pPr>
        <w:pStyle w:val="Sinespaciado"/>
        <w:spacing w:line="360" w:lineRule="auto"/>
        <w:jc w:val="both"/>
        <w:rPr>
          <w:rFonts w:ascii="Arial" w:hAnsi="Arial" w:cs="Arial"/>
          <w:b/>
          <w:sz w:val="24"/>
        </w:rPr>
      </w:pPr>
    </w:p>
    <w:p w:rsidR="009B77BB" w:rsidRDefault="009B77BB" w:rsidP="009B77BB">
      <w:pPr>
        <w:pStyle w:val="Sinespaciado"/>
        <w:spacing w:line="360" w:lineRule="auto"/>
        <w:jc w:val="both"/>
        <w:rPr>
          <w:rFonts w:ascii="Arial" w:hAnsi="Arial" w:cs="Arial"/>
          <w:b/>
          <w:sz w:val="24"/>
        </w:rPr>
      </w:pPr>
    </w:p>
    <w:p w:rsidR="003B0937" w:rsidRDefault="00C86BF0" w:rsidP="009950C5">
      <w:pPr>
        <w:pStyle w:val="Sinespaciado"/>
        <w:spacing w:line="360" w:lineRule="auto"/>
        <w:jc w:val="both"/>
        <w:rPr>
          <w:rFonts w:ascii="Arial" w:hAnsi="Arial" w:cs="Arial"/>
          <w:b/>
          <w:sz w:val="24"/>
        </w:rPr>
      </w:pPr>
      <w:r>
        <w:rPr>
          <w:noProof/>
        </w:rPr>
        <w:lastRenderedPageBreak/>
        <w:object w:dxaOrig="1440" w:dyaOrig="1440">
          <v:shape id="_x0000_s1079" type="#_x0000_t75" style="position:absolute;left:0;text-align:left;margin-left:-49.05pt;margin-top:19.7pt;width:530.25pt;height:326.25pt;z-index:251710464;mso-position-horizontal-relative:text;mso-position-vertical-relative:text;mso-width-relative:page;mso-height-relative:page">
            <v:imagedata r:id="rId37" o:title=""/>
            <w10:wrap type="square"/>
          </v:shape>
          <o:OLEObject Type="Embed" ProgID="Visio.Drawing.15" ShapeID="_x0000_s1079" DrawAspect="Content" ObjectID="_1624362617" r:id="rId38"/>
        </w:object>
      </w:r>
    </w:p>
    <w:p w:rsidR="007F0EC7" w:rsidRDefault="007F0EC7" w:rsidP="009950C5">
      <w:pPr>
        <w:pStyle w:val="Sinespaciado"/>
        <w:spacing w:line="360" w:lineRule="auto"/>
        <w:jc w:val="both"/>
        <w:rPr>
          <w:rFonts w:ascii="Arial" w:hAnsi="Arial" w:cs="Arial"/>
          <w:b/>
          <w:sz w:val="24"/>
        </w:rPr>
      </w:pPr>
    </w:p>
    <w:p w:rsidR="00530DA0" w:rsidRDefault="00530DA0" w:rsidP="0045590C">
      <w:pPr>
        <w:jc w:val="both"/>
        <w:rPr>
          <w:rFonts w:ascii="Arial" w:hAnsi="Arial" w:cs="Arial"/>
          <w:b/>
          <w:sz w:val="24"/>
        </w:rPr>
      </w:pPr>
    </w:p>
    <w:p w:rsidR="00AA6DE0" w:rsidRDefault="00AA6DE0" w:rsidP="0045590C">
      <w:pPr>
        <w:jc w:val="both"/>
        <w:rPr>
          <w:rFonts w:ascii="Arial" w:hAnsi="Arial" w:cs="Arial"/>
          <w:b/>
          <w:sz w:val="24"/>
        </w:rPr>
      </w:pPr>
    </w:p>
    <w:p w:rsidR="00AA6DE0" w:rsidRDefault="00AA6DE0" w:rsidP="0045590C">
      <w:pPr>
        <w:jc w:val="both"/>
        <w:rPr>
          <w:rFonts w:ascii="Arial" w:hAnsi="Arial" w:cs="Arial"/>
          <w:b/>
          <w:sz w:val="24"/>
        </w:rPr>
      </w:pPr>
    </w:p>
    <w:p w:rsidR="00AA6DE0" w:rsidRDefault="00AA6DE0" w:rsidP="0045590C">
      <w:pPr>
        <w:jc w:val="both"/>
        <w:rPr>
          <w:rFonts w:ascii="Arial" w:hAnsi="Arial" w:cs="Arial"/>
          <w:b/>
          <w:sz w:val="24"/>
        </w:rPr>
      </w:pPr>
    </w:p>
    <w:p w:rsidR="00AA6DE0" w:rsidRDefault="00AA6DE0" w:rsidP="0045590C">
      <w:pPr>
        <w:jc w:val="both"/>
        <w:rPr>
          <w:rFonts w:ascii="Arial" w:hAnsi="Arial" w:cs="Arial"/>
          <w:b/>
          <w:sz w:val="24"/>
        </w:rPr>
      </w:pPr>
    </w:p>
    <w:p w:rsidR="00AA6DE0" w:rsidRDefault="00AA6DE0" w:rsidP="0045590C">
      <w:pPr>
        <w:jc w:val="both"/>
        <w:rPr>
          <w:rFonts w:ascii="Arial" w:hAnsi="Arial" w:cs="Arial"/>
          <w:b/>
          <w:sz w:val="24"/>
        </w:rPr>
      </w:pPr>
    </w:p>
    <w:p w:rsidR="00AA6DE0" w:rsidRDefault="00AA6DE0" w:rsidP="0045590C">
      <w:pPr>
        <w:jc w:val="both"/>
        <w:rPr>
          <w:rFonts w:ascii="Arial" w:hAnsi="Arial" w:cs="Arial"/>
          <w:b/>
          <w:sz w:val="24"/>
        </w:rPr>
      </w:pPr>
    </w:p>
    <w:p w:rsidR="00AA6DE0" w:rsidRDefault="00AA6DE0" w:rsidP="0045590C">
      <w:pPr>
        <w:jc w:val="both"/>
        <w:rPr>
          <w:rFonts w:ascii="Arial" w:hAnsi="Arial" w:cs="Arial"/>
          <w:b/>
          <w:sz w:val="24"/>
        </w:rPr>
      </w:pPr>
    </w:p>
    <w:p w:rsidR="00AA6DE0" w:rsidRDefault="00AA6DE0" w:rsidP="0045590C">
      <w:pPr>
        <w:jc w:val="both"/>
        <w:rPr>
          <w:rFonts w:ascii="Arial" w:hAnsi="Arial" w:cs="Arial"/>
          <w:b/>
          <w:sz w:val="24"/>
        </w:rPr>
      </w:pPr>
    </w:p>
    <w:p w:rsidR="00AA6DE0" w:rsidRDefault="00AA6DE0" w:rsidP="0045590C">
      <w:pPr>
        <w:jc w:val="both"/>
        <w:rPr>
          <w:rFonts w:ascii="Arial" w:hAnsi="Arial" w:cs="Arial"/>
          <w:b/>
          <w:sz w:val="24"/>
        </w:rPr>
      </w:pPr>
    </w:p>
    <w:p w:rsidR="00530DA0" w:rsidRPr="006F19A1" w:rsidRDefault="00860874" w:rsidP="00790219">
      <w:pPr>
        <w:pStyle w:val="Ttulo1"/>
      </w:pPr>
      <w:bookmarkStart w:id="23" w:name="_Toc10627527"/>
      <w:r>
        <w:lastRenderedPageBreak/>
        <w:t>8</w:t>
      </w:r>
      <w:r w:rsidR="006F19A1" w:rsidRPr="006F19A1">
        <w:t>. Glosario</w:t>
      </w:r>
      <w:bookmarkEnd w:id="23"/>
    </w:p>
    <w:p w:rsidR="00790219" w:rsidRDefault="00790219" w:rsidP="00790219">
      <w:pPr>
        <w:pStyle w:val="Sinespaciado"/>
        <w:spacing w:line="360" w:lineRule="auto"/>
        <w:jc w:val="both"/>
        <w:rPr>
          <w:rFonts w:ascii="Arial" w:eastAsia="Times New Roman" w:hAnsi="Arial" w:cs="Arial"/>
          <w:sz w:val="24"/>
          <w:lang w:eastAsia="es-GT"/>
        </w:rPr>
      </w:pPr>
    </w:p>
    <w:p w:rsidR="00242339" w:rsidRPr="00790219" w:rsidRDefault="00242339" w:rsidP="00242339">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Acuerdo Ministerial:</w:t>
      </w:r>
      <w:r w:rsidRPr="00790219">
        <w:rPr>
          <w:rFonts w:ascii="Arial" w:eastAsia="Times New Roman" w:hAnsi="Arial" w:cs="Arial"/>
          <w:sz w:val="24"/>
          <w:lang w:eastAsia="es-GT"/>
        </w:rPr>
        <w:t xml:space="preserve"> Es la herramienta que establece el procedimiento de autorización del trabajo de personas extranjeras a empleadores del sector privado. </w:t>
      </w:r>
    </w:p>
    <w:p w:rsidR="00242339" w:rsidRPr="00790219" w:rsidRDefault="00242339" w:rsidP="00790219">
      <w:pPr>
        <w:pStyle w:val="Sinespaciado"/>
        <w:spacing w:line="360" w:lineRule="auto"/>
        <w:jc w:val="both"/>
        <w:rPr>
          <w:rFonts w:ascii="Arial" w:eastAsia="Times New Roman" w:hAnsi="Arial" w:cs="Arial"/>
          <w:sz w:val="24"/>
          <w:lang w:eastAsia="es-GT"/>
        </w:rPr>
      </w:pPr>
    </w:p>
    <w:p w:rsidR="00790219" w:rsidRDefault="00790219" w:rsidP="004256FE">
      <w:pPr>
        <w:pStyle w:val="Sinespaciado"/>
        <w:numPr>
          <w:ilvl w:val="0"/>
          <w:numId w:val="18"/>
        </w:numPr>
        <w:spacing w:line="360" w:lineRule="auto"/>
        <w:jc w:val="both"/>
        <w:rPr>
          <w:rFonts w:ascii="Arial" w:eastAsia="Times New Roman" w:hAnsi="Arial" w:cs="Arial"/>
          <w:sz w:val="24"/>
          <w:lang w:eastAsia="es-GT"/>
        </w:rPr>
      </w:pPr>
      <w:r>
        <w:rPr>
          <w:rFonts w:ascii="Arial" w:eastAsia="Times New Roman" w:hAnsi="Arial" w:cs="Arial"/>
          <w:b/>
          <w:sz w:val="24"/>
          <w:lang w:eastAsia="es-GT"/>
        </w:rPr>
        <w:t xml:space="preserve">Analista </w:t>
      </w:r>
      <w:r w:rsidRPr="00790219">
        <w:rPr>
          <w:rFonts w:ascii="Arial" w:eastAsia="Times New Roman" w:hAnsi="Arial" w:cs="Arial"/>
          <w:b/>
          <w:sz w:val="24"/>
          <w:lang w:eastAsia="es-GT"/>
        </w:rPr>
        <w:t>Jurídico:</w:t>
      </w:r>
      <w:r w:rsidRPr="00790219">
        <w:rPr>
          <w:rFonts w:ascii="Arial" w:eastAsia="Times New Roman" w:hAnsi="Arial" w:cs="Arial"/>
          <w:sz w:val="24"/>
          <w:lang w:eastAsia="es-GT"/>
        </w:rPr>
        <w:t xml:space="preserve"> Persona que se dedica a analizar, estudiar y realiza minuciosamente sus previos, anotaciones, rechazos, cancelaciones, desistimientos o resoluciones.</w:t>
      </w:r>
    </w:p>
    <w:p w:rsidR="00242339" w:rsidRPr="00790219" w:rsidRDefault="00242339" w:rsidP="00242339">
      <w:pPr>
        <w:pStyle w:val="Sinespaciado"/>
        <w:spacing w:line="360" w:lineRule="auto"/>
        <w:jc w:val="both"/>
        <w:rPr>
          <w:rFonts w:ascii="Arial" w:eastAsia="Times New Roman" w:hAnsi="Arial" w:cs="Arial"/>
          <w:sz w:val="24"/>
          <w:lang w:eastAsia="es-GT"/>
        </w:rPr>
      </w:pPr>
    </w:p>
    <w:p w:rsidR="00242339" w:rsidRPr="00790219" w:rsidRDefault="00242339" w:rsidP="00242339">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Desistimiento:</w:t>
      </w:r>
      <w:r w:rsidRPr="00790219">
        <w:rPr>
          <w:rFonts w:ascii="Arial" w:eastAsia="Times New Roman" w:hAnsi="Arial" w:cs="Arial"/>
          <w:sz w:val="24"/>
          <w:lang w:eastAsia="es-GT"/>
        </w:rPr>
        <w:t xml:space="preserve"> Es una forma de finalización anormal de procedimiento administrativo que solo se puede producir a instancia de los particulares. Para el cual se elabora una resolución.</w:t>
      </w:r>
    </w:p>
    <w:p w:rsidR="006F19A1" w:rsidRDefault="006F19A1" w:rsidP="00790219">
      <w:pPr>
        <w:pStyle w:val="Sinespaciado"/>
        <w:spacing w:line="360" w:lineRule="auto"/>
        <w:jc w:val="both"/>
        <w:rPr>
          <w:rFonts w:ascii="Arial" w:eastAsia="Times New Roman" w:hAnsi="Arial" w:cs="Arial"/>
          <w:sz w:val="24"/>
          <w:lang w:eastAsia="es-GT"/>
        </w:rPr>
      </w:pPr>
    </w:p>
    <w:p w:rsidR="00790219" w:rsidRPr="00790219" w:rsidRDefault="00790219"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DGE:</w:t>
      </w:r>
      <w:r w:rsidRPr="00790219">
        <w:rPr>
          <w:rFonts w:ascii="Arial" w:eastAsia="Times New Roman" w:hAnsi="Arial" w:cs="Arial"/>
          <w:sz w:val="24"/>
          <w:lang w:eastAsia="es-GT"/>
        </w:rPr>
        <w:t xml:space="preserve"> Dirección General de Empleo.</w:t>
      </w:r>
    </w:p>
    <w:p w:rsidR="006F19A1" w:rsidRPr="00790219" w:rsidRDefault="006F19A1" w:rsidP="00790219">
      <w:pPr>
        <w:pStyle w:val="Sinespaciado"/>
        <w:spacing w:line="360" w:lineRule="auto"/>
        <w:jc w:val="both"/>
        <w:rPr>
          <w:rFonts w:ascii="Arial" w:eastAsia="Times New Roman" w:hAnsi="Arial" w:cs="Arial"/>
          <w:sz w:val="24"/>
          <w:lang w:eastAsia="es-GT"/>
        </w:rPr>
      </w:pPr>
    </w:p>
    <w:p w:rsidR="006F19A1" w:rsidRPr="00790219" w:rsidRDefault="006F19A1"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 xml:space="preserve">Dictamen: </w:t>
      </w:r>
      <w:hyperlink r:id="rId39" w:tooltip="Juicio (pensamiento)" w:history="1">
        <w:r w:rsidRPr="00790219">
          <w:rPr>
            <w:rStyle w:val="Hipervnculo"/>
            <w:rFonts w:ascii="Arial" w:eastAsia="Times New Roman" w:hAnsi="Arial" w:cs="Arial"/>
            <w:color w:val="auto"/>
            <w:sz w:val="24"/>
            <w:u w:val="none"/>
            <w:lang w:eastAsia="es-GT"/>
          </w:rPr>
          <w:t>Juicio</w:t>
        </w:r>
      </w:hyperlink>
      <w:r w:rsidRPr="00790219">
        <w:rPr>
          <w:rFonts w:ascii="Arial" w:eastAsia="Times New Roman" w:hAnsi="Arial" w:cs="Arial"/>
          <w:sz w:val="24"/>
          <w:lang w:eastAsia="es-GT"/>
        </w:rPr>
        <w:t xml:space="preserve"> que se emite sobre una cosa o tema.</w:t>
      </w:r>
    </w:p>
    <w:p w:rsidR="00790219" w:rsidRPr="00790219" w:rsidRDefault="00790219" w:rsidP="00790219">
      <w:pPr>
        <w:pStyle w:val="Sinespaciado"/>
        <w:spacing w:line="360" w:lineRule="auto"/>
        <w:jc w:val="both"/>
        <w:rPr>
          <w:rFonts w:ascii="Arial" w:eastAsia="Times New Roman" w:hAnsi="Arial" w:cs="Arial"/>
          <w:sz w:val="24"/>
          <w:lang w:eastAsia="es-GT"/>
        </w:rPr>
      </w:pPr>
    </w:p>
    <w:p w:rsidR="006F19A1" w:rsidRPr="00790219" w:rsidRDefault="006F19A1"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Dictamen Negativo:</w:t>
      </w:r>
      <w:r w:rsidRPr="00790219">
        <w:rPr>
          <w:rFonts w:ascii="Arial" w:eastAsia="Times New Roman" w:hAnsi="Arial" w:cs="Arial"/>
          <w:sz w:val="24"/>
          <w:lang w:eastAsia="es-GT"/>
        </w:rPr>
        <w:t xml:space="preserve"> Es la re</w:t>
      </w:r>
      <w:r w:rsidR="008B7D7B">
        <w:rPr>
          <w:rFonts w:ascii="Arial" w:eastAsia="Times New Roman" w:hAnsi="Arial" w:cs="Arial"/>
          <w:sz w:val="24"/>
          <w:lang w:eastAsia="es-GT"/>
        </w:rPr>
        <w:t>spuesta del Promotor de la Dirección General de Empleo</w:t>
      </w:r>
      <w:r w:rsidR="00F01346" w:rsidRPr="00790219">
        <w:rPr>
          <w:rFonts w:ascii="Arial" w:eastAsia="Times New Roman" w:hAnsi="Arial" w:cs="Arial"/>
          <w:sz w:val="24"/>
          <w:lang w:eastAsia="es-GT"/>
        </w:rPr>
        <w:t xml:space="preserve">, </w:t>
      </w:r>
      <w:r w:rsidRPr="00790219">
        <w:rPr>
          <w:rFonts w:ascii="Arial" w:eastAsia="Times New Roman" w:hAnsi="Arial" w:cs="Arial"/>
          <w:sz w:val="24"/>
          <w:lang w:eastAsia="es-GT"/>
        </w:rPr>
        <w:t>cuando no existe registrado personal guatemalteco en la especialidad de que se trate el puesto de trabajo.</w:t>
      </w:r>
    </w:p>
    <w:p w:rsidR="006F19A1" w:rsidRPr="00790219" w:rsidRDefault="006F19A1" w:rsidP="00790219">
      <w:pPr>
        <w:pStyle w:val="Sinespaciado"/>
        <w:spacing w:line="360" w:lineRule="auto"/>
        <w:jc w:val="both"/>
        <w:rPr>
          <w:rFonts w:ascii="Arial" w:eastAsia="Times New Roman" w:hAnsi="Arial" w:cs="Arial"/>
          <w:sz w:val="24"/>
          <w:lang w:eastAsia="es-GT"/>
        </w:rPr>
      </w:pPr>
    </w:p>
    <w:p w:rsidR="006F19A1" w:rsidRDefault="006F19A1"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Dictamen Positivo:</w:t>
      </w:r>
      <w:r w:rsidRPr="00790219">
        <w:rPr>
          <w:rFonts w:ascii="Arial" w:eastAsia="Times New Roman" w:hAnsi="Arial" w:cs="Arial"/>
          <w:sz w:val="24"/>
          <w:lang w:eastAsia="es-GT"/>
        </w:rPr>
        <w:t xml:space="preserve"> Es la respuesta</w:t>
      </w:r>
      <w:r w:rsidR="008B7D7B">
        <w:rPr>
          <w:rFonts w:ascii="Arial" w:eastAsia="Times New Roman" w:hAnsi="Arial" w:cs="Arial"/>
          <w:sz w:val="24"/>
          <w:lang w:eastAsia="es-GT"/>
        </w:rPr>
        <w:t xml:space="preserve"> del Promotor de la Dirección General de Empleo</w:t>
      </w:r>
      <w:r w:rsidRPr="00790219">
        <w:rPr>
          <w:rFonts w:ascii="Arial" w:eastAsia="Times New Roman" w:hAnsi="Arial" w:cs="Arial"/>
          <w:sz w:val="24"/>
          <w:lang w:eastAsia="es-GT"/>
        </w:rPr>
        <w:t>, cuando existe registrado personal guatemalteco en la especialidad de que se trate el puesto de trabajo.</w:t>
      </w:r>
    </w:p>
    <w:p w:rsidR="00242339" w:rsidRDefault="00242339" w:rsidP="00242339">
      <w:pPr>
        <w:pStyle w:val="Sinespaciado"/>
        <w:spacing w:line="360" w:lineRule="auto"/>
        <w:jc w:val="both"/>
        <w:rPr>
          <w:rFonts w:ascii="Arial" w:eastAsia="Times New Roman" w:hAnsi="Arial" w:cs="Arial"/>
          <w:sz w:val="24"/>
          <w:lang w:eastAsia="es-GT"/>
        </w:rPr>
      </w:pPr>
    </w:p>
    <w:p w:rsidR="00242339" w:rsidRPr="00790219" w:rsidRDefault="00242339" w:rsidP="00242339">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Dirección General de Migración:</w:t>
      </w:r>
      <w:r w:rsidRPr="00790219">
        <w:rPr>
          <w:rFonts w:ascii="Arial" w:eastAsia="Times New Roman" w:hAnsi="Arial" w:cs="Arial"/>
          <w:sz w:val="24"/>
          <w:lang w:eastAsia="es-GT"/>
        </w:rPr>
        <w:t xml:space="preserve"> Institución gubernamental que se dedica al diseño, implementación, administración y operación de las políticas migratorias del país.  Garantizando eficazmente el ordenamiento migratorio.</w:t>
      </w:r>
    </w:p>
    <w:p w:rsidR="00790219" w:rsidRPr="00790219" w:rsidRDefault="00790219" w:rsidP="00790219">
      <w:pPr>
        <w:pStyle w:val="Sinespaciado"/>
        <w:spacing w:line="360" w:lineRule="auto"/>
        <w:jc w:val="both"/>
        <w:rPr>
          <w:rFonts w:ascii="Arial" w:eastAsia="Times New Roman" w:hAnsi="Arial" w:cs="Arial"/>
          <w:sz w:val="24"/>
          <w:lang w:eastAsia="es-GT"/>
        </w:rPr>
      </w:pPr>
    </w:p>
    <w:p w:rsidR="00790219" w:rsidRPr="00790219" w:rsidRDefault="00790219"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lastRenderedPageBreak/>
        <w:t>DPI:</w:t>
      </w:r>
      <w:r w:rsidRPr="00790219">
        <w:rPr>
          <w:rFonts w:ascii="Arial" w:eastAsia="Times New Roman" w:hAnsi="Arial" w:cs="Arial"/>
          <w:sz w:val="24"/>
          <w:lang w:eastAsia="es-GT"/>
        </w:rPr>
        <w:t xml:space="preserve"> Documento Personal de Identificación </w:t>
      </w:r>
    </w:p>
    <w:p w:rsidR="006F19A1" w:rsidRPr="00790219" w:rsidRDefault="006F19A1" w:rsidP="00790219">
      <w:pPr>
        <w:pStyle w:val="Sinespaciado"/>
        <w:spacing w:line="360" w:lineRule="auto"/>
        <w:jc w:val="both"/>
        <w:rPr>
          <w:rFonts w:ascii="Arial" w:eastAsia="Times New Roman" w:hAnsi="Arial" w:cs="Arial"/>
          <w:sz w:val="24"/>
          <w:lang w:eastAsia="es-GT"/>
        </w:rPr>
      </w:pPr>
    </w:p>
    <w:p w:rsidR="006F19A1" w:rsidRPr="00790219" w:rsidRDefault="006F19A1"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Enmienda:</w:t>
      </w:r>
      <w:r w:rsidRPr="00790219">
        <w:rPr>
          <w:rFonts w:ascii="Arial" w:eastAsia="Times New Roman" w:hAnsi="Arial" w:cs="Arial"/>
          <w:sz w:val="24"/>
          <w:lang w:eastAsia="es-GT"/>
        </w:rPr>
        <w:t xml:space="preserve"> Es </w:t>
      </w:r>
      <w:r w:rsidRPr="00790219">
        <w:rPr>
          <w:rFonts w:ascii="Arial" w:hAnsi="Arial" w:cs="Arial"/>
          <w:sz w:val="24"/>
        </w:rPr>
        <w:t xml:space="preserve">una propuesta de modificación, ampliación y corrección de algún documento oficial (resoluciones), especialmente en los artículos, textos de </w:t>
      </w:r>
      <w:hyperlink r:id="rId40" w:tooltip="Ley" w:history="1">
        <w:r w:rsidRPr="00790219">
          <w:rPr>
            <w:rStyle w:val="Hipervnculo"/>
            <w:rFonts w:ascii="Arial" w:hAnsi="Arial" w:cs="Arial"/>
            <w:color w:val="auto"/>
            <w:sz w:val="24"/>
            <w:u w:val="none"/>
          </w:rPr>
          <w:t>leyes</w:t>
        </w:r>
      </w:hyperlink>
      <w:r w:rsidRPr="00790219">
        <w:rPr>
          <w:rStyle w:val="Hipervnculo"/>
          <w:rFonts w:ascii="Arial" w:hAnsi="Arial" w:cs="Arial"/>
          <w:color w:val="auto"/>
          <w:sz w:val="24"/>
          <w:u w:val="none"/>
        </w:rPr>
        <w:t xml:space="preserve"> </w:t>
      </w:r>
      <w:r w:rsidRPr="00790219">
        <w:rPr>
          <w:rFonts w:ascii="Arial" w:hAnsi="Arial" w:cs="Arial"/>
          <w:sz w:val="24"/>
        </w:rPr>
        <w:t>entre otros.</w:t>
      </w:r>
    </w:p>
    <w:p w:rsidR="006F19A1" w:rsidRPr="00790219" w:rsidRDefault="006F19A1" w:rsidP="00790219">
      <w:pPr>
        <w:pStyle w:val="Sinespaciado"/>
        <w:spacing w:line="360" w:lineRule="auto"/>
        <w:jc w:val="both"/>
        <w:rPr>
          <w:rFonts w:ascii="Arial" w:eastAsia="Times New Roman" w:hAnsi="Arial" w:cs="Arial"/>
          <w:sz w:val="24"/>
          <w:lang w:eastAsia="es-GT"/>
        </w:rPr>
      </w:pPr>
    </w:p>
    <w:p w:rsidR="006F19A1" w:rsidRPr="00790219" w:rsidRDefault="006F19A1"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Nota de Providencia:</w:t>
      </w:r>
      <w:r w:rsidRPr="00790219">
        <w:rPr>
          <w:rFonts w:ascii="Arial" w:eastAsia="Times New Roman" w:hAnsi="Arial" w:cs="Arial"/>
          <w:sz w:val="24"/>
          <w:lang w:eastAsia="es-GT"/>
        </w:rPr>
        <w:t xml:space="preserve"> Es un registro donde se comunica observaciones, especificaciones u otra condición al cumplimiento de los requisitos establecidos en el artículo No.5, articulo No.11 y articulo No.12  del Acuerdo Gubernativo No. 528-2003 o por trámite de pago.</w:t>
      </w:r>
    </w:p>
    <w:p w:rsidR="006F19A1" w:rsidRPr="00790219" w:rsidRDefault="006F19A1" w:rsidP="00790219">
      <w:pPr>
        <w:pStyle w:val="Sinespaciado"/>
        <w:spacing w:line="360" w:lineRule="auto"/>
        <w:jc w:val="both"/>
        <w:rPr>
          <w:rFonts w:ascii="Arial" w:eastAsia="Times New Roman" w:hAnsi="Arial" w:cs="Arial"/>
          <w:sz w:val="24"/>
          <w:lang w:eastAsia="es-GT"/>
        </w:rPr>
      </w:pPr>
    </w:p>
    <w:p w:rsidR="006F19A1" w:rsidRPr="00790219" w:rsidRDefault="006F19A1"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Nota de Resolución:</w:t>
      </w:r>
      <w:r w:rsidRPr="00790219">
        <w:rPr>
          <w:rFonts w:ascii="Arial" w:eastAsia="Times New Roman" w:hAnsi="Arial" w:cs="Arial"/>
          <w:sz w:val="24"/>
          <w:lang w:eastAsia="es-GT"/>
        </w:rPr>
        <w:t xml:space="preserve"> Es un registro donde se comunica el cumplimiento de los requisitos establecidos en el artículo No. 5, articulo No.11 y articulo No.12 del Acuerdo Gubernativo No. 528-2003.</w:t>
      </w:r>
    </w:p>
    <w:p w:rsidR="00790219" w:rsidRPr="00790219" w:rsidRDefault="00790219" w:rsidP="00790219">
      <w:pPr>
        <w:pStyle w:val="Sinespaciado"/>
        <w:spacing w:line="360" w:lineRule="auto"/>
        <w:jc w:val="both"/>
        <w:rPr>
          <w:rFonts w:ascii="Arial" w:eastAsia="Times New Roman" w:hAnsi="Arial" w:cs="Arial"/>
          <w:color w:val="00000A"/>
          <w:sz w:val="24"/>
          <w:lang w:eastAsia="es-GT"/>
        </w:rPr>
      </w:pPr>
    </w:p>
    <w:p w:rsidR="006F19A1" w:rsidRPr="00790219" w:rsidRDefault="00790219"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Notificación</w:t>
      </w:r>
      <w:r w:rsidR="006F19A1" w:rsidRPr="00790219">
        <w:rPr>
          <w:rFonts w:ascii="Arial" w:eastAsia="Times New Roman" w:hAnsi="Arial" w:cs="Arial"/>
          <w:b/>
          <w:sz w:val="24"/>
          <w:lang w:eastAsia="es-GT"/>
        </w:rPr>
        <w:t>:</w:t>
      </w:r>
      <w:r w:rsidR="006F19A1" w:rsidRPr="00790219">
        <w:rPr>
          <w:rFonts w:ascii="Arial" w:eastAsia="Times New Roman" w:hAnsi="Arial" w:cs="Arial"/>
          <w:sz w:val="24"/>
          <w:lang w:eastAsia="es-GT"/>
        </w:rPr>
        <w:t xml:space="preserve"> Dentro de los cinco días siguientes a la notificación del previo las partes deberán presentar los </w:t>
      </w:r>
      <w:r w:rsidRPr="00790219">
        <w:rPr>
          <w:rFonts w:ascii="Arial" w:eastAsia="Times New Roman" w:hAnsi="Arial" w:cs="Arial"/>
          <w:sz w:val="24"/>
          <w:lang w:eastAsia="es-GT"/>
        </w:rPr>
        <w:t>árbitros</w:t>
      </w:r>
      <w:r w:rsidR="006F19A1" w:rsidRPr="00790219">
        <w:rPr>
          <w:rFonts w:ascii="Arial" w:eastAsia="Times New Roman" w:hAnsi="Arial" w:cs="Arial"/>
          <w:sz w:val="24"/>
          <w:lang w:eastAsia="es-GT"/>
        </w:rPr>
        <w:t xml:space="preserve"> que corrijan el error cometido. </w:t>
      </w:r>
    </w:p>
    <w:p w:rsidR="006F19A1" w:rsidRPr="00790219" w:rsidRDefault="006F19A1" w:rsidP="00790219">
      <w:pPr>
        <w:pStyle w:val="Sinespaciado"/>
        <w:spacing w:line="360" w:lineRule="auto"/>
        <w:jc w:val="both"/>
        <w:rPr>
          <w:rFonts w:ascii="Arial" w:eastAsia="Times New Roman" w:hAnsi="Arial" w:cs="Arial"/>
          <w:sz w:val="24"/>
          <w:lang w:eastAsia="es-GT"/>
        </w:rPr>
      </w:pPr>
    </w:p>
    <w:p w:rsidR="006F19A1" w:rsidRPr="00790219" w:rsidRDefault="006F19A1"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NUE:</w:t>
      </w:r>
      <w:r w:rsidRPr="00790219">
        <w:rPr>
          <w:rFonts w:ascii="Arial" w:eastAsia="Times New Roman" w:hAnsi="Arial" w:cs="Arial"/>
          <w:sz w:val="24"/>
          <w:lang w:eastAsia="es-GT"/>
        </w:rPr>
        <w:t xml:space="preserve"> Numero Único de Expediente.</w:t>
      </w:r>
    </w:p>
    <w:p w:rsidR="00790219" w:rsidRDefault="00790219" w:rsidP="00790219">
      <w:pPr>
        <w:pStyle w:val="Sinespaciado"/>
        <w:spacing w:line="360" w:lineRule="auto"/>
        <w:jc w:val="both"/>
        <w:rPr>
          <w:rFonts w:ascii="Arial" w:eastAsia="Times New Roman" w:hAnsi="Arial" w:cs="Arial"/>
          <w:sz w:val="24"/>
          <w:lang w:eastAsia="es-GT"/>
        </w:rPr>
      </w:pPr>
    </w:p>
    <w:p w:rsidR="006F19A1" w:rsidRPr="00790219" w:rsidRDefault="00790219"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Pró</w:t>
      </w:r>
      <w:r w:rsidR="006F19A1" w:rsidRPr="00790219">
        <w:rPr>
          <w:rFonts w:ascii="Arial" w:eastAsia="Times New Roman" w:hAnsi="Arial" w:cs="Arial"/>
          <w:b/>
          <w:sz w:val="24"/>
          <w:lang w:eastAsia="es-GT"/>
        </w:rPr>
        <w:t>rroga:</w:t>
      </w:r>
      <w:r w:rsidR="006F19A1" w:rsidRPr="00790219">
        <w:rPr>
          <w:rFonts w:ascii="Arial" w:eastAsia="Times New Roman" w:hAnsi="Arial" w:cs="Arial"/>
          <w:sz w:val="24"/>
          <w:lang w:eastAsia="es-GT"/>
        </w:rPr>
        <w:t xml:space="preserve"> </w:t>
      </w:r>
      <w:r w:rsidR="006F19A1" w:rsidRPr="00790219">
        <w:rPr>
          <w:rFonts w:ascii="Arial" w:hAnsi="Arial" w:cs="Arial"/>
          <w:sz w:val="24"/>
        </w:rPr>
        <w:t>Ampliación de plazo o período de tiempo al estipulado inicialmente.</w:t>
      </w:r>
    </w:p>
    <w:p w:rsidR="006F19A1" w:rsidRPr="00790219" w:rsidRDefault="006F19A1" w:rsidP="00790219">
      <w:pPr>
        <w:pStyle w:val="Sinespaciado"/>
        <w:spacing w:line="360" w:lineRule="auto"/>
        <w:jc w:val="both"/>
        <w:rPr>
          <w:rFonts w:ascii="Arial" w:eastAsia="Times New Roman" w:hAnsi="Arial" w:cs="Arial"/>
          <w:sz w:val="24"/>
          <w:lang w:eastAsia="es-GT"/>
        </w:rPr>
      </w:pPr>
    </w:p>
    <w:p w:rsidR="006F19A1" w:rsidRPr="00790219" w:rsidRDefault="00790219" w:rsidP="004256FE">
      <w:pPr>
        <w:pStyle w:val="Sinespaciado"/>
        <w:numPr>
          <w:ilvl w:val="0"/>
          <w:numId w:val="18"/>
        </w:numPr>
        <w:spacing w:line="360" w:lineRule="auto"/>
        <w:jc w:val="both"/>
        <w:rPr>
          <w:rFonts w:ascii="Arial" w:eastAsia="Times New Roman" w:hAnsi="Arial" w:cs="Arial"/>
          <w:sz w:val="24"/>
          <w:lang w:eastAsia="es-GT"/>
        </w:rPr>
      </w:pPr>
      <w:r>
        <w:rPr>
          <w:rFonts w:ascii="Arial" w:eastAsia="Times New Roman" w:hAnsi="Arial" w:cs="Arial"/>
          <w:b/>
          <w:sz w:val="24"/>
          <w:lang w:eastAsia="es-GT"/>
        </w:rPr>
        <w:t>Providencia de Trá</w:t>
      </w:r>
      <w:r w:rsidR="006F19A1" w:rsidRPr="00790219">
        <w:rPr>
          <w:rFonts w:ascii="Arial" w:eastAsia="Times New Roman" w:hAnsi="Arial" w:cs="Arial"/>
          <w:b/>
          <w:sz w:val="24"/>
          <w:lang w:eastAsia="es-GT"/>
        </w:rPr>
        <w:t>mite</w:t>
      </w:r>
      <w:r w:rsidR="006F19A1" w:rsidRPr="00790219">
        <w:rPr>
          <w:rFonts w:ascii="Arial" w:eastAsia="Times New Roman" w:hAnsi="Arial" w:cs="Arial"/>
          <w:sz w:val="24"/>
          <w:lang w:eastAsia="es-GT"/>
        </w:rPr>
        <w:t>: Son todas aquellas resoluciones administrativas que están resolviendo incidencias propias del proceso, pero que todavía no se refieren a la denegatoria o a la estimatoria de la petición</w:t>
      </w:r>
      <w:r w:rsidR="00C22B15">
        <w:rPr>
          <w:rFonts w:ascii="Arial" w:eastAsia="Times New Roman" w:hAnsi="Arial" w:cs="Arial"/>
          <w:sz w:val="24"/>
          <w:lang w:eastAsia="es-GT"/>
        </w:rPr>
        <w:t>.</w:t>
      </w:r>
    </w:p>
    <w:p w:rsidR="006F19A1" w:rsidRPr="00790219" w:rsidRDefault="006F19A1" w:rsidP="00790219">
      <w:pPr>
        <w:pStyle w:val="Sinespaciado"/>
        <w:spacing w:line="360" w:lineRule="auto"/>
        <w:jc w:val="both"/>
        <w:rPr>
          <w:rFonts w:ascii="Arial" w:eastAsia="Times New Roman" w:hAnsi="Arial" w:cs="Arial"/>
          <w:sz w:val="24"/>
          <w:lang w:eastAsia="es-GT"/>
        </w:rPr>
      </w:pPr>
    </w:p>
    <w:p w:rsidR="006F19A1" w:rsidRPr="00C22B15" w:rsidRDefault="006F19A1" w:rsidP="00790219">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Puesto Técnico:</w:t>
      </w:r>
      <w:r w:rsidRPr="00790219">
        <w:rPr>
          <w:rFonts w:ascii="Arial" w:eastAsia="Times New Roman" w:hAnsi="Arial" w:cs="Arial"/>
          <w:sz w:val="24"/>
          <w:lang w:eastAsia="es-GT"/>
        </w:rPr>
        <w:t xml:space="preserve"> Son todos aquellos puestos de trabajo que no se refiere a gerentes, directores, administradores, superintendente y jefes generales de las empresas, o no son personal de confianza.</w:t>
      </w:r>
    </w:p>
    <w:p w:rsidR="006F19A1" w:rsidRPr="00790219" w:rsidRDefault="006F19A1"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lastRenderedPageBreak/>
        <w:t>Resolución:</w:t>
      </w:r>
      <w:r w:rsidRPr="00790219">
        <w:rPr>
          <w:rFonts w:ascii="Arial" w:eastAsia="Times New Roman" w:hAnsi="Arial" w:cs="Arial"/>
          <w:sz w:val="24"/>
          <w:lang w:eastAsia="es-GT"/>
        </w:rPr>
        <w:t xml:space="preserve"> </w:t>
      </w:r>
      <w:r w:rsidRPr="00790219">
        <w:rPr>
          <w:rFonts w:ascii="Arial" w:hAnsi="Arial" w:cs="Arial"/>
          <w:sz w:val="24"/>
        </w:rPr>
        <w:t>Son las que, con efectos constitutivos o declarativos, deciden todas las cuestiones administrativas que vinculan al administrado, entre las cuales se encuentran aquellas que se resuelven en definitiva.</w:t>
      </w:r>
    </w:p>
    <w:p w:rsidR="006F19A1" w:rsidRPr="00790219" w:rsidRDefault="006F19A1" w:rsidP="00790219">
      <w:pPr>
        <w:pStyle w:val="Sinespaciado"/>
        <w:spacing w:line="360" w:lineRule="auto"/>
        <w:jc w:val="both"/>
        <w:rPr>
          <w:rFonts w:ascii="Arial" w:eastAsia="Times New Roman" w:hAnsi="Arial" w:cs="Arial"/>
          <w:sz w:val="24"/>
          <w:lang w:eastAsia="es-GT"/>
        </w:rPr>
      </w:pPr>
    </w:p>
    <w:p w:rsidR="006F19A1" w:rsidRPr="00790219" w:rsidRDefault="006F19A1"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Resoluciones Administrativas:</w:t>
      </w:r>
      <w:r w:rsidRPr="00790219">
        <w:rPr>
          <w:rFonts w:ascii="Arial" w:eastAsia="Times New Roman" w:hAnsi="Arial" w:cs="Arial"/>
          <w:sz w:val="24"/>
          <w:lang w:eastAsia="es-GT"/>
        </w:rPr>
        <w:t xml:space="preserve"> Son las providencias y resoluciones.</w:t>
      </w:r>
    </w:p>
    <w:p w:rsidR="006F19A1" w:rsidRPr="00790219" w:rsidRDefault="006F19A1" w:rsidP="00790219">
      <w:pPr>
        <w:pStyle w:val="Sinespaciado"/>
        <w:spacing w:line="360" w:lineRule="auto"/>
        <w:jc w:val="both"/>
        <w:rPr>
          <w:rFonts w:ascii="Arial" w:eastAsia="Times New Roman" w:hAnsi="Arial" w:cs="Arial"/>
          <w:sz w:val="24"/>
          <w:lang w:eastAsia="es-GT"/>
        </w:rPr>
      </w:pPr>
    </w:p>
    <w:p w:rsidR="006F19A1" w:rsidRPr="00790219" w:rsidRDefault="006F19A1" w:rsidP="004256FE">
      <w:pPr>
        <w:pStyle w:val="Sinespaciado"/>
        <w:numPr>
          <w:ilvl w:val="0"/>
          <w:numId w:val="18"/>
        </w:numPr>
        <w:spacing w:line="360" w:lineRule="auto"/>
        <w:jc w:val="both"/>
        <w:rPr>
          <w:rFonts w:ascii="Arial" w:eastAsia="Times New Roman" w:hAnsi="Arial" w:cs="Arial"/>
          <w:sz w:val="24"/>
          <w:lang w:eastAsia="es-GT"/>
        </w:rPr>
      </w:pPr>
      <w:r w:rsidRPr="00790219">
        <w:rPr>
          <w:rFonts w:ascii="Arial" w:eastAsia="Times New Roman" w:hAnsi="Arial" w:cs="Arial"/>
          <w:b/>
          <w:sz w:val="24"/>
          <w:lang w:eastAsia="es-GT"/>
        </w:rPr>
        <w:t xml:space="preserve">Sistema de </w:t>
      </w:r>
      <w:r w:rsidR="00C22B15">
        <w:rPr>
          <w:rFonts w:ascii="Arial" w:eastAsia="Times New Roman" w:hAnsi="Arial" w:cs="Arial"/>
          <w:b/>
          <w:sz w:val="24"/>
          <w:lang w:eastAsia="es-GT"/>
        </w:rPr>
        <w:t>Información Integrado</w:t>
      </w:r>
      <w:r w:rsidRPr="00790219">
        <w:rPr>
          <w:rFonts w:ascii="Arial" w:eastAsia="Times New Roman" w:hAnsi="Arial" w:cs="Arial"/>
          <w:b/>
          <w:sz w:val="24"/>
          <w:lang w:eastAsia="es-GT"/>
        </w:rPr>
        <w:t>:</w:t>
      </w:r>
      <w:r w:rsidRPr="00790219">
        <w:rPr>
          <w:rFonts w:ascii="Arial" w:eastAsia="Times New Roman" w:hAnsi="Arial" w:cs="Arial"/>
          <w:sz w:val="24"/>
          <w:lang w:eastAsia="es-GT"/>
        </w:rPr>
        <w:t xml:space="preserve"> </w:t>
      </w:r>
      <w:r w:rsidR="00790219">
        <w:rPr>
          <w:rFonts w:ascii="Arial" w:eastAsia="Times New Roman" w:hAnsi="Arial" w:cs="Arial"/>
          <w:sz w:val="24"/>
          <w:lang w:eastAsia="es-GT"/>
        </w:rPr>
        <w:t>Mó</w:t>
      </w:r>
      <w:r w:rsidRPr="00790219">
        <w:rPr>
          <w:rFonts w:ascii="Arial" w:eastAsia="Times New Roman" w:hAnsi="Arial" w:cs="Arial"/>
          <w:sz w:val="24"/>
          <w:lang w:eastAsia="es-GT"/>
        </w:rPr>
        <w:t>dulo en el cual se registran los expedientes de los extranjeros que solicitan algún tipo de permiso de trabajo.</w:t>
      </w:r>
    </w:p>
    <w:p w:rsidR="00790219" w:rsidRDefault="00790219" w:rsidP="00790219">
      <w:pPr>
        <w:pStyle w:val="Sinespaciado"/>
        <w:spacing w:line="360" w:lineRule="auto"/>
        <w:jc w:val="both"/>
        <w:rPr>
          <w:rFonts w:ascii="Arial" w:eastAsia="Times New Roman" w:hAnsi="Arial" w:cs="Arial"/>
          <w:b/>
          <w:sz w:val="24"/>
          <w:lang w:eastAsia="es-GT"/>
        </w:rPr>
      </w:pPr>
    </w:p>
    <w:p w:rsidR="006F19A1" w:rsidRPr="00790219" w:rsidRDefault="006F19A1" w:rsidP="004256FE">
      <w:pPr>
        <w:pStyle w:val="Sinespaciado"/>
        <w:numPr>
          <w:ilvl w:val="0"/>
          <w:numId w:val="18"/>
        </w:numPr>
        <w:spacing w:line="360" w:lineRule="auto"/>
        <w:jc w:val="both"/>
        <w:rPr>
          <w:rFonts w:ascii="Arial" w:eastAsia="Times New Roman" w:hAnsi="Arial" w:cs="Arial"/>
          <w:b/>
          <w:sz w:val="24"/>
          <w:lang w:eastAsia="es-GT"/>
        </w:rPr>
      </w:pPr>
      <w:r w:rsidRPr="00790219">
        <w:rPr>
          <w:rFonts w:ascii="Arial" w:eastAsia="Times New Roman" w:hAnsi="Arial" w:cs="Arial"/>
          <w:b/>
          <w:sz w:val="24"/>
          <w:lang w:eastAsia="es-GT"/>
        </w:rPr>
        <w:t xml:space="preserve">Solicitud de Casos Especiales: </w:t>
      </w:r>
    </w:p>
    <w:p w:rsidR="00790219" w:rsidRPr="00790219" w:rsidRDefault="00790219" w:rsidP="00790219">
      <w:pPr>
        <w:pStyle w:val="Sinespaciado"/>
        <w:spacing w:line="360" w:lineRule="auto"/>
        <w:jc w:val="both"/>
        <w:rPr>
          <w:rFonts w:ascii="Arial" w:eastAsia="Times New Roman" w:hAnsi="Arial" w:cs="Arial"/>
          <w:sz w:val="24"/>
          <w:lang w:eastAsia="es-GT"/>
        </w:rPr>
      </w:pPr>
    </w:p>
    <w:p w:rsidR="006F19A1" w:rsidRPr="00790219" w:rsidRDefault="006F19A1" w:rsidP="004256FE">
      <w:pPr>
        <w:pStyle w:val="Sinespaciado"/>
        <w:numPr>
          <w:ilvl w:val="1"/>
          <w:numId w:val="19"/>
        </w:numPr>
        <w:spacing w:line="360" w:lineRule="auto"/>
        <w:jc w:val="both"/>
        <w:rPr>
          <w:rFonts w:ascii="Arial" w:eastAsia="Times New Roman" w:hAnsi="Arial" w:cs="Arial"/>
          <w:sz w:val="24"/>
          <w:lang w:eastAsia="es-GT"/>
        </w:rPr>
      </w:pPr>
      <w:r w:rsidRPr="00790219">
        <w:rPr>
          <w:rFonts w:ascii="Arial" w:eastAsia="Times New Roman" w:hAnsi="Arial" w:cs="Arial"/>
          <w:sz w:val="24"/>
          <w:lang w:eastAsia="es-GT"/>
        </w:rPr>
        <w:t>Cuando los solicitantes están casados o unidos legalmente de hecho con guatemalteco o guatemalteca, así como los que tengan su patria potestad, hijos guatemaltecos.</w:t>
      </w:r>
    </w:p>
    <w:p w:rsidR="006F19A1" w:rsidRPr="00790219" w:rsidRDefault="006F19A1" w:rsidP="00790219">
      <w:pPr>
        <w:pStyle w:val="Sinespaciado"/>
        <w:spacing w:line="360" w:lineRule="auto"/>
        <w:jc w:val="both"/>
        <w:rPr>
          <w:rFonts w:ascii="Arial" w:eastAsia="Times New Roman" w:hAnsi="Arial" w:cs="Arial"/>
          <w:sz w:val="24"/>
          <w:lang w:eastAsia="es-GT"/>
        </w:rPr>
      </w:pPr>
    </w:p>
    <w:p w:rsidR="006F19A1" w:rsidRPr="00790219" w:rsidRDefault="006F19A1" w:rsidP="004256FE">
      <w:pPr>
        <w:pStyle w:val="Sinespaciado"/>
        <w:numPr>
          <w:ilvl w:val="1"/>
          <w:numId w:val="18"/>
        </w:numPr>
        <w:spacing w:line="360" w:lineRule="auto"/>
        <w:jc w:val="both"/>
        <w:rPr>
          <w:rFonts w:ascii="Arial" w:eastAsia="Times New Roman" w:hAnsi="Arial" w:cs="Arial"/>
          <w:sz w:val="24"/>
          <w:lang w:eastAsia="es-GT"/>
        </w:rPr>
      </w:pPr>
      <w:r w:rsidRPr="00790219">
        <w:rPr>
          <w:rFonts w:ascii="Arial" w:eastAsia="Times New Roman" w:hAnsi="Arial" w:cs="Arial"/>
          <w:sz w:val="24"/>
          <w:lang w:eastAsia="es-GT"/>
        </w:rPr>
        <w:t>Cuando el solicitante a quienes el alto comisionado de las naciones Unidas para los Refugiados -ACNUR- les haya conferido la calidad de refugiados, o que de otra manera acrediten fehacientemente dicha calidad,  o las personas solicitantes del Estatuto de Refugiados</w:t>
      </w:r>
      <w:r w:rsidR="00790219" w:rsidRPr="00790219">
        <w:rPr>
          <w:rFonts w:ascii="Arial" w:eastAsia="Times New Roman" w:hAnsi="Arial" w:cs="Arial"/>
          <w:sz w:val="24"/>
          <w:lang w:eastAsia="es-GT"/>
        </w:rPr>
        <w:t>.</w:t>
      </w:r>
    </w:p>
    <w:p w:rsidR="002D518B" w:rsidRDefault="002D518B" w:rsidP="00153DC7">
      <w:pPr>
        <w:pStyle w:val="Sinespaciado"/>
        <w:spacing w:line="360" w:lineRule="auto"/>
        <w:jc w:val="both"/>
        <w:rPr>
          <w:rFonts w:ascii="Arial" w:eastAsia="Times New Roman" w:hAnsi="Arial" w:cs="Arial"/>
          <w:sz w:val="24"/>
          <w:lang w:eastAsia="es-GT"/>
        </w:rPr>
      </w:pPr>
    </w:p>
    <w:p w:rsidR="002D518B" w:rsidRDefault="002D518B" w:rsidP="002D518B">
      <w:pPr>
        <w:pStyle w:val="Sinespaciado"/>
        <w:numPr>
          <w:ilvl w:val="0"/>
          <w:numId w:val="18"/>
        </w:numPr>
        <w:spacing w:line="360" w:lineRule="auto"/>
        <w:jc w:val="both"/>
        <w:rPr>
          <w:rFonts w:ascii="Arial" w:eastAsia="Times New Roman" w:hAnsi="Arial" w:cs="Arial"/>
          <w:sz w:val="24"/>
          <w:lang w:eastAsia="es-GT"/>
        </w:rPr>
      </w:pPr>
      <w:r>
        <w:rPr>
          <w:rFonts w:ascii="Arial" w:eastAsia="Times New Roman" w:hAnsi="Arial" w:cs="Arial"/>
          <w:b/>
          <w:sz w:val="24"/>
          <w:lang w:eastAsia="es-GT"/>
        </w:rPr>
        <w:t>Usuario</w:t>
      </w:r>
      <w:r w:rsidRPr="00790219">
        <w:rPr>
          <w:rFonts w:ascii="Arial" w:eastAsia="Times New Roman" w:hAnsi="Arial" w:cs="Arial"/>
          <w:b/>
          <w:sz w:val="24"/>
          <w:lang w:eastAsia="es-GT"/>
        </w:rPr>
        <w:t>:</w:t>
      </w:r>
      <w:r w:rsidRPr="00790219">
        <w:rPr>
          <w:rFonts w:ascii="Arial" w:eastAsia="Times New Roman" w:hAnsi="Arial" w:cs="Arial"/>
          <w:sz w:val="24"/>
          <w:lang w:eastAsia="es-GT"/>
        </w:rPr>
        <w:t xml:space="preserve"> Persona extranjera que tramita solicitud de permiso de trabajo.</w:t>
      </w:r>
    </w:p>
    <w:p w:rsidR="00C22B15" w:rsidRDefault="00C22B15" w:rsidP="00C22B15">
      <w:pPr>
        <w:pStyle w:val="Prrafodelista"/>
        <w:rPr>
          <w:rFonts w:ascii="Arial" w:eastAsia="Times New Roman" w:hAnsi="Arial" w:cs="Arial"/>
          <w:sz w:val="24"/>
          <w:lang w:eastAsia="es-GT"/>
        </w:rPr>
      </w:pPr>
    </w:p>
    <w:p w:rsidR="00C22B15" w:rsidRDefault="00C22B15" w:rsidP="00C22B15">
      <w:pPr>
        <w:pStyle w:val="Sinespaciado"/>
        <w:spacing w:line="360" w:lineRule="auto"/>
        <w:jc w:val="both"/>
        <w:rPr>
          <w:rFonts w:ascii="Arial" w:eastAsia="Times New Roman" w:hAnsi="Arial" w:cs="Arial"/>
          <w:sz w:val="24"/>
          <w:lang w:eastAsia="es-GT"/>
        </w:rPr>
      </w:pPr>
    </w:p>
    <w:p w:rsidR="00153DC7" w:rsidRDefault="00153DC7" w:rsidP="00C22B15">
      <w:pPr>
        <w:pStyle w:val="Sinespaciado"/>
        <w:spacing w:line="360" w:lineRule="auto"/>
        <w:jc w:val="both"/>
        <w:rPr>
          <w:rFonts w:ascii="Arial" w:eastAsia="Times New Roman" w:hAnsi="Arial" w:cs="Arial"/>
          <w:sz w:val="24"/>
          <w:lang w:eastAsia="es-GT"/>
        </w:rPr>
      </w:pPr>
    </w:p>
    <w:p w:rsidR="00153DC7" w:rsidRDefault="00153DC7" w:rsidP="00C22B15">
      <w:pPr>
        <w:pStyle w:val="Sinespaciado"/>
        <w:spacing w:line="360" w:lineRule="auto"/>
        <w:jc w:val="both"/>
        <w:rPr>
          <w:rFonts w:ascii="Arial" w:eastAsia="Times New Roman" w:hAnsi="Arial" w:cs="Arial"/>
          <w:sz w:val="24"/>
          <w:lang w:eastAsia="es-GT"/>
        </w:rPr>
      </w:pPr>
    </w:p>
    <w:p w:rsidR="00153DC7" w:rsidRPr="002D518B" w:rsidRDefault="00153DC7" w:rsidP="00C22B15">
      <w:pPr>
        <w:pStyle w:val="Sinespaciado"/>
        <w:spacing w:line="360" w:lineRule="auto"/>
        <w:jc w:val="both"/>
        <w:rPr>
          <w:rFonts w:ascii="Arial" w:eastAsia="Times New Roman" w:hAnsi="Arial" w:cs="Arial"/>
          <w:sz w:val="24"/>
          <w:lang w:eastAsia="es-GT"/>
        </w:rPr>
      </w:pPr>
    </w:p>
    <w:p w:rsidR="00860874" w:rsidRDefault="00860874" w:rsidP="00860874">
      <w:pPr>
        <w:pStyle w:val="Ttulo1"/>
        <w:rPr>
          <w:rFonts w:ascii="Arial" w:hAnsi="Arial" w:cs="Arial"/>
          <w:sz w:val="24"/>
          <w:szCs w:val="24"/>
        </w:rPr>
      </w:pPr>
      <w:bookmarkStart w:id="24" w:name="_Toc10627528"/>
      <w:r>
        <w:rPr>
          <w:rFonts w:ascii="Arial" w:hAnsi="Arial" w:cs="Arial"/>
          <w:sz w:val="24"/>
          <w:szCs w:val="24"/>
        </w:rPr>
        <w:lastRenderedPageBreak/>
        <w:t>9</w:t>
      </w:r>
      <w:r w:rsidRPr="006F19A1">
        <w:rPr>
          <w:rFonts w:ascii="Arial" w:hAnsi="Arial" w:cs="Arial"/>
          <w:sz w:val="24"/>
          <w:szCs w:val="24"/>
        </w:rPr>
        <w:t xml:space="preserve">. </w:t>
      </w:r>
      <w:r>
        <w:rPr>
          <w:rFonts w:ascii="Arial" w:hAnsi="Arial" w:cs="Arial"/>
          <w:sz w:val="24"/>
          <w:szCs w:val="24"/>
        </w:rPr>
        <w:t>Simbología</w:t>
      </w:r>
      <w:bookmarkEnd w:id="24"/>
    </w:p>
    <w:p w:rsidR="00860874" w:rsidRPr="00860874" w:rsidRDefault="00860874" w:rsidP="00860874">
      <w:pPr>
        <w:pStyle w:val="Textoindependiente"/>
      </w:pPr>
    </w:p>
    <w:p w:rsidR="00860874" w:rsidRPr="00656EB8" w:rsidRDefault="00860874" w:rsidP="00860874">
      <w:pPr>
        <w:pStyle w:val="Sinespaciado"/>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5"/>
        <w:gridCol w:w="7243"/>
      </w:tblGrid>
      <w:tr w:rsidR="00860874" w:rsidRPr="00FB3512" w:rsidTr="00B36226">
        <w:trPr>
          <w:trHeight w:val="315"/>
        </w:trPr>
        <w:tc>
          <w:tcPr>
            <w:tcW w:w="966" w:type="pct"/>
            <w:shd w:val="clear" w:color="auto" w:fill="auto"/>
            <w:vAlign w:val="center"/>
            <w:hideMark/>
          </w:tcPr>
          <w:p w:rsidR="00860874" w:rsidRPr="00FB3512" w:rsidRDefault="00860874" w:rsidP="00B36226">
            <w:pPr>
              <w:spacing w:line="240" w:lineRule="auto"/>
              <w:jc w:val="center"/>
              <w:rPr>
                <w:rFonts w:eastAsia="Times New Roman" w:cs="Arial"/>
                <w:b/>
                <w:bCs/>
                <w:color w:val="000000"/>
                <w:sz w:val="20"/>
                <w:szCs w:val="20"/>
                <w:lang w:eastAsia="es-GT"/>
              </w:rPr>
            </w:pPr>
            <w:r w:rsidRPr="00FB3512">
              <w:rPr>
                <w:rFonts w:eastAsia="Times New Roman" w:cs="Arial"/>
                <w:b/>
                <w:bCs/>
                <w:color w:val="000000"/>
                <w:sz w:val="20"/>
                <w:szCs w:val="20"/>
                <w:lang w:val="es-ES" w:eastAsia="es-GT"/>
              </w:rPr>
              <w:t>Simbología</w:t>
            </w:r>
          </w:p>
        </w:tc>
        <w:tc>
          <w:tcPr>
            <w:tcW w:w="4034" w:type="pct"/>
            <w:shd w:val="clear" w:color="auto" w:fill="auto"/>
            <w:vAlign w:val="center"/>
            <w:hideMark/>
          </w:tcPr>
          <w:p w:rsidR="00860874" w:rsidRPr="00FB3512" w:rsidRDefault="00860874" w:rsidP="00B36226">
            <w:pPr>
              <w:spacing w:line="240" w:lineRule="auto"/>
              <w:jc w:val="center"/>
              <w:rPr>
                <w:rFonts w:eastAsia="Times New Roman" w:cs="Arial"/>
                <w:b/>
                <w:bCs/>
                <w:color w:val="000000"/>
                <w:sz w:val="20"/>
                <w:szCs w:val="20"/>
                <w:lang w:eastAsia="es-GT"/>
              </w:rPr>
            </w:pPr>
            <w:r w:rsidRPr="00FB3512">
              <w:rPr>
                <w:rFonts w:eastAsia="Times New Roman" w:cs="Arial"/>
                <w:b/>
                <w:bCs/>
                <w:color w:val="000000"/>
                <w:sz w:val="20"/>
                <w:szCs w:val="20"/>
                <w:lang w:eastAsia="es-GT"/>
              </w:rPr>
              <w:t>Descripción</w:t>
            </w:r>
          </w:p>
        </w:tc>
      </w:tr>
      <w:tr w:rsidR="00860874" w:rsidRPr="00FB3512" w:rsidTr="00B36226">
        <w:trPr>
          <w:trHeight w:val="731"/>
        </w:trPr>
        <w:tc>
          <w:tcPr>
            <w:tcW w:w="966" w:type="pct"/>
            <w:shd w:val="clear" w:color="auto" w:fill="auto"/>
            <w:noWrap/>
            <w:vAlign w:val="bottom"/>
            <w:hideMark/>
          </w:tcPr>
          <w:p w:rsidR="00860874" w:rsidRPr="00FB3512" w:rsidRDefault="00C86BF0" w:rsidP="00B36226">
            <w:pPr>
              <w:rPr>
                <w:rFonts w:ascii="Calibri" w:eastAsia="Times New Roman" w:hAnsi="Calibri" w:cs="Arial"/>
                <w:color w:val="000000"/>
                <w:lang w:val="es-ES" w:eastAsia="es-GT"/>
              </w:rPr>
            </w:pPr>
            <w:r>
              <w:rPr>
                <w:rFonts w:ascii="Calibri" w:eastAsia="Times New Roman" w:hAnsi="Calibri" w:cs="Arial"/>
                <w:noProof/>
                <w:color w:val="000000"/>
                <w:lang w:val="es-ES" w:eastAsia="es-ES"/>
              </w:rPr>
              <w:pict>
                <v:oval id="Elipse 18" o:spid="_x0000_s1037" style="position:absolute;margin-left:14.5pt;margin-top:-28.8pt;width:47.25pt;height:24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" fillcolor="#9cc2e5 [1940]" strokecolor="black [3213]" strokeweight=".25pt">
                  <v:stroke joinstyle="miter"/>
                  <v:path arrowok="t"/>
                </v:oval>
              </w:pict>
            </w:r>
          </w:p>
        </w:tc>
        <w:tc>
          <w:tcPr>
            <w:tcW w:w="4034" w:type="pct"/>
            <w:shd w:val="clear" w:color="auto" w:fill="auto"/>
            <w:vAlign w:val="center"/>
            <w:hideMark/>
          </w:tcPr>
          <w:p w:rsidR="00860874" w:rsidRPr="00FB3512" w:rsidRDefault="00860874" w:rsidP="00B36226">
            <w:pPr>
              <w:spacing w:line="240" w:lineRule="auto"/>
              <w:jc w:val="both"/>
              <w:rPr>
                <w:rFonts w:eastAsia="Times New Roman" w:cs="Arial"/>
                <w:color w:val="000000"/>
                <w:sz w:val="20"/>
                <w:szCs w:val="20"/>
                <w:lang w:eastAsia="es-GT"/>
              </w:rPr>
            </w:pPr>
            <w:r w:rsidRPr="00D778E6">
              <w:rPr>
                <w:rFonts w:eastAsia="Times New Roman" w:cs="Arial"/>
                <w:b/>
                <w:color w:val="000000"/>
                <w:sz w:val="20"/>
                <w:szCs w:val="20"/>
                <w:lang w:eastAsia="es-GT"/>
              </w:rPr>
              <w:t>La ELIPSE</w:t>
            </w:r>
            <w:r w:rsidRPr="00FB3512">
              <w:rPr>
                <w:rFonts w:eastAsia="Times New Roman" w:cs="Arial"/>
                <w:color w:val="000000"/>
                <w:sz w:val="20"/>
                <w:szCs w:val="20"/>
                <w:lang w:eastAsia="es-GT"/>
              </w:rPr>
              <w:t>, puede ser utilizada indistintamente para señalar el inicio o fin de un flujo. Basta colocar en su interior la palabra “inicio” o “fin”, según corresponda.</w:t>
            </w:r>
          </w:p>
        </w:tc>
      </w:tr>
      <w:tr w:rsidR="00860874" w:rsidRPr="00FB3512" w:rsidTr="00B36226">
        <w:trPr>
          <w:trHeight w:val="841"/>
        </w:trPr>
        <w:tc>
          <w:tcPr>
            <w:tcW w:w="966" w:type="pct"/>
            <w:shd w:val="clear" w:color="auto" w:fill="auto"/>
            <w:noWrap/>
            <w:vAlign w:val="bottom"/>
            <w:hideMark/>
          </w:tcPr>
          <w:p w:rsidR="00860874" w:rsidRPr="00FB3512" w:rsidRDefault="00C86BF0" w:rsidP="00B36226">
            <w:pPr>
              <w:spacing w:line="240" w:lineRule="auto"/>
              <w:rPr>
                <w:rFonts w:ascii="Calibri" w:eastAsia="Times New Roman" w:hAnsi="Calibri" w:cs="Calibri"/>
                <w:color w:val="000000"/>
                <w:lang w:eastAsia="es-GT"/>
              </w:rPr>
            </w:pPr>
            <w:r>
              <w:rPr>
                <w:rFonts w:ascii="Calibri" w:eastAsia="Times New Roman" w:hAnsi="Calibri" w:cs="Calibri"/>
                <w:noProof/>
                <w:color w:val="000000"/>
                <w:lang w:val="es-ES" w:eastAsia="es-ES"/>
              </w:rPr>
              <w:pict>
                <v:rect id="Rectángulo 17" o:spid="_x0000_s1038" style="position:absolute;margin-left:12.3pt;margin-top:6pt;width:51.75pt;height:30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" fillcolor="#9cc2e5 [1940]"/>
              </w:pict>
            </w:r>
          </w:p>
          <w:p w:rsidR="00860874" w:rsidRPr="00FB3512" w:rsidRDefault="00860874" w:rsidP="00B36226">
            <w:pPr>
              <w:spacing w:line="240" w:lineRule="auto"/>
              <w:rPr>
                <w:rFonts w:ascii="Calibri" w:eastAsia="Times New Roman" w:hAnsi="Calibri" w:cs="Calibri"/>
                <w:color w:val="000000"/>
                <w:lang w:eastAsia="es-GT"/>
              </w:rPr>
            </w:pPr>
          </w:p>
        </w:tc>
        <w:tc>
          <w:tcPr>
            <w:tcW w:w="4034" w:type="pct"/>
            <w:shd w:val="clear" w:color="auto" w:fill="auto"/>
            <w:vAlign w:val="center"/>
            <w:hideMark/>
          </w:tcPr>
          <w:p w:rsidR="00860874" w:rsidRPr="00FB3512" w:rsidRDefault="00860874" w:rsidP="00B36226">
            <w:pPr>
              <w:spacing w:line="240" w:lineRule="auto"/>
              <w:jc w:val="both"/>
              <w:rPr>
                <w:rFonts w:eastAsia="Times New Roman" w:cs="Arial"/>
                <w:color w:val="000000"/>
                <w:sz w:val="20"/>
                <w:szCs w:val="20"/>
                <w:lang w:eastAsia="es-GT"/>
              </w:rPr>
            </w:pPr>
            <w:r w:rsidRPr="00D778E6">
              <w:rPr>
                <w:rFonts w:eastAsia="Times New Roman" w:cs="Arial"/>
                <w:b/>
                <w:color w:val="000000"/>
                <w:sz w:val="20"/>
                <w:szCs w:val="20"/>
                <w:lang w:eastAsia="es-GT"/>
              </w:rPr>
              <w:t>El RECTÁNGULO</w:t>
            </w:r>
            <w:r w:rsidRPr="00FB3512">
              <w:rPr>
                <w:rFonts w:eastAsia="Times New Roman" w:cs="Arial"/>
                <w:color w:val="000000"/>
                <w:sz w:val="20"/>
                <w:szCs w:val="20"/>
                <w:lang w:eastAsia="es-GT"/>
              </w:rPr>
              <w:t>, es el símbolo que se utiliza para representar las actividades. Dentro de él, se describe en forma concreta y clara la especificación de la actividad que pertenece al procedimiento.</w:t>
            </w:r>
          </w:p>
        </w:tc>
      </w:tr>
      <w:tr w:rsidR="00860874" w:rsidRPr="00FB3512" w:rsidTr="00B36226">
        <w:trPr>
          <w:trHeight w:val="839"/>
        </w:trPr>
        <w:tc>
          <w:tcPr>
            <w:tcW w:w="966" w:type="pct"/>
            <w:shd w:val="clear" w:color="auto" w:fill="auto"/>
            <w:noWrap/>
            <w:vAlign w:val="bottom"/>
            <w:hideMark/>
          </w:tcPr>
          <w:p w:rsidR="00860874" w:rsidRPr="00FB3512" w:rsidRDefault="00C86BF0" w:rsidP="00B36226">
            <w:pPr>
              <w:spacing w:line="240" w:lineRule="auto"/>
              <w:rPr>
                <w:rFonts w:ascii="Calibri" w:eastAsia="Times New Roman" w:hAnsi="Calibri" w:cs="Calibri"/>
                <w:color w:val="000000"/>
                <w:lang w:eastAsia="es-GT"/>
              </w:rPr>
            </w:pPr>
            <w:r>
              <w:rPr>
                <w:rFonts w:ascii="Calibri" w:eastAsia="Times New Roman" w:hAnsi="Calibri" w:cs="Calibri"/>
                <w:noProof/>
                <w:color w:val="000000"/>
                <w:lang w:val="es-ES" w:eastAsia="es-ES"/>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6" o:spid="_x0000_s1039" type="#_x0000_t114" style="position:absolute;margin-left:15.25pt;margin-top:7.5pt;width:44.5pt;height:30.5pt;z-index:25167257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" fillcolor="#9cc2e5 [1940]"/>
              </w:pict>
            </w:r>
          </w:p>
          <w:p w:rsidR="00860874" w:rsidRPr="00FB3512" w:rsidRDefault="00860874" w:rsidP="00B36226">
            <w:pPr>
              <w:spacing w:line="240" w:lineRule="auto"/>
              <w:rPr>
                <w:rFonts w:ascii="Calibri" w:eastAsia="Times New Roman" w:hAnsi="Calibri" w:cs="Calibri"/>
                <w:color w:val="000000"/>
                <w:lang w:eastAsia="es-GT"/>
              </w:rPr>
            </w:pPr>
          </w:p>
        </w:tc>
        <w:tc>
          <w:tcPr>
            <w:tcW w:w="4034" w:type="pct"/>
            <w:shd w:val="clear" w:color="auto" w:fill="auto"/>
            <w:vAlign w:val="center"/>
            <w:hideMark/>
          </w:tcPr>
          <w:p w:rsidR="00860874" w:rsidRPr="00FB3512" w:rsidRDefault="00860874" w:rsidP="00B36226">
            <w:pPr>
              <w:spacing w:line="240" w:lineRule="auto"/>
              <w:jc w:val="both"/>
              <w:rPr>
                <w:rFonts w:eastAsia="Times New Roman" w:cs="Arial"/>
                <w:color w:val="000000"/>
                <w:sz w:val="20"/>
                <w:szCs w:val="20"/>
                <w:lang w:eastAsia="es-GT"/>
              </w:rPr>
            </w:pPr>
            <w:r w:rsidRPr="00D778E6">
              <w:rPr>
                <w:rFonts w:eastAsia="Times New Roman" w:cs="Arial"/>
                <w:b/>
                <w:color w:val="000000"/>
                <w:sz w:val="20"/>
                <w:szCs w:val="20"/>
                <w:lang w:eastAsia="es-GT"/>
              </w:rPr>
              <w:t>DOCUMENTO</w:t>
            </w:r>
            <w:r w:rsidRPr="00FB3512">
              <w:rPr>
                <w:rFonts w:eastAsia="Times New Roman" w:cs="Arial"/>
                <w:color w:val="000000"/>
                <w:sz w:val="20"/>
                <w:szCs w:val="20"/>
                <w:lang w:eastAsia="es-GT"/>
              </w:rPr>
              <w:t>, se utiliza para representar un documento que entre, salga o genere una operación, siempre y cuando este sea relevante para el procedimiento a diagramar.</w:t>
            </w:r>
          </w:p>
        </w:tc>
      </w:tr>
      <w:tr w:rsidR="00860874" w:rsidRPr="00FB3512" w:rsidTr="00B36226">
        <w:trPr>
          <w:trHeight w:val="1275"/>
        </w:trPr>
        <w:tc>
          <w:tcPr>
            <w:tcW w:w="966" w:type="pct"/>
            <w:shd w:val="clear" w:color="auto" w:fill="auto"/>
            <w:noWrap/>
            <w:vAlign w:val="bottom"/>
            <w:hideMark/>
          </w:tcPr>
          <w:p w:rsidR="00860874" w:rsidRPr="00FB3512" w:rsidRDefault="00C86BF0" w:rsidP="00B36226">
            <w:pPr>
              <w:spacing w:line="240" w:lineRule="auto"/>
              <w:rPr>
                <w:rFonts w:ascii="Calibri" w:eastAsia="Times New Roman" w:hAnsi="Calibri" w:cs="Calibri"/>
                <w:color w:val="000000"/>
                <w:lang w:eastAsia="es-GT"/>
              </w:rPr>
            </w:pPr>
            <w:r>
              <w:rPr>
                <w:rFonts w:ascii="Calibri" w:eastAsia="Times New Roman" w:hAnsi="Calibri" w:cs="Calibri"/>
                <w:noProof/>
                <w:color w:val="000000"/>
                <w:lang w:val="es-ES" w:eastAsia="es-ES"/>
              </w:rPr>
              <w:pict>
                <v:shapetype id="_x0000_t4" coordsize="21600,21600" o:spt="4" path="m10800,l,10800,10800,21600,21600,10800xe">
                  <v:stroke joinstyle="miter"/>
                  <v:path gradientshapeok="t" o:connecttype="rect" textboxrect="5400,5400,16200,16200"/>
                </v:shapetype>
                <v:shape id="Rombo 15" o:spid="_x0000_s1040" type="#_x0000_t4" style="position:absolute;margin-left:10.05pt;margin-top:-7.25pt;width:55.2pt;height:29.25pt;z-index:25167360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" fillcolor="#9cc2e5 [1940]"/>
              </w:pict>
            </w:r>
          </w:p>
          <w:p w:rsidR="00860874" w:rsidRPr="00FB3512" w:rsidRDefault="00860874" w:rsidP="00B36226">
            <w:pPr>
              <w:spacing w:line="240" w:lineRule="auto"/>
              <w:rPr>
                <w:rFonts w:ascii="Calibri" w:eastAsia="Times New Roman" w:hAnsi="Calibri" w:cs="Calibri"/>
                <w:color w:val="000000"/>
                <w:lang w:eastAsia="es-GT"/>
              </w:rPr>
            </w:pPr>
          </w:p>
        </w:tc>
        <w:tc>
          <w:tcPr>
            <w:tcW w:w="4034" w:type="pct"/>
            <w:shd w:val="clear" w:color="auto" w:fill="auto"/>
            <w:vAlign w:val="center"/>
            <w:hideMark/>
          </w:tcPr>
          <w:p w:rsidR="00860874" w:rsidRPr="00FB3512" w:rsidRDefault="00860874" w:rsidP="00B36226">
            <w:pPr>
              <w:spacing w:line="240" w:lineRule="auto"/>
              <w:jc w:val="both"/>
              <w:rPr>
                <w:rFonts w:eastAsia="Times New Roman" w:cs="Arial"/>
                <w:color w:val="000000"/>
                <w:sz w:val="20"/>
                <w:szCs w:val="20"/>
                <w:lang w:eastAsia="es-GT"/>
              </w:rPr>
            </w:pPr>
            <w:r w:rsidRPr="00D778E6">
              <w:rPr>
                <w:rFonts w:eastAsia="Times New Roman" w:cs="Arial"/>
                <w:b/>
                <w:color w:val="000000"/>
                <w:sz w:val="20"/>
                <w:szCs w:val="20"/>
                <w:lang w:eastAsia="es-GT"/>
              </w:rPr>
              <w:t>El ROMBO</w:t>
            </w:r>
            <w:r w:rsidRPr="00FB3512">
              <w:rPr>
                <w:rFonts w:eastAsia="Times New Roman" w:cs="Arial"/>
                <w:color w:val="000000"/>
                <w:sz w:val="20"/>
                <w:szCs w:val="20"/>
                <w:lang w:eastAsia="es-GT"/>
              </w:rPr>
              <w:t>, es la figura que se utiliza para mostrar las actividades de decisión que se ejecutan como parte del procedimiento. De igual forma, se utiliza para mostrar más de una alternativa de acción. En su interior, se describe de forma concreta y clara la decisión que debe desarrollarse, asimismo, en sus salidas, debe indicarse con un “Si” o un “No” la acción a seguir.</w:t>
            </w:r>
          </w:p>
        </w:tc>
      </w:tr>
      <w:tr w:rsidR="00860874" w:rsidRPr="00FB3512" w:rsidTr="00B36226">
        <w:trPr>
          <w:trHeight w:val="826"/>
        </w:trPr>
        <w:tc>
          <w:tcPr>
            <w:tcW w:w="966" w:type="pct"/>
            <w:shd w:val="clear" w:color="auto" w:fill="auto"/>
            <w:noWrap/>
            <w:vAlign w:val="bottom"/>
            <w:hideMark/>
          </w:tcPr>
          <w:p w:rsidR="00860874" w:rsidRPr="00FB3512" w:rsidRDefault="00C86BF0" w:rsidP="00B36226">
            <w:pPr>
              <w:spacing w:line="240" w:lineRule="auto"/>
              <w:rPr>
                <w:rFonts w:ascii="Calibri" w:eastAsia="Times New Roman" w:hAnsi="Calibri" w:cs="Calibri"/>
                <w:color w:val="000000"/>
                <w:lang w:eastAsia="es-GT"/>
              </w:rPr>
            </w:pPr>
            <w:r>
              <w:rPr>
                <w:rFonts w:ascii="Calibri" w:eastAsia="Times New Roman" w:hAnsi="Calibri" w:cs="Calibri"/>
                <w:noProof/>
                <w:color w:val="000000"/>
                <w:lang w:val="es-ES" w:eastAsia="es-ES"/>
              </w:rPr>
              <w:pict>
                <v:shapetype id="_x0000_t112" coordsize="21600,21600" o:spt="112" path="m,l,21600r21600,l21600,xem2610,nfl2610,21600em18990,nfl18990,21600e">
                  <v:stroke joinstyle="miter"/>
                  <v:path o:extrusionok="f" gradientshapeok="t" o:connecttype="rect" textboxrect="2610,0,18990,21600"/>
                </v:shapetype>
                <v:shape id="Proceso predefinido 14" o:spid="_x0000_s1041" type="#_x0000_t112" style="position:absolute;margin-left:15.55pt;margin-top:6.35pt;width:48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" fillcolor="#9cc2e5 [1940]" strokecolor="black [3213]" strokeweight=".5pt">
                  <v:path arrowok="t"/>
                </v:shape>
              </w:pict>
            </w:r>
          </w:p>
          <w:p w:rsidR="00860874" w:rsidRPr="00FB3512" w:rsidRDefault="00860874" w:rsidP="00B36226">
            <w:pPr>
              <w:spacing w:line="240" w:lineRule="auto"/>
              <w:rPr>
                <w:rFonts w:ascii="Calibri" w:eastAsia="Times New Roman" w:hAnsi="Calibri" w:cs="Calibri"/>
                <w:color w:val="000000"/>
                <w:lang w:eastAsia="es-GT"/>
              </w:rPr>
            </w:pPr>
          </w:p>
        </w:tc>
        <w:tc>
          <w:tcPr>
            <w:tcW w:w="4034" w:type="pct"/>
            <w:shd w:val="clear" w:color="auto" w:fill="auto"/>
            <w:vAlign w:val="center"/>
            <w:hideMark/>
          </w:tcPr>
          <w:p w:rsidR="00860874" w:rsidRPr="00FB3512" w:rsidRDefault="00860874" w:rsidP="00B36226">
            <w:pPr>
              <w:spacing w:line="240" w:lineRule="auto"/>
              <w:jc w:val="both"/>
              <w:rPr>
                <w:rFonts w:eastAsia="Times New Roman" w:cs="Arial"/>
                <w:color w:val="000000"/>
                <w:sz w:val="20"/>
                <w:szCs w:val="20"/>
                <w:lang w:eastAsia="es-GT"/>
              </w:rPr>
            </w:pPr>
            <w:r w:rsidRPr="00D778E6">
              <w:rPr>
                <w:rFonts w:eastAsia="Times New Roman" w:cs="Arial"/>
                <w:b/>
                <w:color w:val="000000"/>
                <w:sz w:val="20"/>
                <w:szCs w:val="20"/>
                <w:lang w:eastAsia="es-GT"/>
              </w:rPr>
              <w:t>El RECTÁNGULO CON BARRAS</w:t>
            </w:r>
            <w:r w:rsidRPr="00FB3512">
              <w:rPr>
                <w:rFonts w:eastAsia="Times New Roman" w:cs="Arial"/>
                <w:color w:val="000000"/>
                <w:sz w:val="20"/>
                <w:szCs w:val="20"/>
                <w:lang w:eastAsia="es-GT"/>
              </w:rPr>
              <w:t>, es el símbolo que se utiliza para hacer referencia a otros diagramas de flujo. Cuando el flujo de actividades llega a esta figura, inicia la ejecución de otro procedimiento.</w:t>
            </w:r>
          </w:p>
        </w:tc>
      </w:tr>
      <w:tr w:rsidR="00860874" w:rsidRPr="00FB3512" w:rsidTr="00B36226">
        <w:trPr>
          <w:trHeight w:val="837"/>
        </w:trPr>
        <w:tc>
          <w:tcPr>
            <w:tcW w:w="966" w:type="pct"/>
            <w:shd w:val="clear" w:color="auto" w:fill="auto"/>
            <w:noWrap/>
            <w:vAlign w:val="bottom"/>
            <w:hideMark/>
          </w:tcPr>
          <w:p w:rsidR="00860874" w:rsidRPr="00FB3512" w:rsidRDefault="00C86BF0" w:rsidP="00B36226">
            <w:pPr>
              <w:spacing w:line="240" w:lineRule="auto"/>
              <w:rPr>
                <w:rFonts w:ascii="Calibri" w:eastAsia="Times New Roman" w:hAnsi="Calibri" w:cs="Calibri"/>
                <w:color w:val="000000"/>
                <w:lang w:eastAsia="es-GT"/>
              </w:rPr>
            </w:pPr>
            <w:r>
              <w:rPr>
                <w:rFonts w:ascii="Calibri" w:eastAsia="Times New Roman" w:hAnsi="Calibri" w:cs="Calibri"/>
                <w:noProof/>
                <w:color w:val="000000"/>
                <w:lang w:val="es-ES"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42" type="#_x0000_t13" style="position:absolute;margin-left:10pt;margin-top:6pt;width:66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" fillcolor="#9cc2e5 [1940]"/>
              </w:pict>
            </w:r>
          </w:p>
          <w:p w:rsidR="00860874" w:rsidRPr="00FB3512" w:rsidRDefault="00860874" w:rsidP="00B36226">
            <w:pPr>
              <w:spacing w:line="240" w:lineRule="auto"/>
              <w:rPr>
                <w:rFonts w:ascii="Calibri" w:eastAsia="Times New Roman" w:hAnsi="Calibri" w:cs="Calibri"/>
                <w:color w:val="000000"/>
                <w:lang w:eastAsia="es-GT"/>
              </w:rPr>
            </w:pPr>
          </w:p>
        </w:tc>
        <w:tc>
          <w:tcPr>
            <w:tcW w:w="4034" w:type="pct"/>
            <w:shd w:val="clear" w:color="auto" w:fill="auto"/>
            <w:vAlign w:val="center"/>
            <w:hideMark/>
          </w:tcPr>
          <w:p w:rsidR="00860874" w:rsidRPr="00FB3512" w:rsidRDefault="00860874" w:rsidP="00B36226">
            <w:pPr>
              <w:spacing w:line="240" w:lineRule="auto"/>
              <w:jc w:val="both"/>
              <w:rPr>
                <w:rFonts w:eastAsia="Times New Roman" w:cs="Arial"/>
                <w:color w:val="000000"/>
                <w:sz w:val="20"/>
                <w:szCs w:val="20"/>
                <w:lang w:eastAsia="es-GT"/>
              </w:rPr>
            </w:pPr>
            <w:r w:rsidRPr="00D778E6">
              <w:rPr>
                <w:rFonts w:eastAsia="Times New Roman" w:cs="Arial"/>
                <w:b/>
                <w:color w:val="000000"/>
                <w:sz w:val="20"/>
                <w:szCs w:val="20"/>
                <w:lang w:eastAsia="es-GT"/>
              </w:rPr>
              <w:t>La FLECHA</w:t>
            </w:r>
            <w:r w:rsidRPr="00FB3512">
              <w:rPr>
                <w:rFonts w:eastAsia="Times New Roman" w:cs="Arial"/>
                <w:color w:val="000000"/>
                <w:sz w:val="20"/>
                <w:szCs w:val="20"/>
                <w:lang w:eastAsia="es-GT"/>
              </w:rPr>
              <w:t>, se utiliza para conectar actividades, señala la secuencia de las mismas, el orden en que éstas se ejecutan, y la forma en que fluyen la información y los documentos.</w:t>
            </w:r>
          </w:p>
        </w:tc>
      </w:tr>
      <w:tr w:rsidR="00860874" w:rsidRPr="00FB3512" w:rsidTr="00B36226">
        <w:trPr>
          <w:trHeight w:val="780"/>
        </w:trPr>
        <w:tc>
          <w:tcPr>
            <w:tcW w:w="966" w:type="pct"/>
            <w:shd w:val="clear" w:color="auto" w:fill="auto"/>
            <w:noWrap/>
            <w:vAlign w:val="bottom"/>
            <w:hideMark/>
          </w:tcPr>
          <w:p w:rsidR="00860874" w:rsidRPr="00FB3512" w:rsidRDefault="00C86BF0" w:rsidP="00B36226">
            <w:pPr>
              <w:spacing w:line="240" w:lineRule="auto"/>
              <w:rPr>
                <w:rFonts w:ascii="Calibri" w:eastAsia="Times New Roman" w:hAnsi="Calibri" w:cs="Calibri"/>
                <w:color w:val="000000"/>
                <w:lang w:eastAsia="es-GT"/>
              </w:rPr>
            </w:pPr>
            <w:r>
              <w:rPr>
                <w:rFonts w:ascii="Calibri" w:eastAsia="Times New Roman" w:hAnsi="Calibri" w:cs="Calibri"/>
                <w:noProof/>
                <w:color w:val="000000"/>
                <w:lang w:val="es-ES" w:eastAsia="es-ES"/>
              </w:rPr>
              <w:pict>
                <v:oval id="Elipse 8" o:spid="_x0000_s1043" style="position:absolute;margin-left:24.25pt;margin-top:4.05pt;width:31.5pt;height:33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" fillcolor="#9cc2e5 [1940]"/>
              </w:pict>
            </w:r>
          </w:p>
          <w:p w:rsidR="00860874" w:rsidRPr="00FB3512" w:rsidRDefault="00860874" w:rsidP="00B36226">
            <w:pPr>
              <w:spacing w:line="240" w:lineRule="auto"/>
              <w:rPr>
                <w:rFonts w:ascii="Calibri" w:eastAsia="Times New Roman" w:hAnsi="Calibri" w:cs="Calibri"/>
                <w:color w:val="000000"/>
                <w:lang w:eastAsia="es-GT"/>
              </w:rPr>
            </w:pPr>
          </w:p>
        </w:tc>
        <w:tc>
          <w:tcPr>
            <w:tcW w:w="4034" w:type="pct"/>
            <w:shd w:val="clear" w:color="auto" w:fill="auto"/>
            <w:vAlign w:val="center"/>
            <w:hideMark/>
          </w:tcPr>
          <w:p w:rsidR="00860874" w:rsidRPr="00FB3512" w:rsidRDefault="00860874" w:rsidP="00B36226">
            <w:pPr>
              <w:spacing w:line="240" w:lineRule="auto"/>
              <w:jc w:val="both"/>
              <w:rPr>
                <w:rFonts w:eastAsia="Times New Roman" w:cs="Arial"/>
                <w:color w:val="000000"/>
                <w:sz w:val="20"/>
                <w:szCs w:val="20"/>
                <w:lang w:eastAsia="es-GT"/>
              </w:rPr>
            </w:pPr>
            <w:r w:rsidRPr="00D778E6">
              <w:rPr>
                <w:rFonts w:eastAsia="Times New Roman" w:cs="Arial"/>
                <w:b/>
                <w:color w:val="000000"/>
                <w:sz w:val="20"/>
                <w:szCs w:val="20"/>
                <w:lang w:eastAsia="es-GT"/>
              </w:rPr>
              <w:t>CÍRCULO</w:t>
            </w:r>
            <w:r w:rsidRPr="00FB3512">
              <w:rPr>
                <w:rFonts w:eastAsia="Times New Roman" w:cs="Arial"/>
                <w:color w:val="000000"/>
                <w:sz w:val="20"/>
                <w:szCs w:val="20"/>
                <w:lang w:eastAsia="es-GT"/>
              </w:rPr>
              <w:t>, se utiliza para conectar actividades y operaciones dentro del mismo procedimiento y evitar la saturación de líneas o flechas.</w:t>
            </w:r>
          </w:p>
        </w:tc>
      </w:tr>
      <w:tr w:rsidR="00860874" w:rsidRPr="00FB3512" w:rsidTr="00B36226">
        <w:trPr>
          <w:trHeight w:val="903"/>
        </w:trPr>
        <w:tc>
          <w:tcPr>
            <w:tcW w:w="966" w:type="pct"/>
            <w:shd w:val="clear" w:color="auto" w:fill="auto"/>
            <w:noWrap/>
            <w:vAlign w:val="bottom"/>
            <w:hideMark/>
          </w:tcPr>
          <w:p w:rsidR="00860874" w:rsidRPr="00FB3512" w:rsidRDefault="00C86BF0" w:rsidP="00B36226">
            <w:pPr>
              <w:spacing w:line="240" w:lineRule="auto"/>
              <w:rPr>
                <w:rFonts w:ascii="Calibri" w:eastAsia="Times New Roman" w:hAnsi="Calibri" w:cs="Calibri"/>
                <w:color w:val="000000"/>
                <w:lang w:eastAsia="es-GT"/>
              </w:rPr>
            </w:pPr>
            <w:r>
              <w:rPr>
                <w:rFonts w:ascii="Arial" w:eastAsia="Times New Roman" w:hAnsi="Arial" w:cs="Arial"/>
                <w:noProof/>
                <w:sz w:val="24"/>
                <w:lang w:val="es-ES" w:eastAsia="es-ES"/>
              </w:rPr>
              <w:pict>
                <v:shapetype id="_x0000_t177" coordsize="21600,21600" o:spt="177" path="m,l21600,r,17255l10800,21600,,17255xe">
                  <v:stroke joinstyle="miter"/>
                  <v:path gradientshapeok="t" o:connecttype="rect" textboxrect="0,0,21600,17255"/>
                </v:shapetype>
                <v:shape id="_x0000_s1045" type="#_x0000_t177" style="position:absolute;margin-left:25.35pt;margin-top:1.2pt;width:33.15pt;height:34.5pt;z-index:251677696;mso-position-horizontal-relative:text;mso-position-vertical-relative:text" fillcolor="#9cc2e5 [1940]">
                  <w10:wrap type="square"/>
                </v:shape>
              </w:pict>
            </w:r>
          </w:p>
        </w:tc>
        <w:tc>
          <w:tcPr>
            <w:tcW w:w="4034" w:type="pct"/>
            <w:shd w:val="clear" w:color="auto" w:fill="auto"/>
            <w:vAlign w:val="center"/>
            <w:hideMark/>
          </w:tcPr>
          <w:p w:rsidR="00860874" w:rsidRPr="00FB3512" w:rsidRDefault="00860874" w:rsidP="00B36226">
            <w:pPr>
              <w:spacing w:line="240" w:lineRule="auto"/>
              <w:jc w:val="both"/>
              <w:rPr>
                <w:rFonts w:eastAsia="Times New Roman" w:cs="Arial"/>
                <w:color w:val="000000"/>
                <w:sz w:val="20"/>
                <w:szCs w:val="20"/>
                <w:lang w:eastAsia="es-GT"/>
              </w:rPr>
            </w:pPr>
            <w:r w:rsidRPr="00D778E6">
              <w:rPr>
                <w:rFonts w:eastAsia="Times New Roman" w:cs="Arial"/>
                <w:b/>
                <w:color w:val="000000"/>
                <w:sz w:val="20"/>
                <w:szCs w:val="20"/>
                <w:lang w:eastAsia="es-GT"/>
              </w:rPr>
              <w:t>CONECTOR DE PÁGINA</w:t>
            </w:r>
            <w:r w:rsidRPr="00FB3512">
              <w:rPr>
                <w:rFonts w:eastAsia="Times New Roman" w:cs="Arial"/>
                <w:color w:val="000000"/>
                <w:sz w:val="20"/>
                <w:szCs w:val="20"/>
                <w:lang w:eastAsia="es-GT"/>
              </w:rPr>
              <w:t>, se utiliza para conectar actividades u operaciones dentro del mismo procedimiento en diferentes páginas, es decir cuando no es suficiente una sola página para la elaboración de un procedimiento.</w:t>
            </w:r>
          </w:p>
        </w:tc>
      </w:tr>
    </w:tbl>
    <w:p w:rsidR="00860874" w:rsidRDefault="00860874" w:rsidP="00860874">
      <w:pPr>
        <w:pStyle w:val="Sinespaciado"/>
        <w:spacing w:line="360" w:lineRule="auto"/>
        <w:jc w:val="both"/>
        <w:rPr>
          <w:rFonts w:ascii="Arial" w:eastAsia="Times New Roman" w:hAnsi="Arial" w:cs="Arial"/>
          <w:sz w:val="24"/>
          <w:lang w:eastAsia="es-GT"/>
        </w:rPr>
      </w:pPr>
    </w:p>
    <w:p w:rsidR="00D17BC4" w:rsidRDefault="00D17BC4" w:rsidP="00860874">
      <w:pPr>
        <w:pStyle w:val="Sinespaciado"/>
        <w:spacing w:line="360" w:lineRule="auto"/>
        <w:jc w:val="both"/>
        <w:rPr>
          <w:rFonts w:ascii="Arial" w:eastAsia="Times New Roman" w:hAnsi="Arial" w:cs="Arial"/>
          <w:sz w:val="24"/>
          <w:lang w:eastAsia="es-GT"/>
        </w:rPr>
      </w:pPr>
    </w:p>
    <w:p w:rsidR="00D17BC4" w:rsidRDefault="00D17BC4" w:rsidP="00860874">
      <w:pPr>
        <w:pStyle w:val="Sinespaciado"/>
        <w:spacing w:line="360" w:lineRule="auto"/>
        <w:jc w:val="both"/>
        <w:rPr>
          <w:rFonts w:ascii="Arial" w:eastAsia="Times New Roman" w:hAnsi="Arial" w:cs="Arial"/>
          <w:sz w:val="24"/>
          <w:lang w:eastAsia="es-GT"/>
        </w:rPr>
      </w:pPr>
    </w:p>
    <w:p w:rsidR="00D17BC4" w:rsidRDefault="00D17BC4" w:rsidP="00860874">
      <w:pPr>
        <w:pStyle w:val="Sinespaciado"/>
        <w:spacing w:line="360" w:lineRule="auto"/>
        <w:jc w:val="both"/>
        <w:rPr>
          <w:rFonts w:ascii="Arial" w:eastAsia="Times New Roman" w:hAnsi="Arial" w:cs="Arial"/>
          <w:sz w:val="24"/>
          <w:lang w:eastAsia="es-GT"/>
        </w:rPr>
      </w:pPr>
    </w:p>
    <w:p w:rsidR="00D17BC4" w:rsidRDefault="00D17BC4" w:rsidP="00860874">
      <w:pPr>
        <w:pStyle w:val="Sinespaciado"/>
        <w:spacing w:line="360" w:lineRule="auto"/>
        <w:jc w:val="both"/>
        <w:rPr>
          <w:rFonts w:ascii="Arial" w:eastAsia="Times New Roman" w:hAnsi="Arial" w:cs="Arial"/>
          <w:sz w:val="24"/>
          <w:lang w:eastAsia="es-GT"/>
        </w:rPr>
      </w:pPr>
    </w:p>
    <w:p w:rsidR="00D17BC4" w:rsidRDefault="00D17BC4" w:rsidP="00860874">
      <w:pPr>
        <w:pStyle w:val="Sinespaciado"/>
        <w:spacing w:line="360" w:lineRule="auto"/>
        <w:jc w:val="both"/>
        <w:rPr>
          <w:rFonts w:ascii="Arial" w:eastAsia="Times New Roman" w:hAnsi="Arial" w:cs="Arial"/>
          <w:sz w:val="24"/>
          <w:lang w:eastAsia="es-GT"/>
        </w:rPr>
      </w:pPr>
    </w:p>
    <w:p w:rsidR="00D17BC4" w:rsidRDefault="00D17BC4" w:rsidP="00860874">
      <w:pPr>
        <w:pStyle w:val="Sinespaciado"/>
        <w:spacing w:line="360" w:lineRule="auto"/>
        <w:jc w:val="both"/>
        <w:rPr>
          <w:rFonts w:ascii="Arial" w:eastAsia="Times New Roman" w:hAnsi="Arial" w:cs="Arial"/>
          <w:sz w:val="24"/>
          <w:lang w:eastAsia="es-GT"/>
        </w:rPr>
      </w:pPr>
    </w:p>
    <w:p w:rsidR="00D17BC4" w:rsidRPr="00860874" w:rsidRDefault="00D17BC4" w:rsidP="00860874">
      <w:pPr>
        <w:pStyle w:val="Sinespaciado"/>
        <w:spacing w:line="360" w:lineRule="auto"/>
        <w:jc w:val="both"/>
        <w:rPr>
          <w:rFonts w:ascii="Arial" w:eastAsia="Times New Roman" w:hAnsi="Arial" w:cs="Arial"/>
          <w:sz w:val="24"/>
          <w:lang w:eastAsia="es-GT"/>
        </w:rPr>
      </w:pPr>
    </w:p>
    <w:sectPr w:rsidR="00D17BC4" w:rsidRPr="00860874" w:rsidSect="007B1F7F">
      <w:headerReference w:type="default" r:id="rId41"/>
      <w:footerReference w:type="default" r:id="rId42"/>
      <w:footerReference w:type="first" r:id="rId43"/>
      <w:pgSz w:w="12240" w:h="15840" w:code="1"/>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BF0" w:rsidRDefault="00C86BF0" w:rsidP="001B7579">
      <w:pPr>
        <w:spacing w:after="0" w:line="240" w:lineRule="auto"/>
      </w:pPr>
      <w:r>
        <w:separator/>
      </w:r>
    </w:p>
  </w:endnote>
  <w:endnote w:type="continuationSeparator" w:id="0">
    <w:p w:rsidR="00C86BF0" w:rsidRDefault="00C86BF0" w:rsidP="001B7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74">
    <w:altName w:val="MS Gothic"/>
    <w:charset w:val="80"/>
    <w:family w:val="auto"/>
    <w:pitch w:val="variable"/>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964867"/>
      <w:docPartObj>
        <w:docPartGallery w:val="Page Numbers (Bottom of Page)"/>
        <w:docPartUnique/>
      </w:docPartObj>
    </w:sdtPr>
    <w:sdtEndPr/>
    <w:sdtContent>
      <w:sdt>
        <w:sdtPr>
          <w:id w:val="-1769616900"/>
          <w:docPartObj>
            <w:docPartGallery w:val="Page Numbers (Top of Page)"/>
            <w:docPartUnique/>
          </w:docPartObj>
        </w:sdtPr>
        <w:sdtEndPr/>
        <w:sdtContent>
          <w:p w:rsidR="009631F6" w:rsidRDefault="009631F6">
            <w:pPr>
              <w:pStyle w:val="Piedepgina"/>
              <w:jc w:val="right"/>
            </w:pPr>
            <w:r>
              <w:rPr>
                <w:noProof/>
                <w:lang w:val="es-ES" w:eastAsia="es-ES"/>
              </w:rPr>
              <w:drawing>
                <wp:anchor distT="0" distB="0" distL="114300" distR="114300" simplePos="0" relativeHeight="251663872" behindDoc="1" locked="0" layoutInCell="1" allowOverlap="1" wp14:anchorId="4B9190E7" wp14:editId="2A70D1E0">
                  <wp:simplePos x="0" y="0"/>
                  <wp:positionH relativeFrom="page">
                    <wp:posOffset>0</wp:posOffset>
                  </wp:positionH>
                  <wp:positionV relativeFrom="paragraph">
                    <wp:posOffset>39741</wp:posOffset>
                  </wp:positionV>
                  <wp:extent cx="7782560" cy="558800"/>
                  <wp:effectExtent l="0" t="0" r="8890" b="0"/>
                  <wp:wrapNone/>
                  <wp:docPr id="24" name="Imagen 24" descr="C:\Users\frosales\Documents\cinta_hojas_membret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sales\Documents\cinta_hojas_membretad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2560" cy="558800"/>
                          </a:xfrm>
                          <a:prstGeom prst="rect">
                            <a:avLst/>
                          </a:prstGeom>
                          <a:noFill/>
                          <a:ln>
                            <a:noFill/>
                          </a:ln>
                        </pic:spPr>
                      </pic:pic>
                    </a:graphicData>
                  </a:graphic>
                </wp:anchor>
              </w:drawing>
            </w:r>
            <w:r w:rsidRPr="00611406">
              <w:rPr>
                <w:rFonts w:ascii="Arial" w:hAnsi="Arial" w:cs="Arial"/>
                <w:sz w:val="20"/>
                <w:szCs w:val="20"/>
                <w:lang w:val="es-ES"/>
              </w:rPr>
              <w:t xml:space="preserve">Página </w:t>
            </w:r>
            <w:r w:rsidRPr="00611406">
              <w:rPr>
                <w:rFonts w:ascii="Arial" w:hAnsi="Arial" w:cs="Arial"/>
                <w:b/>
                <w:bCs/>
                <w:sz w:val="20"/>
                <w:szCs w:val="20"/>
              </w:rPr>
              <w:fldChar w:fldCharType="begin"/>
            </w:r>
            <w:r w:rsidRPr="00611406">
              <w:rPr>
                <w:rFonts w:ascii="Arial" w:hAnsi="Arial" w:cs="Arial"/>
                <w:b/>
                <w:bCs/>
                <w:sz w:val="20"/>
                <w:szCs w:val="20"/>
              </w:rPr>
              <w:instrText>PAGE</w:instrText>
            </w:r>
            <w:r w:rsidRPr="00611406">
              <w:rPr>
                <w:rFonts w:ascii="Arial" w:hAnsi="Arial" w:cs="Arial"/>
                <w:b/>
                <w:bCs/>
                <w:sz w:val="20"/>
                <w:szCs w:val="20"/>
              </w:rPr>
              <w:fldChar w:fldCharType="separate"/>
            </w:r>
            <w:r w:rsidR="00A93A2B">
              <w:rPr>
                <w:rFonts w:ascii="Arial" w:hAnsi="Arial" w:cs="Arial"/>
                <w:b/>
                <w:bCs/>
                <w:noProof/>
                <w:sz w:val="20"/>
                <w:szCs w:val="20"/>
              </w:rPr>
              <w:t>38</w:t>
            </w:r>
            <w:r w:rsidRPr="00611406">
              <w:rPr>
                <w:rFonts w:ascii="Arial" w:hAnsi="Arial" w:cs="Arial"/>
                <w:b/>
                <w:bCs/>
                <w:sz w:val="20"/>
                <w:szCs w:val="20"/>
              </w:rPr>
              <w:fldChar w:fldCharType="end"/>
            </w:r>
            <w:r w:rsidRPr="00611406">
              <w:rPr>
                <w:rFonts w:ascii="Arial" w:hAnsi="Arial" w:cs="Arial"/>
                <w:sz w:val="20"/>
                <w:szCs w:val="20"/>
                <w:lang w:val="es-ES"/>
              </w:rPr>
              <w:t xml:space="preserve"> de </w:t>
            </w:r>
            <w:r w:rsidRPr="00611406">
              <w:rPr>
                <w:rFonts w:ascii="Arial" w:hAnsi="Arial" w:cs="Arial"/>
                <w:b/>
                <w:bCs/>
                <w:sz w:val="20"/>
                <w:szCs w:val="20"/>
              </w:rPr>
              <w:fldChar w:fldCharType="begin"/>
            </w:r>
            <w:r w:rsidRPr="00611406">
              <w:rPr>
                <w:rFonts w:ascii="Arial" w:hAnsi="Arial" w:cs="Arial"/>
                <w:b/>
                <w:bCs/>
                <w:sz w:val="20"/>
                <w:szCs w:val="20"/>
              </w:rPr>
              <w:instrText>NUMPAGES</w:instrText>
            </w:r>
            <w:r w:rsidRPr="00611406">
              <w:rPr>
                <w:rFonts w:ascii="Arial" w:hAnsi="Arial" w:cs="Arial"/>
                <w:b/>
                <w:bCs/>
                <w:sz w:val="20"/>
                <w:szCs w:val="20"/>
              </w:rPr>
              <w:fldChar w:fldCharType="separate"/>
            </w:r>
            <w:r w:rsidR="00A93A2B">
              <w:rPr>
                <w:rFonts w:ascii="Arial" w:hAnsi="Arial" w:cs="Arial"/>
                <w:b/>
                <w:bCs/>
                <w:noProof/>
                <w:sz w:val="20"/>
                <w:szCs w:val="20"/>
              </w:rPr>
              <w:t>40</w:t>
            </w:r>
            <w:r w:rsidRPr="00611406">
              <w:rPr>
                <w:rFonts w:ascii="Arial" w:hAnsi="Arial" w:cs="Arial"/>
                <w:b/>
                <w:bCs/>
                <w:sz w:val="20"/>
                <w:szCs w:val="20"/>
              </w:rPr>
              <w:fldChar w:fldCharType="end"/>
            </w:r>
          </w:p>
        </w:sdtContent>
      </w:sdt>
    </w:sdtContent>
  </w:sdt>
  <w:p w:rsidR="009631F6" w:rsidRDefault="009631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1F6" w:rsidRDefault="009631F6">
    <w:pPr>
      <w:pStyle w:val="Piedepgina"/>
    </w:pPr>
    <w:r w:rsidRPr="00A27579">
      <w:rPr>
        <w:noProof/>
        <w:lang w:val="es-ES" w:eastAsia="es-ES"/>
      </w:rPr>
      <w:drawing>
        <wp:anchor distT="0" distB="0" distL="114300" distR="114300" simplePos="0" relativeHeight="251667456" behindDoc="0" locked="0" layoutInCell="1" allowOverlap="1">
          <wp:simplePos x="0" y="0"/>
          <wp:positionH relativeFrom="page">
            <wp:posOffset>0</wp:posOffset>
          </wp:positionH>
          <wp:positionV relativeFrom="bottomMargin">
            <wp:posOffset>319141</wp:posOffset>
          </wp:positionV>
          <wp:extent cx="7791450" cy="311785"/>
          <wp:effectExtent l="0" t="0" r="0" b="0"/>
          <wp:wrapSquare wrapText="bothSides"/>
          <wp:docPr id="23" name="Picture 2" descr="H:\MINTRABAJO-DISC1\Elemento1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MINTRABAJO-DISC1\Elemento1 copi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91450" cy="311785"/>
                  </a:xfrm>
                  <a:prstGeom prst="rect">
                    <a:avLst/>
                  </a:prstGeom>
                  <a:noFill/>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BF0" w:rsidRDefault="00C86BF0" w:rsidP="001B7579">
      <w:pPr>
        <w:spacing w:after="0" w:line="240" w:lineRule="auto"/>
      </w:pPr>
      <w:r>
        <w:separator/>
      </w:r>
    </w:p>
  </w:footnote>
  <w:footnote w:type="continuationSeparator" w:id="0">
    <w:p w:rsidR="00C86BF0" w:rsidRDefault="00C86BF0" w:rsidP="001B75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margin" w:tblpXSpec="center" w:tblpY="646"/>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5812"/>
      <w:gridCol w:w="1475"/>
    </w:tblGrid>
    <w:tr w:rsidR="009631F6" w:rsidRPr="001F2B6F" w:rsidTr="00AF032D">
      <w:trPr>
        <w:trHeight w:val="129"/>
      </w:trPr>
      <w:tc>
        <w:tcPr>
          <w:tcW w:w="2263" w:type="dxa"/>
          <w:vMerge w:val="restart"/>
          <w:vAlign w:val="center"/>
          <w:hideMark/>
        </w:tcPr>
        <w:p w:rsidR="009631F6" w:rsidRPr="001F2B6F" w:rsidRDefault="009631F6" w:rsidP="009D33D1">
          <w:pPr>
            <w:spacing w:line="240" w:lineRule="auto"/>
            <w:jc w:val="center"/>
            <w:rPr>
              <w:rFonts w:ascii="Calibri" w:eastAsia="Times New Roman" w:hAnsi="Calibri" w:cs="Calibri"/>
              <w:color w:val="000000"/>
              <w:lang w:eastAsia="es-GT"/>
            </w:rPr>
          </w:pPr>
          <w:r>
            <w:rPr>
              <w:rFonts w:ascii="Calibri" w:eastAsia="Times New Roman" w:hAnsi="Calibri" w:cs="Calibri"/>
              <w:noProof/>
              <w:color w:val="000000"/>
              <w:lang w:val="es-ES" w:eastAsia="es-ES"/>
            </w:rPr>
            <w:drawing>
              <wp:inline distT="0" distB="0" distL="0" distR="0">
                <wp:extent cx="1019175" cy="7548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608" cy="760339"/>
                        </a:xfrm>
                        <a:prstGeom prst="rect">
                          <a:avLst/>
                        </a:prstGeom>
                        <a:noFill/>
                      </pic:spPr>
                    </pic:pic>
                  </a:graphicData>
                </a:graphic>
              </wp:inline>
            </w:drawing>
          </w:r>
        </w:p>
      </w:tc>
      <w:tc>
        <w:tcPr>
          <w:tcW w:w="5812" w:type="dxa"/>
          <w:shd w:val="clear" w:color="auto" w:fill="auto"/>
          <w:vAlign w:val="center"/>
          <w:hideMark/>
        </w:tcPr>
        <w:p w:rsidR="009631F6" w:rsidRPr="009D33D1" w:rsidRDefault="009631F6" w:rsidP="009D33D1">
          <w:pPr>
            <w:spacing w:line="240" w:lineRule="auto"/>
            <w:jc w:val="center"/>
            <w:rPr>
              <w:rFonts w:ascii="Calibri" w:eastAsia="Times New Roman" w:hAnsi="Calibri" w:cs="Calibri"/>
              <w:b/>
              <w:bCs/>
              <w:color w:val="000000"/>
              <w:sz w:val="21"/>
              <w:szCs w:val="21"/>
              <w:lang w:eastAsia="es-GT"/>
            </w:rPr>
          </w:pPr>
          <w:r w:rsidRPr="009D33D1">
            <w:rPr>
              <w:rFonts w:ascii="Calibri" w:eastAsia="Times New Roman" w:hAnsi="Calibri" w:cs="Calibri"/>
              <w:b/>
              <w:bCs/>
              <w:color w:val="000000"/>
              <w:sz w:val="21"/>
              <w:szCs w:val="21"/>
              <w:lang w:eastAsia="es-GT"/>
            </w:rPr>
            <w:t>DIRECCIÓN GENERAL DE EMPLEO</w:t>
          </w:r>
        </w:p>
      </w:tc>
      <w:tc>
        <w:tcPr>
          <w:tcW w:w="1475" w:type="dxa"/>
          <w:shd w:val="clear" w:color="auto" w:fill="auto"/>
          <w:noWrap/>
          <w:vAlign w:val="center"/>
          <w:hideMark/>
        </w:tcPr>
        <w:p w:rsidR="009631F6" w:rsidRPr="009D33D1" w:rsidRDefault="009631F6" w:rsidP="009D33D1">
          <w:pPr>
            <w:spacing w:line="240" w:lineRule="auto"/>
            <w:jc w:val="center"/>
            <w:rPr>
              <w:rFonts w:ascii="Calibri" w:eastAsia="Times New Roman" w:hAnsi="Calibri" w:cs="Calibri"/>
              <w:b/>
              <w:color w:val="FF0000"/>
              <w:sz w:val="21"/>
              <w:szCs w:val="21"/>
              <w:lang w:eastAsia="es-GT"/>
            </w:rPr>
          </w:pPr>
          <w:r>
            <w:rPr>
              <w:rFonts w:ascii="Calibri" w:eastAsia="Times New Roman" w:hAnsi="Calibri" w:cs="Calibri"/>
              <w:b/>
              <w:sz w:val="20"/>
              <w:szCs w:val="21"/>
              <w:lang w:eastAsia="es-GT"/>
            </w:rPr>
            <w:t>MTPS-PTE-01</w:t>
          </w:r>
        </w:p>
      </w:tc>
    </w:tr>
    <w:tr w:rsidR="009631F6" w:rsidRPr="001F2B6F" w:rsidTr="00AF032D">
      <w:trPr>
        <w:trHeight w:val="121"/>
      </w:trPr>
      <w:tc>
        <w:tcPr>
          <w:tcW w:w="2263" w:type="dxa"/>
          <w:vMerge/>
          <w:vAlign w:val="center"/>
          <w:hideMark/>
        </w:tcPr>
        <w:p w:rsidR="009631F6" w:rsidRPr="001F2B6F" w:rsidRDefault="009631F6" w:rsidP="00AF032D">
          <w:pPr>
            <w:spacing w:line="240" w:lineRule="auto"/>
            <w:rPr>
              <w:rFonts w:ascii="Calibri" w:eastAsia="Times New Roman" w:hAnsi="Calibri" w:cs="Calibri"/>
              <w:color w:val="000000"/>
              <w:lang w:eastAsia="es-GT"/>
            </w:rPr>
          </w:pPr>
        </w:p>
      </w:tc>
      <w:tc>
        <w:tcPr>
          <w:tcW w:w="5812" w:type="dxa"/>
          <w:shd w:val="clear" w:color="auto" w:fill="auto"/>
          <w:vAlign w:val="center"/>
          <w:hideMark/>
        </w:tcPr>
        <w:p w:rsidR="009631F6" w:rsidRPr="009D33D1" w:rsidRDefault="009631F6" w:rsidP="009D33D1">
          <w:pPr>
            <w:spacing w:line="240" w:lineRule="auto"/>
            <w:jc w:val="center"/>
            <w:rPr>
              <w:rFonts w:ascii="Calibri" w:eastAsia="Times New Roman" w:hAnsi="Calibri" w:cs="Calibri"/>
              <w:b/>
              <w:bCs/>
              <w:color w:val="000000"/>
              <w:sz w:val="21"/>
              <w:szCs w:val="21"/>
              <w:lang w:eastAsia="es-GT"/>
            </w:rPr>
          </w:pPr>
          <w:r w:rsidRPr="009D33D1">
            <w:rPr>
              <w:rFonts w:ascii="Calibri" w:eastAsia="Times New Roman" w:hAnsi="Calibri" w:cs="Calibri"/>
              <w:b/>
              <w:bCs/>
              <w:color w:val="000000"/>
              <w:sz w:val="21"/>
              <w:szCs w:val="21"/>
              <w:lang w:eastAsia="es-GT"/>
            </w:rPr>
            <w:t>DEPARTAMENTO DE PERMISOS DE TRABAJO A EXTRANJEROS</w:t>
          </w:r>
        </w:p>
      </w:tc>
      <w:tc>
        <w:tcPr>
          <w:tcW w:w="1475" w:type="dxa"/>
          <w:shd w:val="clear" w:color="auto" w:fill="auto"/>
          <w:noWrap/>
          <w:vAlign w:val="center"/>
          <w:hideMark/>
        </w:tcPr>
        <w:p w:rsidR="009631F6" w:rsidRPr="009D33D1" w:rsidRDefault="009631F6" w:rsidP="009D33D1">
          <w:pPr>
            <w:spacing w:line="240" w:lineRule="auto"/>
            <w:jc w:val="center"/>
            <w:rPr>
              <w:rFonts w:ascii="Calibri" w:eastAsia="Times New Roman" w:hAnsi="Calibri" w:cs="Calibri"/>
              <w:b/>
              <w:bCs/>
              <w:color w:val="000000"/>
              <w:sz w:val="21"/>
              <w:szCs w:val="21"/>
              <w:lang w:eastAsia="es-GT"/>
            </w:rPr>
          </w:pPr>
          <w:r w:rsidRPr="009D33D1">
            <w:rPr>
              <w:rFonts w:ascii="Calibri" w:eastAsia="Times New Roman" w:hAnsi="Calibri" w:cs="Calibri"/>
              <w:b/>
              <w:bCs/>
              <w:color w:val="000000"/>
              <w:sz w:val="21"/>
              <w:szCs w:val="21"/>
              <w:lang w:eastAsia="es-GT"/>
            </w:rPr>
            <w:t>Versión 02</w:t>
          </w:r>
        </w:p>
      </w:tc>
    </w:tr>
    <w:tr w:rsidR="009631F6" w:rsidRPr="001F2B6F" w:rsidTr="00B44CE6">
      <w:trPr>
        <w:trHeight w:val="236"/>
      </w:trPr>
      <w:tc>
        <w:tcPr>
          <w:tcW w:w="2263" w:type="dxa"/>
          <w:vMerge/>
          <w:vAlign w:val="center"/>
          <w:hideMark/>
        </w:tcPr>
        <w:p w:rsidR="009631F6" w:rsidRPr="001F2B6F" w:rsidRDefault="009631F6" w:rsidP="00AF032D">
          <w:pPr>
            <w:spacing w:line="240" w:lineRule="auto"/>
            <w:rPr>
              <w:rFonts w:ascii="Calibri" w:eastAsia="Times New Roman" w:hAnsi="Calibri" w:cs="Calibri"/>
              <w:color w:val="000000"/>
              <w:lang w:eastAsia="es-GT"/>
            </w:rPr>
          </w:pPr>
        </w:p>
      </w:tc>
      <w:tc>
        <w:tcPr>
          <w:tcW w:w="5812" w:type="dxa"/>
          <w:shd w:val="clear" w:color="auto" w:fill="auto"/>
          <w:vAlign w:val="center"/>
        </w:tcPr>
        <w:p w:rsidR="009631F6" w:rsidRPr="009D33D1" w:rsidRDefault="009631F6" w:rsidP="009D33D1">
          <w:pPr>
            <w:spacing w:line="240" w:lineRule="auto"/>
            <w:jc w:val="center"/>
            <w:rPr>
              <w:rFonts w:ascii="Calibri" w:eastAsia="Times New Roman" w:hAnsi="Calibri" w:cs="Calibri"/>
              <w:b/>
              <w:bCs/>
              <w:color w:val="000000"/>
              <w:sz w:val="21"/>
              <w:szCs w:val="21"/>
              <w:lang w:eastAsia="es-GT"/>
            </w:rPr>
          </w:pPr>
          <w:r w:rsidRPr="009D33D1">
            <w:rPr>
              <w:rFonts w:ascii="Calibri" w:eastAsia="Times New Roman" w:hAnsi="Calibri" w:cs="Calibri"/>
              <w:b/>
              <w:bCs/>
              <w:color w:val="000000"/>
              <w:sz w:val="21"/>
              <w:szCs w:val="21"/>
              <w:lang w:eastAsia="es-GT"/>
            </w:rPr>
            <w:t>MANUAL DE NORMAS Y PROCEDIMIENTOS</w:t>
          </w:r>
        </w:p>
      </w:tc>
      <w:tc>
        <w:tcPr>
          <w:tcW w:w="1475" w:type="dxa"/>
          <w:shd w:val="clear" w:color="auto" w:fill="auto"/>
          <w:noWrap/>
          <w:vAlign w:val="center"/>
          <w:hideMark/>
        </w:tcPr>
        <w:p w:rsidR="009631F6" w:rsidRPr="009D33D1" w:rsidRDefault="009631F6" w:rsidP="009D33D1">
          <w:pPr>
            <w:spacing w:line="240" w:lineRule="auto"/>
            <w:jc w:val="center"/>
            <w:rPr>
              <w:rFonts w:ascii="Calibri" w:eastAsia="Times New Roman" w:hAnsi="Calibri" w:cs="Calibri"/>
              <w:b/>
              <w:color w:val="000000"/>
              <w:sz w:val="21"/>
              <w:szCs w:val="21"/>
              <w:lang w:eastAsia="es-GT"/>
            </w:rPr>
          </w:pPr>
          <w:r w:rsidRPr="009D33D1">
            <w:rPr>
              <w:rFonts w:ascii="Calibri" w:eastAsia="Times New Roman" w:hAnsi="Calibri" w:cs="Calibri"/>
              <w:b/>
              <w:color w:val="000000"/>
              <w:sz w:val="20"/>
              <w:szCs w:val="21"/>
              <w:lang w:eastAsia="es-GT"/>
            </w:rPr>
            <w:t>Mayo 2019</w:t>
          </w:r>
        </w:p>
      </w:tc>
    </w:tr>
  </w:tbl>
  <w:p w:rsidR="009631F6" w:rsidRDefault="009631F6" w:rsidP="00D33BF3">
    <w:pPr>
      <w:pStyle w:val="Encabezado"/>
    </w:pPr>
  </w:p>
  <w:p w:rsidR="009631F6" w:rsidRDefault="009631F6" w:rsidP="00D33BF3">
    <w:pPr>
      <w:pStyle w:val="Encabezado"/>
    </w:pPr>
  </w:p>
  <w:p w:rsidR="009631F6" w:rsidRDefault="009631F6" w:rsidP="00D33BF3">
    <w:pPr>
      <w:pStyle w:val="Encabezado"/>
    </w:pPr>
  </w:p>
  <w:p w:rsidR="009631F6" w:rsidRDefault="009631F6" w:rsidP="00D33BF3">
    <w:pPr>
      <w:pStyle w:val="Encabezado"/>
    </w:pPr>
  </w:p>
  <w:p w:rsidR="009631F6" w:rsidRDefault="009631F6" w:rsidP="00D33B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4"/>
    <w:lvl w:ilvl="0">
      <w:start w:val="1"/>
      <w:numFmt w:val="decimal"/>
      <w:lvlText w:val="%1."/>
      <w:lvlJc w:val="left"/>
      <w:pPr>
        <w:tabs>
          <w:tab w:val="num" w:pos="0"/>
        </w:tabs>
        <w:ind w:left="644" w:hanging="360"/>
      </w:pPr>
      <w:rPr>
        <w:b/>
      </w:rPr>
    </w:lvl>
    <w:lvl w:ilvl="1">
      <w:start w:val="1"/>
      <w:numFmt w:val="lowerLetter"/>
      <w:lvlText w:val="%2."/>
      <w:lvlJc w:val="left"/>
      <w:pPr>
        <w:tabs>
          <w:tab w:val="num" w:pos="0"/>
        </w:tabs>
        <w:ind w:left="107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nsid w:val="02BC0513"/>
    <w:multiLevelType w:val="hybridMultilevel"/>
    <w:tmpl w:val="8EFA7F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9E4D90"/>
    <w:multiLevelType w:val="hybridMultilevel"/>
    <w:tmpl w:val="AFB2B8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8F6730C"/>
    <w:multiLevelType w:val="hybridMultilevel"/>
    <w:tmpl w:val="827C5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7F33C9"/>
    <w:multiLevelType w:val="hybridMultilevel"/>
    <w:tmpl w:val="DF9ACD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A267A8"/>
    <w:multiLevelType w:val="hybridMultilevel"/>
    <w:tmpl w:val="ADC609B4"/>
    <w:lvl w:ilvl="0" w:tplc="7C705A48">
      <w:start w:val="1"/>
      <w:numFmt w:val="decimal"/>
      <w:lvlText w:val="%1."/>
      <w:lvlJc w:val="left"/>
      <w:pPr>
        <w:ind w:left="720" w:hanging="360"/>
      </w:pPr>
      <w:rPr>
        <w:b/>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C0B180D"/>
    <w:multiLevelType w:val="hybridMultilevel"/>
    <w:tmpl w:val="F5AC69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60411D6"/>
    <w:multiLevelType w:val="hybridMultilevel"/>
    <w:tmpl w:val="46964D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BF762BB"/>
    <w:multiLevelType w:val="hybridMultilevel"/>
    <w:tmpl w:val="B060C0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84602D6"/>
    <w:multiLevelType w:val="multilevel"/>
    <w:tmpl w:val="239212B0"/>
    <w:lvl w:ilvl="0">
      <w:start w:val="1"/>
      <w:numFmt w:val="bullet"/>
      <w:lvlText w:val=""/>
      <w:lvlJc w:val="left"/>
      <w:pPr>
        <w:ind w:left="786" w:hanging="360"/>
      </w:pPr>
      <w:rPr>
        <w:rFonts w:ascii="Symbol" w:hAnsi="Symbol" w:hint="default"/>
        <w:b/>
      </w:rPr>
    </w:lvl>
    <w:lvl w:ilvl="1">
      <w:start w:val="1"/>
      <w:numFmt w:val="decimal"/>
      <w:isLgl/>
      <w:lvlText w:val="%1.%2"/>
      <w:lvlJc w:val="left"/>
      <w:pPr>
        <w:ind w:left="816" w:hanging="39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1">
    <w:nsid w:val="3DDE2607"/>
    <w:multiLevelType w:val="hybridMultilevel"/>
    <w:tmpl w:val="2ACEAFD6"/>
    <w:lvl w:ilvl="0" w:tplc="0C0A000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33B0382"/>
    <w:multiLevelType w:val="multilevel"/>
    <w:tmpl w:val="5E7A0B3C"/>
    <w:lvl w:ilvl="0">
      <w:start w:val="5"/>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nsid w:val="43A31653"/>
    <w:multiLevelType w:val="hybridMultilevel"/>
    <w:tmpl w:val="44C6E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7D31ECB"/>
    <w:multiLevelType w:val="hybridMultilevel"/>
    <w:tmpl w:val="150E14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A4A4737"/>
    <w:multiLevelType w:val="hybridMultilevel"/>
    <w:tmpl w:val="B0C89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2D20F81"/>
    <w:multiLevelType w:val="hybridMultilevel"/>
    <w:tmpl w:val="16867A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DA67325"/>
    <w:multiLevelType w:val="hybridMultilevel"/>
    <w:tmpl w:val="95C2BA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5221BD3"/>
    <w:multiLevelType w:val="hybridMultilevel"/>
    <w:tmpl w:val="360E3E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88B7696"/>
    <w:multiLevelType w:val="hybridMultilevel"/>
    <w:tmpl w:val="8670FD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B3B54E0"/>
    <w:multiLevelType w:val="hybridMultilevel"/>
    <w:tmpl w:val="034615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0"/>
  </w:num>
  <w:num w:numId="3">
    <w:abstractNumId w:val="12"/>
  </w:num>
  <w:num w:numId="4">
    <w:abstractNumId w:val="3"/>
  </w:num>
  <w:num w:numId="5">
    <w:abstractNumId w:val="13"/>
  </w:num>
  <w:num w:numId="6">
    <w:abstractNumId w:val="7"/>
  </w:num>
  <w:num w:numId="7">
    <w:abstractNumId w:val="15"/>
  </w:num>
  <w:num w:numId="8">
    <w:abstractNumId w:val="14"/>
  </w:num>
  <w:num w:numId="9">
    <w:abstractNumId w:val="18"/>
  </w:num>
  <w:num w:numId="10">
    <w:abstractNumId w:val="16"/>
  </w:num>
  <w:num w:numId="11">
    <w:abstractNumId w:val="5"/>
  </w:num>
  <w:num w:numId="12">
    <w:abstractNumId w:val="2"/>
  </w:num>
  <w:num w:numId="13">
    <w:abstractNumId w:val="8"/>
  </w:num>
  <w:num w:numId="14">
    <w:abstractNumId w:val="17"/>
  </w:num>
  <w:num w:numId="15">
    <w:abstractNumId w:val="19"/>
  </w:num>
  <w:num w:numId="16">
    <w:abstractNumId w:val="9"/>
  </w:num>
  <w:num w:numId="17">
    <w:abstractNumId w:val="20"/>
  </w:num>
  <w:num w:numId="18">
    <w:abstractNumId w:val="6"/>
  </w:num>
  <w:num w:numId="19">
    <w:abstractNumId w:val="11"/>
  </w:num>
  <w:num w:numId="20">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GT"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B7579"/>
    <w:rsid w:val="00016882"/>
    <w:rsid w:val="000252ED"/>
    <w:rsid w:val="0004171F"/>
    <w:rsid w:val="000418D2"/>
    <w:rsid w:val="00066901"/>
    <w:rsid w:val="0008050C"/>
    <w:rsid w:val="000855E5"/>
    <w:rsid w:val="0009270A"/>
    <w:rsid w:val="00095D62"/>
    <w:rsid w:val="00096BF9"/>
    <w:rsid w:val="000B74D9"/>
    <w:rsid w:val="000E495D"/>
    <w:rsid w:val="000F56B0"/>
    <w:rsid w:val="000F6AA6"/>
    <w:rsid w:val="001011E7"/>
    <w:rsid w:val="00114D03"/>
    <w:rsid w:val="00126E92"/>
    <w:rsid w:val="00145E2F"/>
    <w:rsid w:val="00153DC7"/>
    <w:rsid w:val="00163175"/>
    <w:rsid w:val="00191B0E"/>
    <w:rsid w:val="00193EED"/>
    <w:rsid w:val="001971E5"/>
    <w:rsid w:val="001A71B5"/>
    <w:rsid w:val="001B0D63"/>
    <w:rsid w:val="001B7579"/>
    <w:rsid w:val="001D337E"/>
    <w:rsid w:val="001D4CEB"/>
    <w:rsid w:val="001E1DEA"/>
    <w:rsid w:val="001E70AB"/>
    <w:rsid w:val="001F1535"/>
    <w:rsid w:val="001F5A4A"/>
    <w:rsid w:val="00215084"/>
    <w:rsid w:val="00220272"/>
    <w:rsid w:val="002350A0"/>
    <w:rsid w:val="00240E3D"/>
    <w:rsid w:val="00242339"/>
    <w:rsid w:val="00244715"/>
    <w:rsid w:val="00245C87"/>
    <w:rsid w:val="00282A97"/>
    <w:rsid w:val="002A07FB"/>
    <w:rsid w:val="002A165D"/>
    <w:rsid w:val="002A5ACF"/>
    <w:rsid w:val="002B26C5"/>
    <w:rsid w:val="002D279D"/>
    <w:rsid w:val="002D518B"/>
    <w:rsid w:val="002D6480"/>
    <w:rsid w:val="002E5D47"/>
    <w:rsid w:val="002F42AB"/>
    <w:rsid w:val="00322D9B"/>
    <w:rsid w:val="003314D0"/>
    <w:rsid w:val="00346B13"/>
    <w:rsid w:val="003567C9"/>
    <w:rsid w:val="00361906"/>
    <w:rsid w:val="003702A0"/>
    <w:rsid w:val="0039323F"/>
    <w:rsid w:val="003A2FC8"/>
    <w:rsid w:val="003B05B4"/>
    <w:rsid w:val="003B072B"/>
    <w:rsid w:val="003B0937"/>
    <w:rsid w:val="003B34DB"/>
    <w:rsid w:val="003C5B0E"/>
    <w:rsid w:val="00406F57"/>
    <w:rsid w:val="00412DD0"/>
    <w:rsid w:val="00413D85"/>
    <w:rsid w:val="004168CB"/>
    <w:rsid w:val="004256FE"/>
    <w:rsid w:val="00453D09"/>
    <w:rsid w:val="004553C2"/>
    <w:rsid w:val="0045590C"/>
    <w:rsid w:val="00463F25"/>
    <w:rsid w:val="004855DF"/>
    <w:rsid w:val="00490FA4"/>
    <w:rsid w:val="004A106B"/>
    <w:rsid w:val="004A2EA7"/>
    <w:rsid w:val="004A60F9"/>
    <w:rsid w:val="004A7FA1"/>
    <w:rsid w:val="004D5461"/>
    <w:rsid w:val="004D5611"/>
    <w:rsid w:val="004E4744"/>
    <w:rsid w:val="004F1CA0"/>
    <w:rsid w:val="0050280F"/>
    <w:rsid w:val="00504662"/>
    <w:rsid w:val="00505CAC"/>
    <w:rsid w:val="00525D33"/>
    <w:rsid w:val="00530DA0"/>
    <w:rsid w:val="005355DB"/>
    <w:rsid w:val="00536265"/>
    <w:rsid w:val="0054583C"/>
    <w:rsid w:val="0056527F"/>
    <w:rsid w:val="00580148"/>
    <w:rsid w:val="005A24EA"/>
    <w:rsid w:val="005A387F"/>
    <w:rsid w:val="005A5F70"/>
    <w:rsid w:val="005B68F6"/>
    <w:rsid w:val="005C597C"/>
    <w:rsid w:val="005C6DF9"/>
    <w:rsid w:val="005D37C7"/>
    <w:rsid w:val="005E1B9C"/>
    <w:rsid w:val="005E5B81"/>
    <w:rsid w:val="005E7432"/>
    <w:rsid w:val="005F3CAD"/>
    <w:rsid w:val="0060388F"/>
    <w:rsid w:val="00604EC8"/>
    <w:rsid w:val="00611406"/>
    <w:rsid w:val="00611E0B"/>
    <w:rsid w:val="00614040"/>
    <w:rsid w:val="00625C29"/>
    <w:rsid w:val="00632723"/>
    <w:rsid w:val="00651487"/>
    <w:rsid w:val="00656EB8"/>
    <w:rsid w:val="00686B16"/>
    <w:rsid w:val="006A0900"/>
    <w:rsid w:val="006A318E"/>
    <w:rsid w:val="006C4B4D"/>
    <w:rsid w:val="006E57FD"/>
    <w:rsid w:val="006F19A1"/>
    <w:rsid w:val="006F453D"/>
    <w:rsid w:val="006F4AE1"/>
    <w:rsid w:val="006F7549"/>
    <w:rsid w:val="00702851"/>
    <w:rsid w:val="007072D4"/>
    <w:rsid w:val="007140A9"/>
    <w:rsid w:val="007417F3"/>
    <w:rsid w:val="00753165"/>
    <w:rsid w:val="0077470A"/>
    <w:rsid w:val="00782506"/>
    <w:rsid w:val="00790035"/>
    <w:rsid w:val="00790219"/>
    <w:rsid w:val="00797D5A"/>
    <w:rsid w:val="007A4BE7"/>
    <w:rsid w:val="007B153C"/>
    <w:rsid w:val="007B1F7F"/>
    <w:rsid w:val="007E1AA2"/>
    <w:rsid w:val="007F0EC7"/>
    <w:rsid w:val="0081371C"/>
    <w:rsid w:val="0085255D"/>
    <w:rsid w:val="00860874"/>
    <w:rsid w:val="00862A45"/>
    <w:rsid w:val="00871709"/>
    <w:rsid w:val="008774D3"/>
    <w:rsid w:val="00895787"/>
    <w:rsid w:val="008969C5"/>
    <w:rsid w:val="008A5436"/>
    <w:rsid w:val="008A6F1D"/>
    <w:rsid w:val="008B41DA"/>
    <w:rsid w:val="008B7D7B"/>
    <w:rsid w:val="008F6933"/>
    <w:rsid w:val="00921EF2"/>
    <w:rsid w:val="00924868"/>
    <w:rsid w:val="0092773B"/>
    <w:rsid w:val="00933553"/>
    <w:rsid w:val="009354E2"/>
    <w:rsid w:val="0094346D"/>
    <w:rsid w:val="009535B4"/>
    <w:rsid w:val="0096146F"/>
    <w:rsid w:val="00962005"/>
    <w:rsid w:val="009631F6"/>
    <w:rsid w:val="009770D7"/>
    <w:rsid w:val="00984153"/>
    <w:rsid w:val="009858E6"/>
    <w:rsid w:val="009950C5"/>
    <w:rsid w:val="00996C34"/>
    <w:rsid w:val="009A1723"/>
    <w:rsid w:val="009B77BB"/>
    <w:rsid w:val="009C7269"/>
    <w:rsid w:val="009D33D1"/>
    <w:rsid w:val="009F2303"/>
    <w:rsid w:val="009F368E"/>
    <w:rsid w:val="00A032E4"/>
    <w:rsid w:val="00A0536F"/>
    <w:rsid w:val="00A05D7D"/>
    <w:rsid w:val="00A23AF1"/>
    <w:rsid w:val="00A3407B"/>
    <w:rsid w:val="00A34CF6"/>
    <w:rsid w:val="00A35E3C"/>
    <w:rsid w:val="00A5542B"/>
    <w:rsid w:val="00A578F7"/>
    <w:rsid w:val="00A816C3"/>
    <w:rsid w:val="00A865B8"/>
    <w:rsid w:val="00A91F02"/>
    <w:rsid w:val="00A93A2B"/>
    <w:rsid w:val="00A957A6"/>
    <w:rsid w:val="00AA6DE0"/>
    <w:rsid w:val="00AC05FE"/>
    <w:rsid w:val="00AC3871"/>
    <w:rsid w:val="00AE3AA4"/>
    <w:rsid w:val="00AF032D"/>
    <w:rsid w:val="00AF13DC"/>
    <w:rsid w:val="00AF202A"/>
    <w:rsid w:val="00AF2B7E"/>
    <w:rsid w:val="00B03323"/>
    <w:rsid w:val="00B36226"/>
    <w:rsid w:val="00B413A0"/>
    <w:rsid w:val="00B44CE6"/>
    <w:rsid w:val="00B66E3D"/>
    <w:rsid w:val="00B74686"/>
    <w:rsid w:val="00B74F15"/>
    <w:rsid w:val="00B90765"/>
    <w:rsid w:val="00B9291B"/>
    <w:rsid w:val="00BB19D0"/>
    <w:rsid w:val="00BC22FB"/>
    <w:rsid w:val="00BD14E2"/>
    <w:rsid w:val="00BD4EF1"/>
    <w:rsid w:val="00BF5DFB"/>
    <w:rsid w:val="00C02ED5"/>
    <w:rsid w:val="00C229B8"/>
    <w:rsid w:val="00C22B15"/>
    <w:rsid w:val="00C2679E"/>
    <w:rsid w:val="00C32F13"/>
    <w:rsid w:val="00C33CF9"/>
    <w:rsid w:val="00C43918"/>
    <w:rsid w:val="00C463C9"/>
    <w:rsid w:val="00C52745"/>
    <w:rsid w:val="00C73CE1"/>
    <w:rsid w:val="00C76FC5"/>
    <w:rsid w:val="00C86BF0"/>
    <w:rsid w:val="00CA1890"/>
    <w:rsid w:val="00CA6720"/>
    <w:rsid w:val="00CB22FD"/>
    <w:rsid w:val="00CB4067"/>
    <w:rsid w:val="00CB48A6"/>
    <w:rsid w:val="00CB716A"/>
    <w:rsid w:val="00CE7D0F"/>
    <w:rsid w:val="00CF1D93"/>
    <w:rsid w:val="00CF3739"/>
    <w:rsid w:val="00CF63B2"/>
    <w:rsid w:val="00D11097"/>
    <w:rsid w:val="00D17BC4"/>
    <w:rsid w:val="00D33BF3"/>
    <w:rsid w:val="00D34929"/>
    <w:rsid w:val="00D34FC7"/>
    <w:rsid w:val="00D706EF"/>
    <w:rsid w:val="00D72C42"/>
    <w:rsid w:val="00D83796"/>
    <w:rsid w:val="00D85D09"/>
    <w:rsid w:val="00DA47D8"/>
    <w:rsid w:val="00DB0328"/>
    <w:rsid w:val="00DD4865"/>
    <w:rsid w:val="00DF0ABD"/>
    <w:rsid w:val="00DF1EC3"/>
    <w:rsid w:val="00DF3656"/>
    <w:rsid w:val="00DF7B54"/>
    <w:rsid w:val="00E0681B"/>
    <w:rsid w:val="00E14A3E"/>
    <w:rsid w:val="00E150DD"/>
    <w:rsid w:val="00E254E2"/>
    <w:rsid w:val="00E274AE"/>
    <w:rsid w:val="00E322CA"/>
    <w:rsid w:val="00E32566"/>
    <w:rsid w:val="00E615AB"/>
    <w:rsid w:val="00E65D65"/>
    <w:rsid w:val="00E7250B"/>
    <w:rsid w:val="00E760D4"/>
    <w:rsid w:val="00E8145A"/>
    <w:rsid w:val="00E8162A"/>
    <w:rsid w:val="00E84E7D"/>
    <w:rsid w:val="00E850A5"/>
    <w:rsid w:val="00E85763"/>
    <w:rsid w:val="00E87E3A"/>
    <w:rsid w:val="00E9687C"/>
    <w:rsid w:val="00E97147"/>
    <w:rsid w:val="00EA3843"/>
    <w:rsid w:val="00EA5EE0"/>
    <w:rsid w:val="00EB169C"/>
    <w:rsid w:val="00EC11AA"/>
    <w:rsid w:val="00EC4C20"/>
    <w:rsid w:val="00EF13D1"/>
    <w:rsid w:val="00EF16D1"/>
    <w:rsid w:val="00EF241A"/>
    <w:rsid w:val="00EF5707"/>
    <w:rsid w:val="00F01346"/>
    <w:rsid w:val="00F173E7"/>
    <w:rsid w:val="00F46CDA"/>
    <w:rsid w:val="00F544BC"/>
    <w:rsid w:val="00F63920"/>
    <w:rsid w:val="00F82682"/>
    <w:rsid w:val="00F87F53"/>
    <w:rsid w:val="00F97A5D"/>
    <w:rsid w:val="00FB16B9"/>
    <w:rsid w:val="00FC01D2"/>
    <w:rsid w:val="00FC17A6"/>
    <w:rsid w:val="00FC3843"/>
    <w:rsid w:val="00FD2A73"/>
    <w:rsid w:val="00FD3813"/>
    <w:rsid w:val="00FE544D"/>
    <w:rsid w:val="00FF50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17D261-0FD0-4E91-93C0-581D03D5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3C2"/>
    <w:rPr>
      <w:lang w:val="es-GT"/>
    </w:rPr>
  </w:style>
  <w:style w:type="paragraph" w:styleId="Ttulo1">
    <w:name w:val="heading 1"/>
    <w:basedOn w:val="Normal"/>
    <w:next w:val="Textoindependiente"/>
    <w:link w:val="Ttulo1Car"/>
    <w:uiPriority w:val="9"/>
    <w:qFormat/>
    <w:rsid w:val="003567C9"/>
    <w:pPr>
      <w:keepNext/>
      <w:keepLines/>
      <w:numPr>
        <w:numId w:val="1"/>
      </w:numPr>
      <w:suppressAutoHyphens/>
      <w:spacing w:before="480" w:after="0" w:line="240" w:lineRule="auto"/>
      <w:outlineLvl w:val="0"/>
    </w:pPr>
    <w:rPr>
      <w:rFonts w:ascii="Calibri" w:eastAsia="SimSun" w:hAnsi="Calibri" w:cs="font274"/>
      <w:b/>
      <w:bCs/>
      <w:color w:val="365F91"/>
      <w:sz w:val="28"/>
      <w:szCs w:val="28"/>
      <w:lang w:val="es-ES" w:eastAsia="ar-SA"/>
    </w:rPr>
  </w:style>
  <w:style w:type="paragraph" w:styleId="Ttulo2">
    <w:name w:val="heading 2"/>
    <w:basedOn w:val="Normal"/>
    <w:next w:val="Normal"/>
    <w:link w:val="Ttulo2Car"/>
    <w:unhideWhenUsed/>
    <w:qFormat/>
    <w:rsid w:val="003567C9"/>
    <w:pPr>
      <w:keepNext/>
      <w:widowControl w:val="0"/>
      <w:tabs>
        <w:tab w:val="num" w:pos="576"/>
      </w:tabs>
      <w:suppressAutoHyphens/>
      <w:spacing w:before="240" w:after="60" w:line="240" w:lineRule="auto"/>
      <w:ind w:left="576" w:hanging="576"/>
      <w:outlineLvl w:val="1"/>
    </w:pPr>
    <w:rPr>
      <w:rFonts w:ascii="Cambria" w:eastAsia="Times New Roman" w:hAnsi="Cambria" w:cs="Mangal"/>
      <w:b/>
      <w:bCs/>
      <w:i/>
      <w:iCs/>
      <w:kern w:val="2"/>
      <w:sz w:val="28"/>
      <w:szCs w:val="25"/>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unhideWhenUsed/>
    <w:rsid w:val="001B7579"/>
    <w:pPr>
      <w:tabs>
        <w:tab w:val="center" w:pos="4252"/>
        <w:tab w:val="right" w:pos="8504"/>
      </w:tabs>
      <w:spacing w:after="0" w:line="240" w:lineRule="auto"/>
    </w:pPr>
  </w:style>
  <w:style w:type="character" w:customStyle="1" w:styleId="EncabezadoCar">
    <w:name w:val="Encabezado Car"/>
    <w:aliases w:val=" Car Car,Car Car"/>
    <w:basedOn w:val="Fuentedeprrafopredeter"/>
    <w:link w:val="Encabezado"/>
    <w:uiPriority w:val="99"/>
    <w:rsid w:val="001B7579"/>
    <w:rPr>
      <w:lang w:val="es-GT"/>
    </w:rPr>
  </w:style>
  <w:style w:type="paragraph" w:styleId="Piedepgina">
    <w:name w:val="footer"/>
    <w:basedOn w:val="Normal"/>
    <w:link w:val="PiedepginaCar"/>
    <w:uiPriority w:val="99"/>
    <w:unhideWhenUsed/>
    <w:rsid w:val="001B75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7579"/>
    <w:rPr>
      <w:lang w:val="es-GT"/>
    </w:rPr>
  </w:style>
  <w:style w:type="paragraph" w:styleId="Sinespaciado">
    <w:name w:val="No Spacing"/>
    <w:link w:val="SinespaciadoCar"/>
    <w:uiPriority w:val="1"/>
    <w:qFormat/>
    <w:rsid w:val="00245C87"/>
    <w:pPr>
      <w:spacing w:after="0" w:line="240" w:lineRule="auto"/>
    </w:pPr>
    <w:rPr>
      <w:lang w:val="es-GT"/>
    </w:rPr>
  </w:style>
  <w:style w:type="character" w:customStyle="1" w:styleId="SinespaciadoCar">
    <w:name w:val="Sin espaciado Car"/>
    <w:basedOn w:val="Fuentedeprrafopredeter"/>
    <w:link w:val="Sinespaciado"/>
    <w:uiPriority w:val="1"/>
    <w:rsid w:val="008A5436"/>
    <w:rPr>
      <w:lang w:val="es-GT"/>
    </w:rPr>
  </w:style>
  <w:style w:type="character" w:customStyle="1" w:styleId="Ttulo1Car">
    <w:name w:val="Título 1 Car"/>
    <w:basedOn w:val="Fuentedeprrafopredeter"/>
    <w:link w:val="Ttulo1"/>
    <w:uiPriority w:val="9"/>
    <w:rsid w:val="003567C9"/>
    <w:rPr>
      <w:rFonts w:ascii="Calibri" w:eastAsia="SimSun" w:hAnsi="Calibri" w:cs="font274"/>
      <w:b/>
      <w:bCs/>
      <w:color w:val="365F91"/>
      <w:sz w:val="28"/>
      <w:szCs w:val="28"/>
      <w:lang w:eastAsia="ar-SA"/>
    </w:rPr>
  </w:style>
  <w:style w:type="character" w:customStyle="1" w:styleId="Ttulo2Car">
    <w:name w:val="Título 2 Car"/>
    <w:basedOn w:val="Fuentedeprrafopredeter"/>
    <w:link w:val="Ttulo2"/>
    <w:rsid w:val="003567C9"/>
    <w:rPr>
      <w:rFonts w:ascii="Cambria" w:eastAsia="Times New Roman" w:hAnsi="Cambria" w:cs="Mangal"/>
      <w:b/>
      <w:bCs/>
      <w:i/>
      <w:iCs/>
      <w:kern w:val="2"/>
      <w:sz w:val="28"/>
      <w:szCs w:val="25"/>
      <w:lang w:val="es-GT" w:eastAsia="zh-CN" w:bidi="hi-IN"/>
    </w:rPr>
  </w:style>
  <w:style w:type="character" w:customStyle="1" w:styleId="Fuentedeprrafopredeter1">
    <w:name w:val="Fuente de párrafo predeter.1"/>
    <w:rsid w:val="003567C9"/>
  </w:style>
  <w:style w:type="character" w:customStyle="1" w:styleId="TextodegloboCar">
    <w:name w:val="Texto de globo Car"/>
    <w:rsid w:val="003567C9"/>
    <w:rPr>
      <w:rFonts w:ascii="Lucida Grande" w:hAnsi="Lucida Grande"/>
      <w:sz w:val="18"/>
      <w:szCs w:val="18"/>
    </w:rPr>
  </w:style>
  <w:style w:type="character" w:styleId="Hipervnculo">
    <w:name w:val="Hyperlink"/>
    <w:uiPriority w:val="99"/>
    <w:rsid w:val="003567C9"/>
    <w:rPr>
      <w:color w:val="0000FF"/>
      <w:u w:val="single"/>
    </w:rPr>
  </w:style>
  <w:style w:type="character" w:customStyle="1" w:styleId="apple-converted-space">
    <w:name w:val="apple-converted-space"/>
    <w:basedOn w:val="Fuentedeprrafopredeter1"/>
    <w:rsid w:val="003567C9"/>
  </w:style>
  <w:style w:type="character" w:customStyle="1" w:styleId="TextonotapieCar">
    <w:name w:val="Texto nota pie Car"/>
    <w:basedOn w:val="Fuentedeprrafopredeter1"/>
    <w:rsid w:val="003567C9"/>
  </w:style>
  <w:style w:type="character" w:customStyle="1" w:styleId="Refdenotaalpie1">
    <w:name w:val="Ref. de nota al pie1"/>
    <w:rsid w:val="003567C9"/>
    <w:rPr>
      <w:vertAlign w:val="superscript"/>
    </w:rPr>
  </w:style>
  <w:style w:type="character" w:customStyle="1" w:styleId="Nmerodepgina1">
    <w:name w:val="Número de página1"/>
    <w:basedOn w:val="Fuentedeprrafopredeter1"/>
    <w:rsid w:val="003567C9"/>
  </w:style>
  <w:style w:type="character" w:customStyle="1" w:styleId="Refdecomentario1">
    <w:name w:val="Ref. de comentario1"/>
    <w:rsid w:val="003567C9"/>
    <w:rPr>
      <w:sz w:val="16"/>
      <w:szCs w:val="16"/>
    </w:rPr>
  </w:style>
  <w:style w:type="character" w:customStyle="1" w:styleId="TextocomentarioCar">
    <w:name w:val="Texto comentario Car"/>
    <w:rsid w:val="003567C9"/>
    <w:rPr>
      <w:sz w:val="20"/>
      <w:szCs w:val="20"/>
    </w:rPr>
  </w:style>
  <w:style w:type="character" w:customStyle="1" w:styleId="AsuntodelcomentarioCar">
    <w:name w:val="Asunto del comentario Car"/>
    <w:rsid w:val="003567C9"/>
    <w:rPr>
      <w:b/>
      <w:bCs/>
      <w:sz w:val="20"/>
      <w:szCs w:val="20"/>
    </w:rPr>
  </w:style>
  <w:style w:type="character" w:customStyle="1" w:styleId="ListLabel1">
    <w:name w:val="ListLabel 1"/>
    <w:rsid w:val="003567C9"/>
    <w:rPr>
      <w:b/>
    </w:rPr>
  </w:style>
  <w:style w:type="character" w:customStyle="1" w:styleId="ListLabel2">
    <w:name w:val="ListLabel 2"/>
    <w:rsid w:val="003567C9"/>
    <w:rPr>
      <w:sz w:val="20"/>
    </w:rPr>
  </w:style>
  <w:style w:type="character" w:customStyle="1" w:styleId="Caracteresdenotaalpie">
    <w:name w:val="Caracteres de nota al pie"/>
    <w:rsid w:val="003567C9"/>
  </w:style>
  <w:style w:type="character" w:styleId="Refdenotaalpie">
    <w:name w:val="footnote reference"/>
    <w:uiPriority w:val="99"/>
    <w:rsid w:val="003567C9"/>
    <w:rPr>
      <w:vertAlign w:val="superscript"/>
    </w:rPr>
  </w:style>
  <w:style w:type="character" w:styleId="Refdenotaalfinal">
    <w:name w:val="endnote reference"/>
    <w:rsid w:val="003567C9"/>
    <w:rPr>
      <w:vertAlign w:val="superscript"/>
    </w:rPr>
  </w:style>
  <w:style w:type="character" w:customStyle="1" w:styleId="Caracteresdenotafinal">
    <w:name w:val="Caracteres de nota final"/>
    <w:rsid w:val="003567C9"/>
  </w:style>
  <w:style w:type="paragraph" w:customStyle="1" w:styleId="Encabezado1">
    <w:name w:val="Encabezado1"/>
    <w:basedOn w:val="Normal"/>
    <w:next w:val="Textoindependiente"/>
    <w:rsid w:val="003567C9"/>
    <w:pPr>
      <w:keepNext/>
      <w:suppressAutoHyphens/>
      <w:spacing w:before="240" w:after="120" w:line="240" w:lineRule="auto"/>
    </w:pPr>
    <w:rPr>
      <w:rFonts w:ascii="Arial" w:eastAsia="SimSun" w:hAnsi="Arial" w:cs="Lucida Sans"/>
      <w:sz w:val="28"/>
      <w:szCs w:val="28"/>
      <w:lang w:val="es-ES" w:eastAsia="ar-SA"/>
    </w:rPr>
  </w:style>
  <w:style w:type="paragraph" w:styleId="Textoindependiente">
    <w:name w:val="Body Text"/>
    <w:basedOn w:val="Normal"/>
    <w:link w:val="TextoindependienteCar"/>
    <w:rsid w:val="003567C9"/>
    <w:pPr>
      <w:suppressAutoHyphens/>
      <w:spacing w:after="120" w:line="240" w:lineRule="auto"/>
    </w:pPr>
    <w:rPr>
      <w:rFonts w:ascii="Cambria" w:eastAsia="SimSun" w:hAnsi="Cambria" w:cs="font274"/>
      <w:sz w:val="24"/>
      <w:szCs w:val="24"/>
      <w:lang w:val="es-ES" w:eastAsia="ar-SA"/>
    </w:rPr>
  </w:style>
  <w:style w:type="character" w:customStyle="1" w:styleId="TextoindependienteCar">
    <w:name w:val="Texto independiente Car"/>
    <w:basedOn w:val="Fuentedeprrafopredeter"/>
    <w:link w:val="Textoindependiente"/>
    <w:rsid w:val="003567C9"/>
    <w:rPr>
      <w:rFonts w:ascii="Cambria" w:eastAsia="SimSun" w:hAnsi="Cambria" w:cs="font274"/>
      <w:sz w:val="24"/>
      <w:szCs w:val="24"/>
      <w:lang w:eastAsia="ar-SA"/>
    </w:rPr>
  </w:style>
  <w:style w:type="paragraph" w:styleId="Lista">
    <w:name w:val="List"/>
    <w:basedOn w:val="Textoindependiente"/>
    <w:rsid w:val="003567C9"/>
    <w:rPr>
      <w:rFonts w:cs="Lucida Sans"/>
    </w:rPr>
  </w:style>
  <w:style w:type="paragraph" w:customStyle="1" w:styleId="Etiqueta">
    <w:name w:val="Etiqueta"/>
    <w:basedOn w:val="Normal"/>
    <w:rsid w:val="003567C9"/>
    <w:pPr>
      <w:suppressLineNumbers/>
      <w:suppressAutoHyphens/>
      <w:spacing w:before="120" w:after="120" w:line="240" w:lineRule="auto"/>
    </w:pPr>
    <w:rPr>
      <w:rFonts w:ascii="Cambria" w:eastAsia="SimSun" w:hAnsi="Cambria" w:cs="Lucida Sans"/>
      <w:i/>
      <w:iCs/>
      <w:sz w:val="24"/>
      <w:szCs w:val="24"/>
      <w:lang w:val="es-ES" w:eastAsia="ar-SA"/>
    </w:rPr>
  </w:style>
  <w:style w:type="paragraph" w:customStyle="1" w:styleId="ndice">
    <w:name w:val="Índice"/>
    <w:basedOn w:val="Normal"/>
    <w:rsid w:val="003567C9"/>
    <w:pPr>
      <w:suppressLineNumbers/>
      <w:suppressAutoHyphens/>
      <w:spacing w:after="0" w:line="240" w:lineRule="auto"/>
    </w:pPr>
    <w:rPr>
      <w:rFonts w:ascii="Cambria" w:eastAsia="SimSun" w:hAnsi="Cambria" w:cs="Lucida Sans"/>
      <w:sz w:val="24"/>
      <w:szCs w:val="24"/>
      <w:lang w:val="es-ES" w:eastAsia="ar-SA"/>
    </w:rPr>
  </w:style>
  <w:style w:type="paragraph" w:customStyle="1" w:styleId="Prrafodelista1">
    <w:name w:val="Párrafo de lista1"/>
    <w:basedOn w:val="Normal"/>
    <w:rsid w:val="003567C9"/>
    <w:pPr>
      <w:suppressAutoHyphens/>
      <w:spacing w:after="0" w:line="240" w:lineRule="auto"/>
      <w:ind w:left="720"/>
    </w:pPr>
    <w:rPr>
      <w:rFonts w:ascii="Cambria" w:eastAsia="SimSun" w:hAnsi="Cambria" w:cs="font274"/>
      <w:sz w:val="24"/>
      <w:szCs w:val="24"/>
      <w:lang w:val="es-ES" w:eastAsia="ar-SA"/>
    </w:rPr>
  </w:style>
  <w:style w:type="paragraph" w:styleId="NormalWeb">
    <w:name w:val="Normal (Web)"/>
    <w:basedOn w:val="Normal"/>
    <w:rsid w:val="003567C9"/>
    <w:pPr>
      <w:suppressAutoHyphens/>
      <w:spacing w:after="0" w:line="240" w:lineRule="auto"/>
    </w:pPr>
    <w:rPr>
      <w:rFonts w:ascii="Times New Roman" w:eastAsia="SimSun" w:hAnsi="Times New Roman" w:cs="Times New Roman"/>
      <w:sz w:val="24"/>
      <w:szCs w:val="24"/>
      <w:lang w:val="es-ES" w:eastAsia="ar-SA"/>
    </w:rPr>
  </w:style>
  <w:style w:type="paragraph" w:customStyle="1" w:styleId="Textodeglobo1">
    <w:name w:val="Texto de globo1"/>
    <w:basedOn w:val="Normal"/>
    <w:rsid w:val="003567C9"/>
    <w:pPr>
      <w:suppressAutoHyphens/>
      <w:spacing w:after="0" w:line="240" w:lineRule="auto"/>
    </w:pPr>
    <w:rPr>
      <w:rFonts w:ascii="Lucida Grande" w:eastAsia="SimSun" w:hAnsi="Lucida Grande" w:cs="font274"/>
      <w:sz w:val="18"/>
      <w:szCs w:val="18"/>
      <w:lang w:val="es-ES" w:eastAsia="ar-SA"/>
    </w:rPr>
  </w:style>
  <w:style w:type="paragraph" w:customStyle="1" w:styleId="Textonotapie1">
    <w:name w:val="Texto nota pie1"/>
    <w:basedOn w:val="Normal"/>
    <w:rsid w:val="003567C9"/>
    <w:pPr>
      <w:suppressAutoHyphens/>
      <w:spacing w:after="0" w:line="240" w:lineRule="auto"/>
    </w:pPr>
    <w:rPr>
      <w:rFonts w:ascii="Cambria" w:eastAsia="SimSun" w:hAnsi="Cambria" w:cs="font274"/>
      <w:sz w:val="24"/>
      <w:szCs w:val="24"/>
      <w:lang w:val="es-ES" w:eastAsia="ar-SA"/>
    </w:rPr>
  </w:style>
  <w:style w:type="paragraph" w:customStyle="1" w:styleId="Encabezadodelndice">
    <w:name w:val="Encabezado del índice"/>
    <w:basedOn w:val="Ttulo1"/>
    <w:rsid w:val="003567C9"/>
    <w:pPr>
      <w:numPr>
        <w:numId w:val="0"/>
      </w:numPr>
      <w:suppressLineNumbers/>
      <w:spacing w:line="276" w:lineRule="auto"/>
    </w:pPr>
    <w:rPr>
      <w:sz w:val="32"/>
      <w:szCs w:val="32"/>
    </w:rPr>
  </w:style>
  <w:style w:type="paragraph" w:styleId="TDC1">
    <w:name w:val="toc 1"/>
    <w:basedOn w:val="Normal"/>
    <w:uiPriority w:val="39"/>
    <w:rsid w:val="003567C9"/>
    <w:pPr>
      <w:tabs>
        <w:tab w:val="right" w:leader="dot" w:pos="9972"/>
      </w:tabs>
      <w:suppressAutoHyphens/>
      <w:spacing w:after="100" w:line="240" w:lineRule="auto"/>
    </w:pPr>
    <w:rPr>
      <w:rFonts w:ascii="Cambria" w:eastAsia="SimSun" w:hAnsi="Cambria" w:cs="font274"/>
      <w:sz w:val="24"/>
      <w:szCs w:val="24"/>
      <w:lang w:val="es-ES" w:eastAsia="ar-SA"/>
    </w:rPr>
  </w:style>
  <w:style w:type="paragraph" w:styleId="TDC2">
    <w:name w:val="toc 2"/>
    <w:basedOn w:val="Normal"/>
    <w:uiPriority w:val="39"/>
    <w:rsid w:val="003567C9"/>
    <w:pPr>
      <w:tabs>
        <w:tab w:val="right" w:leader="dot" w:pos="9689"/>
      </w:tabs>
      <w:suppressAutoHyphens/>
      <w:spacing w:after="100" w:line="240" w:lineRule="auto"/>
      <w:ind w:left="240"/>
    </w:pPr>
    <w:rPr>
      <w:rFonts w:ascii="Cambria" w:eastAsia="SimSun" w:hAnsi="Cambria" w:cs="font274"/>
      <w:sz w:val="24"/>
      <w:szCs w:val="24"/>
      <w:lang w:val="es-ES" w:eastAsia="ar-SA"/>
    </w:rPr>
  </w:style>
  <w:style w:type="paragraph" w:customStyle="1" w:styleId="Textocomentario1">
    <w:name w:val="Texto comentario1"/>
    <w:basedOn w:val="Normal"/>
    <w:rsid w:val="003567C9"/>
    <w:pPr>
      <w:suppressAutoHyphens/>
      <w:spacing w:after="0" w:line="240" w:lineRule="auto"/>
    </w:pPr>
    <w:rPr>
      <w:rFonts w:ascii="Cambria" w:eastAsia="SimSun" w:hAnsi="Cambria" w:cs="font274"/>
      <w:sz w:val="20"/>
      <w:szCs w:val="20"/>
      <w:lang w:val="es-ES" w:eastAsia="ar-SA"/>
    </w:rPr>
  </w:style>
  <w:style w:type="paragraph" w:customStyle="1" w:styleId="Asuntodelcomentario1">
    <w:name w:val="Asunto del comentario1"/>
    <w:basedOn w:val="Textocomentario1"/>
    <w:rsid w:val="003567C9"/>
    <w:rPr>
      <w:b/>
      <w:bCs/>
    </w:rPr>
  </w:style>
  <w:style w:type="paragraph" w:styleId="Textonotapie">
    <w:name w:val="footnote text"/>
    <w:basedOn w:val="Normal"/>
    <w:link w:val="TextonotapieCar1"/>
    <w:rsid w:val="003567C9"/>
    <w:pPr>
      <w:suppressLineNumbers/>
      <w:suppressAutoHyphens/>
      <w:spacing w:after="0" w:line="240" w:lineRule="auto"/>
      <w:ind w:left="283" w:hanging="283"/>
    </w:pPr>
    <w:rPr>
      <w:rFonts w:ascii="Cambria" w:eastAsia="SimSun" w:hAnsi="Cambria" w:cs="font274"/>
      <w:sz w:val="20"/>
      <w:szCs w:val="20"/>
      <w:lang w:val="es-ES" w:eastAsia="ar-SA"/>
    </w:rPr>
  </w:style>
  <w:style w:type="character" w:customStyle="1" w:styleId="TextonotapieCar1">
    <w:name w:val="Texto nota pie Car1"/>
    <w:basedOn w:val="Fuentedeprrafopredeter"/>
    <w:link w:val="Textonotapie"/>
    <w:rsid w:val="003567C9"/>
    <w:rPr>
      <w:rFonts w:ascii="Cambria" w:eastAsia="SimSun" w:hAnsi="Cambria" w:cs="font274"/>
      <w:sz w:val="20"/>
      <w:szCs w:val="20"/>
      <w:lang w:eastAsia="ar-SA"/>
    </w:rPr>
  </w:style>
  <w:style w:type="paragraph" w:styleId="Bibliografa">
    <w:name w:val="Bibliography"/>
    <w:basedOn w:val="Normal"/>
    <w:next w:val="Normal"/>
    <w:uiPriority w:val="37"/>
    <w:unhideWhenUsed/>
    <w:rsid w:val="003567C9"/>
    <w:pPr>
      <w:suppressAutoHyphens/>
      <w:spacing w:after="0" w:line="240" w:lineRule="auto"/>
    </w:pPr>
    <w:rPr>
      <w:rFonts w:ascii="Cambria" w:eastAsia="SimSun" w:hAnsi="Cambria" w:cs="font274"/>
      <w:sz w:val="24"/>
      <w:szCs w:val="24"/>
      <w:lang w:val="es-ES" w:eastAsia="ar-SA"/>
    </w:rPr>
  </w:style>
  <w:style w:type="paragraph" w:styleId="Prrafodelista">
    <w:name w:val="List Paragraph"/>
    <w:basedOn w:val="Normal"/>
    <w:link w:val="PrrafodelistaCar"/>
    <w:uiPriority w:val="34"/>
    <w:qFormat/>
    <w:rsid w:val="003567C9"/>
    <w:pPr>
      <w:suppressAutoHyphens/>
      <w:spacing w:after="200" w:line="276" w:lineRule="auto"/>
      <w:ind w:left="720"/>
      <w:contextualSpacing/>
    </w:pPr>
    <w:rPr>
      <w:rFonts w:ascii="Calibri" w:eastAsia="Calibri" w:hAnsi="Calibri" w:cs="Calibri"/>
      <w:color w:val="00000A"/>
      <w:lang w:val="es-ES"/>
    </w:rPr>
  </w:style>
  <w:style w:type="paragraph" w:customStyle="1" w:styleId="Contenidodelatabla">
    <w:name w:val="Contenido de la tabla"/>
    <w:basedOn w:val="Normal"/>
    <w:rsid w:val="003567C9"/>
    <w:pPr>
      <w:suppressAutoHyphens/>
      <w:spacing w:after="200" w:line="276" w:lineRule="auto"/>
    </w:pPr>
    <w:rPr>
      <w:rFonts w:ascii="Calibri" w:eastAsia="Calibri" w:hAnsi="Calibri" w:cs="Calibri"/>
      <w:color w:val="00000A"/>
      <w:lang w:val="es-ES"/>
    </w:rPr>
  </w:style>
  <w:style w:type="paragraph" w:styleId="TtulodeTDC">
    <w:name w:val="TOC Heading"/>
    <w:basedOn w:val="Ttulo1"/>
    <w:next w:val="Normal"/>
    <w:uiPriority w:val="39"/>
    <w:unhideWhenUsed/>
    <w:qFormat/>
    <w:rsid w:val="003567C9"/>
    <w:pPr>
      <w:numPr>
        <w:numId w:val="0"/>
      </w:numPr>
      <w:suppressAutoHyphens w:val="0"/>
      <w:spacing w:line="276" w:lineRule="auto"/>
      <w:outlineLvl w:val="9"/>
    </w:pPr>
    <w:rPr>
      <w:rFonts w:ascii="Cambria" w:eastAsia="Times New Roman" w:hAnsi="Cambria" w:cs="Times New Roman"/>
      <w:lang w:eastAsia="es-ES"/>
    </w:rPr>
  </w:style>
  <w:style w:type="character" w:styleId="Refdecomentario">
    <w:name w:val="annotation reference"/>
    <w:uiPriority w:val="99"/>
    <w:semiHidden/>
    <w:unhideWhenUsed/>
    <w:rsid w:val="003567C9"/>
    <w:rPr>
      <w:sz w:val="16"/>
      <w:szCs w:val="16"/>
    </w:rPr>
  </w:style>
  <w:style w:type="paragraph" w:styleId="Textocomentario">
    <w:name w:val="annotation text"/>
    <w:basedOn w:val="Normal"/>
    <w:link w:val="TextocomentarioCar1"/>
    <w:uiPriority w:val="99"/>
    <w:semiHidden/>
    <w:unhideWhenUsed/>
    <w:rsid w:val="003567C9"/>
    <w:pPr>
      <w:suppressAutoHyphens/>
      <w:spacing w:after="0" w:line="240" w:lineRule="auto"/>
    </w:pPr>
    <w:rPr>
      <w:rFonts w:ascii="Cambria" w:eastAsia="SimSun" w:hAnsi="Cambria" w:cs="font274"/>
      <w:sz w:val="20"/>
      <w:szCs w:val="20"/>
      <w:lang w:val="es-ES" w:eastAsia="ar-SA"/>
    </w:rPr>
  </w:style>
  <w:style w:type="character" w:customStyle="1" w:styleId="TextocomentarioCar1">
    <w:name w:val="Texto comentario Car1"/>
    <w:basedOn w:val="Fuentedeprrafopredeter"/>
    <w:link w:val="Textocomentario"/>
    <w:uiPriority w:val="99"/>
    <w:semiHidden/>
    <w:rsid w:val="003567C9"/>
    <w:rPr>
      <w:rFonts w:ascii="Cambria" w:eastAsia="SimSun" w:hAnsi="Cambria" w:cs="font274"/>
      <w:sz w:val="20"/>
      <w:szCs w:val="20"/>
      <w:lang w:eastAsia="ar-SA"/>
    </w:rPr>
  </w:style>
  <w:style w:type="paragraph" w:styleId="Asuntodelcomentario">
    <w:name w:val="annotation subject"/>
    <w:basedOn w:val="Textocomentario"/>
    <w:next w:val="Textocomentario"/>
    <w:link w:val="AsuntodelcomentarioCar1"/>
    <w:uiPriority w:val="99"/>
    <w:semiHidden/>
    <w:unhideWhenUsed/>
    <w:rsid w:val="003567C9"/>
    <w:rPr>
      <w:b/>
      <w:bCs/>
    </w:rPr>
  </w:style>
  <w:style w:type="character" w:customStyle="1" w:styleId="AsuntodelcomentarioCar1">
    <w:name w:val="Asunto del comentario Car1"/>
    <w:basedOn w:val="TextocomentarioCar1"/>
    <w:link w:val="Asuntodelcomentario"/>
    <w:uiPriority w:val="99"/>
    <w:semiHidden/>
    <w:rsid w:val="003567C9"/>
    <w:rPr>
      <w:rFonts w:ascii="Cambria" w:eastAsia="SimSun" w:hAnsi="Cambria" w:cs="font274"/>
      <w:b/>
      <w:bCs/>
      <w:sz w:val="20"/>
      <w:szCs w:val="20"/>
      <w:lang w:eastAsia="ar-SA"/>
    </w:rPr>
  </w:style>
  <w:style w:type="paragraph" w:styleId="Textodeglobo">
    <w:name w:val="Balloon Text"/>
    <w:basedOn w:val="Normal"/>
    <w:link w:val="TextodegloboCar1"/>
    <w:uiPriority w:val="99"/>
    <w:semiHidden/>
    <w:unhideWhenUsed/>
    <w:rsid w:val="003567C9"/>
    <w:pPr>
      <w:suppressAutoHyphens/>
      <w:spacing w:after="0" w:line="240" w:lineRule="auto"/>
    </w:pPr>
    <w:rPr>
      <w:rFonts w:ascii="Tahoma" w:eastAsia="SimSun" w:hAnsi="Tahoma" w:cs="Tahoma"/>
      <w:sz w:val="16"/>
      <w:szCs w:val="16"/>
      <w:lang w:val="es-ES" w:eastAsia="ar-SA"/>
    </w:rPr>
  </w:style>
  <w:style w:type="character" w:customStyle="1" w:styleId="TextodegloboCar1">
    <w:name w:val="Texto de globo Car1"/>
    <w:basedOn w:val="Fuentedeprrafopredeter"/>
    <w:link w:val="Textodeglobo"/>
    <w:uiPriority w:val="99"/>
    <w:semiHidden/>
    <w:rsid w:val="003567C9"/>
    <w:rPr>
      <w:rFonts w:ascii="Tahoma" w:eastAsia="SimSun" w:hAnsi="Tahoma" w:cs="Tahoma"/>
      <w:sz w:val="16"/>
      <w:szCs w:val="16"/>
      <w:lang w:eastAsia="ar-SA"/>
    </w:rPr>
  </w:style>
  <w:style w:type="paragraph" w:customStyle="1" w:styleId="Encabezadodetabladecontenido">
    <w:name w:val="Encabezado de tabla de contenido"/>
    <w:basedOn w:val="Ttulo1"/>
    <w:next w:val="Normal"/>
    <w:uiPriority w:val="39"/>
    <w:qFormat/>
    <w:rsid w:val="003567C9"/>
    <w:pPr>
      <w:numPr>
        <w:numId w:val="0"/>
      </w:numPr>
      <w:suppressAutoHyphens w:val="0"/>
      <w:spacing w:line="276" w:lineRule="auto"/>
    </w:pPr>
    <w:rPr>
      <w:rFonts w:ascii="Cambria" w:eastAsia="Times New Roman" w:hAnsi="Cambria" w:cs="Times New Roman"/>
      <w:lang w:eastAsia="zh-CN"/>
    </w:rPr>
  </w:style>
  <w:style w:type="character" w:styleId="Nmerodepgina">
    <w:name w:val="page number"/>
    <w:basedOn w:val="Fuentedeprrafopredeter"/>
    <w:rsid w:val="001A71B5"/>
  </w:style>
  <w:style w:type="table" w:styleId="Tablaconcuadrcula">
    <w:name w:val="Table Grid"/>
    <w:basedOn w:val="Tablanormal"/>
    <w:rsid w:val="00282A9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vistosa-nfasis11">
    <w:name w:val="Lista vistosa - Énfasis 11"/>
    <w:basedOn w:val="Normal"/>
    <w:uiPriority w:val="34"/>
    <w:qFormat/>
    <w:rsid w:val="002D279D"/>
    <w:pPr>
      <w:spacing w:after="200" w:line="276" w:lineRule="auto"/>
      <w:ind w:left="720"/>
      <w:contextualSpacing/>
    </w:pPr>
    <w:rPr>
      <w:rFonts w:ascii="Calibri" w:eastAsia="Calibri" w:hAnsi="Calibri" w:cs="Times New Roman"/>
      <w:lang w:val="es-MX"/>
    </w:rPr>
  </w:style>
  <w:style w:type="paragraph" w:customStyle="1" w:styleId="Default">
    <w:name w:val="Default"/>
    <w:rsid w:val="002D279D"/>
    <w:pPr>
      <w:autoSpaceDE w:val="0"/>
      <w:autoSpaceDN w:val="0"/>
      <w:adjustRightInd w:val="0"/>
      <w:spacing w:after="0" w:line="240" w:lineRule="auto"/>
    </w:pPr>
    <w:rPr>
      <w:rFonts w:ascii="Arial" w:eastAsiaTheme="minorEastAsia" w:hAnsi="Arial" w:cs="Arial"/>
      <w:color w:val="000000"/>
      <w:sz w:val="24"/>
      <w:szCs w:val="24"/>
      <w:lang w:val="en-US" w:eastAsia="es-ES"/>
    </w:rPr>
  </w:style>
  <w:style w:type="character" w:customStyle="1" w:styleId="PrrafodelistaCar">
    <w:name w:val="Párrafo de lista Car"/>
    <w:link w:val="Prrafodelista"/>
    <w:uiPriority w:val="34"/>
    <w:rsid w:val="002D279D"/>
    <w:rPr>
      <w:rFonts w:ascii="Calibri" w:eastAsia="Calibri" w:hAnsi="Calibri" w:cs="Calibri"/>
      <w:color w:val="00000A"/>
    </w:rPr>
  </w:style>
  <w:style w:type="paragraph" w:styleId="Subttulo">
    <w:name w:val="Subtitle"/>
    <w:basedOn w:val="Normal"/>
    <w:next w:val="Normal"/>
    <w:link w:val="SubttuloCar"/>
    <w:uiPriority w:val="11"/>
    <w:qFormat/>
    <w:rsid w:val="006F19A1"/>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6F19A1"/>
    <w:rPr>
      <w:rFonts w:asciiTheme="majorHAnsi" w:eastAsiaTheme="majorEastAsia" w:hAnsiTheme="majorHAnsi" w:cstheme="majorBidi"/>
      <w:i/>
      <w:iCs/>
      <w:color w:val="5B9BD5" w:themeColor="accent1"/>
      <w:spacing w:val="15"/>
      <w:sz w:val="24"/>
      <w:szCs w:val="24"/>
      <w:lang w:val="es-GT"/>
    </w:rPr>
  </w:style>
  <w:style w:type="paragraph" w:styleId="Puesto">
    <w:name w:val="Title"/>
    <w:basedOn w:val="Normal"/>
    <w:next w:val="Normal"/>
    <w:link w:val="PuestoCar"/>
    <w:uiPriority w:val="10"/>
    <w:qFormat/>
    <w:rsid w:val="006F19A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uiPriority w:val="10"/>
    <w:rsid w:val="006F19A1"/>
    <w:rPr>
      <w:rFonts w:asciiTheme="majorHAnsi" w:eastAsiaTheme="majorEastAsia" w:hAnsiTheme="majorHAnsi" w:cstheme="majorBidi"/>
      <w:color w:val="323E4F" w:themeColor="text2" w:themeShade="BF"/>
      <w:spacing w:val="5"/>
      <w:kern w:val="28"/>
      <w:sz w:val="52"/>
      <w:szCs w:val="52"/>
      <w:lang w:val="es-GT"/>
    </w:rPr>
  </w:style>
  <w:style w:type="character" w:customStyle="1" w:styleId="definicion">
    <w:name w:val="definicion"/>
    <w:basedOn w:val="Fuentedeprrafopredeter"/>
    <w:rsid w:val="006F19A1"/>
  </w:style>
  <w:style w:type="paragraph" w:styleId="TDC3">
    <w:name w:val="toc 3"/>
    <w:basedOn w:val="Normal"/>
    <w:next w:val="Normal"/>
    <w:autoRedefine/>
    <w:uiPriority w:val="39"/>
    <w:unhideWhenUsed/>
    <w:rsid w:val="00EB169C"/>
    <w:pPr>
      <w:spacing w:after="100"/>
      <w:ind w:left="440"/>
    </w:pPr>
    <w:rPr>
      <w:rFonts w:eastAsiaTheme="minorEastAsia"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28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package" Target="embeddings/Dibujo_de_Microsoft_Visio2.vsdx"/><Relationship Id="rId26" Type="http://schemas.openxmlformats.org/officeDocument/2006/relationships/package" Target="embeddings/Dibujo_de_Microsoft_Visio6.vsdx"/><Relationship Id="rId39" Type="http://schemas.openxmlformats.org/officeDocument/2006/relationships/hyperlink" Target="http://es.wikipedia.org/wiki/Juicio_%28pensamiento%29" TargetMode="External"/><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package" Target="embeddings/Dibujo_de_Microsoft_Visio10.vsdx"/><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Dibujo_de_Microsoft_Visio12.vsdx"/><Relationship Id="rId2" Type="http://schemas.openxmlformats.org/officeDocument/2006/relationships/customXml" Target="../customXml/item2.xml"/><Relationship Id="rId16" Type="http://schemas.openxmlformats.org/officeDocument/2006/relationships/package" Target="embeddings/Dibujo_de_Microsoft_Visio1.vsdx"/><Relationship Id="rId20" Type="http://schemas.openxmlformats.org/officeDocument/2006/relationships/package" Target="embeddings/Dibujo_de_Microsoft_Visio3.vsdx"/><Relationship Id="rId29" Type="http://schemas.openxmlformats.org/officeDocument/2006/relationships/image" Target="media/image9.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package" Target="embeddings/Dibujo_de_Microsoft_Visio5.vsdx"/><Relationship Id="rId32" Type="http://schemas.openxmlformats.org/officeDocument/2006/relationships/package" Target="embeddings/Dibujo_de_Microsoft_Visio9.vsdx"/><Relationship Id="rId37" Type="http://schemas.openxmlformats.org/officeDocument/2006/relationships/image" Target="media/image13.emf"/><Relationship Id="rId40" Type="http://schemas.openxmlformats.org/officeDocument/2006/relationships/hyperlink" Target="http://es.wikipedia.org/wiki/Ley"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Dibujo_de_Microsoft_Visio7.vsdx"/><Relationship Id="rId36" Type="http://schemas.openxmlformats.org/officeDocument/2006/relationships/package" Target="embeddings/Dibujo_de_Microsoft_Visio11.vsdx"/><Relationship Id="rId10" Type="http://schemas.openxmlformats.org/officeDocument/2006/relationships/diagramData" Target="diagrams/data1.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package" Target="embeddings/Dibujo_de_Microsoft_Visio4.vsdx"/><Relationship Id="rId27" Type="http://schemas.openxmlformats.org/officeDocument/2006/relationships/image" Target="media/image8.emf"/><Relationship Id="rId30" Type="http://schemas.openxmlformats.org/officeDocument/2006/relationships/package" Target="embeddings/Dibujo_de_Microsoft_Visio8.vsdx"/><Relationship Id="rId35" Type="http://schemas.openxmlformats.org/officeDocument/2006/relationships/image" Target="media/image12.emf"/><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11628D-81DB-4B3F-9341-3153719EBB1F}"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es-ES"/>
        </a:p>
      </dgm:t>
    </dgm:pt>
    <dgm:pt modelId="{4101A725-57BB-4B22-9B12-3BE3B629337B}">
      <dgm:prSet phldrT="[Texto]"/>
      <dgm:spPr/>
      <dgm:t>
        <a:bodyPr/>
        <a:lstStyle/>
        <a:p>
          <a:r>
            <a:rPr lang="es-ES"/>
            <a:t>Departamento de Permisos a Extranjeros</a:t>
          </a:r>
        </a:p>
      </dgm:t>
    </dgm:pt>
    <dgm:pt modelId="{2004EBCA-E1D5-4CE7-92D3-11A799813C8B}" type="parTrans" cxnId="{476F0FC7-6066-45E2-9578-5596CD33DB73}">
      <dgm:prSet/>
      <dgm:spPr/>
      <dgm:t>
        <a:bodyPr/>
        <a:lstStyle/>
        <a:p>
          <a:endParaRPr lang="es-ES"/>
        </a:p>
      </dgm:t>
    </dgm:pt>
    <dgm:pt modelId="{E7408B36-F299-4D7A-B1DC-CBFED4796185}" type="sibTrans" cxnId="{476F0FC7-6066-45E2-9578-5596CD33DB73}">
      <dgm:prSet/>
      <dgm:spPr/>
      <dgm:t>
        <a:bodyPr/>
        <a:lstStyle/>
        <a:p>
          <a:endParaRPr lang="es-ES"/>
        </a:p>
      </dgm:t>
    </dgm:pt>
    <dgm:pt modelId="{7F0A0A00-EC22-4712-BFF8-D91755D17663}">
      <dgm:prSet/>
      <dgm:spPr/>
      <dgm:t>
        <a:bodyPr/>
        <a:lstStyle/>
        <a:p>
          <a:r>
            <a:rPr lang="es-ES"/>
            <a:t>Dirección General de Empleo</a:t>
          </a:r>
        </a:p>
      </dgm:t>
    </dgm:pt>
    <dgm:pt modelId="{02F02364-0AF9-4C0E-A69D-0F6CF226FDCE}" type="parTrans" cxnId="{085B5F83-7693-4A6C-8989-50ED7EDE9255}">
      <dgm:prSet/>
      <dgm:spPr/>
      <dgm:t>
        <a:bodyPr/>
        <a:lstStyle/>
        <a:p>
          <a:endParaRPr lang="es-ES"/>
        </a:p>
      </dgm:t>
    </dgm:pt>
    <dgm:pt modelId="{2A513F25-A7E0-4E6E-A362-D9443AFF0CD4}" type="sibTrans" cxnId="{085B5F83-7693-4A6C-8989-50ED7EDE9255}">
      <dgm:prSet/>
      <dgm:spPr/>
      <dgm:t>
        <a:bodyPr/>
        <a:lstStyle/>
        <a:p>
          <a:endParaRPr lang="es-ES"/>
        </a:p>
      </dgm:t>
    </dgm:pt>
    <dgm:pt modelId="{02368831-90C1-44CE-BB6A-2768FC1E7901}">
      <dgm:prSet/>
      <dgm:spPr/>
      <dgm:t>
        <a:bodyPr/>
        <a:lstStyle/>
        <a:p>
          <a:r>
            <a:rPr lang="es-ES"/>
            <a:t>Analista Jurídico</a:t>
          </a:r>
        </a:p>
      </dgm:t>
    </dgm:pt>
    <dgm:pt modelId="{394F94A2-02C8-4422-9BF7-EB84B2FBB260}" type="sibTrans" cxnId="{D562DCD2-E7E4-41BB-9CBF-23DAD8FF48E1}">
      <dgm:prSet/>
      <dgm:spPr/>
      <dgm:t>
        <a:bodyPr/>
        <a:lstStyle/>
        <a:p>
          <a:endParaRPr lang="es-ES"/>
        </a:p>
      </dgm:t>
    </dgm:pt>
    <dgm:pt modelId="{A9464094-1986-461F-B5BC-FC8809A6F6DB}" type="parTrans" cxnId="{D562DCD2-E7E4-41BB-9CBF-23DAD8FF48E1}">
      <dgm:prSet/>
      <dgm:spPr/>
      <dgm:t>
        <a:bodyPr/>
        <a:lstStyle/>
        <a:p>
          <a:endParaRPr lang="es-ES"/>
        </a:p>
      </dgm:t>
    </dgm:pt>
    <dgm:pt modelId="{E840CC93-605E-4AE1-9C7A-E1F246279330}">
      <dgm:prSet/>
      <dgm:spPr/>
      <dgm:t>
        <a:bodyPr/>
        <a:lstStyle/>
        <a:p>
          <a:r>
            <a:rPr lang="es-ES"/>
            <a:t>Secretaria Administrativa</a:t>
          </a:r>
        </a:p>
      </dgm:t>
    </dgm:pt>
    <dgm:pt modelId="{5661AC5B-E11C-499A-9D7F-8813A64603F1}" type="parTrans" cxnId="{278ACCDB-4D10-444F-86EA-57C7D1162B9F}">
      <dgm:prSet/>
      <dgm:spPr/>
      <dgm:t>
        <a:bodyPr/>
        <a:lstStyle/>
        <a:p>
          <a:endParaRPr lang="es-ES"/>
        </a:p>
      </dgm:t>
    </dgm:pt>
    <dgm:pt modelId="{9A24B25A-299D-4649-A061-0F19C98C96FE}" type="sibTrans" cxnId="{278ACCDB-4D10-444F-86EA-57C7D1162B9F}">
      <dgm:prSet/>
      <dgm:spPr/>
      <dgm:t>
        <a:bodyPr/>
        <a:lstStyle/>
        <a:p>
          <a:endParaRPr lang="es-ES"/>
        </a:p>
      </dgm:t>
    </dgm:pt>
    <dgm:pt modelId="{0612CE7C-A203-4100-A976-2E75A95CC140}">
      <dgm:prSet/>
      <dgm:spPr/>
      <dgm:t>
        <a:bodyPr/>
        <a:lstStyle/>
        <a:p>
          <a:r>
            <a:rPr lang="es-ES"/>
            <a:t>Secretaria Recepcionista</a:t>
          </a:r>
        </a:p>
      </dgm:t>
    </dgm:pt>
    <dgm:pt modelId="{572DCF4C-148E-4308-9698-BAC8282C23CE}" type="parTrans" cxnId="{A8F682CE-3702-45C4-A7FA-A6F3C8FF2C0D}">
      <dgm:prSet/>
      <dgm:spPr/>
      <dgm:t>
        <a:bodyPr/>
        <a:lstStyle/>
        <a:p>
          <a:endParaRPr lang="es-ES"/>
        </a:p>
      </dgm:t>
    </dgm:pt>
    <dgm:pt modelId="{E8C3F4D7-6AA1-4D1A-B476-69F0E396C2F7}" type="sibTrans" cxnId="{A8F682CE-3702-45C4-A7FA-A6F3C8FF2C0D}">
      <dgm:prSet/>
      <dgm:spPr/>
      <dgm:t>
        <a:bodyPr/>
        <a:lstStyle/>
        <a:p>
          <a:endParaRPr lang="es-ES"/>
        </a:p>
      </dgm:t>
    </dgm:pt>
    <dgm:pt modelId="{A722F5A0-D5B1-47CB-8625-862C2E83AC2E}">
      <dgm:prSet/>
      <dgm:spPr/>
      <dgm:t>
        <a:bodyPr/>
        <a:lstStyle/>
        <a:p>
          <a:r>
            <a:rPr lang="es-ES"/>
            <a:t>Notificador</a:t>
          </a:r>
        </a:p>
      </dgm:t>
    </dgm:pt>
    <dgm:pt modelId="{A9AE7390-0334-4F35-BCF2-C2F178060964}" type="parTrans" cxnId="{99B5DF86-96E0-4075-A451-12B4B604E599}">
      <dgm:prSet/>
      <dgm:spPr/>
      <dgm:t>
        <a:bodyPr/>
        <a:lstStyle/>
        <a:p>
          <a:endParaRPr lang="es-ES"/>
        </a:p>
      </dgm:t>
    </dgm:pt>
    <dgm:pt modelId="{17CE6861-7106-4FFD-BAB5-48C815215DAC}" type="sibTrans" cxnId="{99B5DF86-96E0-4075-A451-12B4B604E599}">
      <dgm:prSet/>
      <dgm:spPr/>
      <dgm:t>
        <a:bodyPr/>
        <a:lstStyle/>
        <a:p>
          <a:endParaRPr lang="es-ES"/>
        </a:p>
      </dgm:t>
    </dgm:pt>
    <dgm:pt modelId="{B1BFAD38-421B-4F3D-81D1-A3199CA7EBB1}">
      <dgm:prSet/>
      <dgm:spPr/>
      <dgm:t>
        <a:bodyPr/>
        <a:lstStyle/>
        <a:p>
          <a:r>
            <a:rPr lang="es-ES"/>
            <a:t>Encargado de Archivo</a:t>
          </a:r>
        </a:p>
      </dgm:t>
    </dgm:pt>
    <dgm:pt modelId="{65152430-358A-4D08-803F-B0F6884CED13}" type="parTrans" cxnId="{F62FC265-2FB0-45F5-AC90-B875B04EAA29}">
      <dgm:prSet/>
      <dgm:spPr/>
      <dgm:t>
        <a:bodyPr/>
        <a:lstStyle/>
        <a:p>
          <a:endParaRPr lang="es-ES"/>
        </a:p>
      </dgm:t>
    </dgm:pt>
    <dgm:pt modelId="{A267A322-513A-4478-9DEA-2D40E6C5659E}" type="sibTrans" cxnId="{F62FC265-2FB0-45F5-AC90-B875B04EAA29}">
      <dgm:prSet/>
      <dgm:spPr/>
      <dgm:t>
        <a:bodyPr/>
        <a:lstStyle/>
        <a:p>
          <a:endParaRPr lang="es-ES"/>
        </a:p>
      </dgm:t>
    </dgm:pt>
    <dgm:pt modelId="{8EBC1E93-887A-43C6-8FA0-B18A2E4EF3DF}">
      <dgm:prSet/>
      <dgm:spPr/>
      <dgm:t>
        <a:bodyPr/>
        <a:lstStyle/>
        <a:p>
          <a:r>
            <a:rPr lang="es-ES"/>
            <a:t>Viceministerio de Previsión Social y Empleo</a:t>
          </a:r>
        </a:p>
      </dgm:t>
    </dgm:pt>
    <dgm:pt modelId="{337D58B7-5589-481A-A405-E24F60EE2D6D}" type="parTrans" cxnId="{CCF677DB-5B65-4D51-94EF-5F4DC2DA4A05}">
      <dgm:prSet/>
      <dgm:spPr/>
    </dgm:pt>
    <dgm:pt modelId="{6001E5B4-D759-4513-8A3E-D3C2C98F360E}" type="sibTrans" cxnId="{CCF677DB-5B65-4D51-94EF-5F4DC2DA4A05}">
      <dgm:prSet/>
      <dgm:spPr/>
    </dgm:pt>
    <dgm:pt modelId="{22075A4B-A263-4562-8369-295C72B9D582}" type="pres">
      <dgm:prSet presAssocID="{6011628D-81DB-4B3F-9341-3153719EBB1F}" presName="hierChild1" presStyleCnt="0">
        <dgm:presLayoutVars>
          <dgm:chPref val="1"/>
          <dgm:dir/>
          <dgm:animOne val="branch"/>
          <dgm:animLvl val="lvl"/>
          <dgm:resizeHandles/>
        </dgm:presLayoutVars>
      </dgm:prSet>
      <dgm:spPr/>
      <dgm:t>
        <a:bodyPr/>
        <a:lstStyle/>
        <a:p>
          <a:endParaRPr lang="es-ES"/>
        </a:p>
      </dgm:t>
    </dgm:pt>
    <dgm:pt modelId="{E5B42BD3-5614-45E1-91A9-42F9E478C9E9}" type="pres">
      <dgm:prSet presAssocID="{8EBC1E93-887A-43C6-8FA0-B18A2E4EF3DF}" presName="hierRoot1" presStyleCnt="0"/>
      <dgm:spPr/>
    </dgm:pt>
    <dgm:pt modelId="{E085C84D-0819-4F09-B340-2EE82B60C257}" type="pres">
      <dgm:prSet presAssocID="{8EBC1E93-887A-43C6-8FA0-B18A2E4EF3DF}" presName="composite" presStyleCnt="0"/>
      <dgm:spPr/>
    </dgm:pt>
    <dgm:pt modelId="{7839462B-BCA1-4A50-A94E-DFCEF8082135}" type="pres">
      <dgm:prSet presAssocID="{8EBC1E93-887A-43C6-8FA0-B18A2E4EF3DF}" presName="background" presStyleLbl="node0" presStyleIdx="0" presStyleCnt="1"/>
      <dgm:spPr/>
    </dgm:pt>
    <dgm:pt modelId="{E393F8CD-91F9-4F5D-944C-2B1AAEC9C865}" type="pres">
      <dgm:prSet presAssocID="{8EBC1E93-887A-43C6-8FA0-B18A2E4EF3DF}" presName="text" presStyleLbl="fgAcc0" presStyleIdx="0" presStyleCnt="1">
        <dgm:presLayoutVars>
          <dgm:chPref val="3"/>
        </dgm:presLayoutVars>
      </dgm:prSet>
      <dgm:spPr/>
      <dgm:t>
        <a:bodyPr/>
        <a:lstStyle/>
        <a:p>
          <a:endParaRPr lang="es-ES"/>
        </a:p>
      </dgm:t>
    </dgm:pt>
    <dgm:pt modelId="{B9978FFB-E304-46FB-A99A-E8F2EB3C2EB1}" type="pres">
      <dgm:prSet presAssocID="{8EBC1E93-887A-43C6-8FA0-B18A2E4EF3DF}" presName="hierChild2" presStyleCnt="0"/>
      <dgm:spPr/>
    </dgm:pt>
    <dgm:pt modelId="{B6B340CA-B46C-4507-AAC0-28C53C87DAAA}" type="pres">
      <dgm:prSet presAssocID="{02F02364-0AF9-4C0E-A69D-0F6CF226FDCE}" presName="Name10" presStyleLbl="parChTrans1D2" presStyleIdx="0" presStyleCnt="1"/>
      <dgm:spPr/>
      <dgm:t>
        <a:bodyPr/>
        <a:lstStyle/>
        <a:p>
          <a:endParaRPr lang="es-ES"/>
        </a:p>
      </dgm:t>
    </dgm:pt>
    <dgm:pt modelId="{3B8B0F11-DEB5-42CF-9D00-3427063B0995}" type="pres">
      <dgm:prSet presAssocID="{7F0A0A00-EC22-4712-BFF8-D91755D17663}" presName="hierRoot2" presStyleCnt="0"/>
      <dgm:spPr/>
    </dgm:pt>
    <dgm:pt modelId="{17397717-635D-4420-B45B-4D1C432D0440}" type="pres">
      <dgm:prSet presAssocID="{7F0A0A00-EC22-4712-BFF8-D91755D17663}" presName="composite2" presStyleCnt="0"/>
      <dgm:spPr/>
    </dgm:pt>
    <dgm:pt modelId="{8E9F289C-0675-47B6-9D69-D4A4E1A531CE}" type="pres">
      <dgm:prSet presAssocID="{7F0A0A00-EC22-4712-BFF8-D91755D17663}" presName="background2" presStyleLbl="node2" presStyleIdx="0" presStyleCnt="1"/>
      <dgm:spPr/>
    </dgm:pt>
    <dgm:pt modelId="{97624526-6A9B-418C-BA90-2B5A522FC34A}" type="pres">
      <dgm:prSet presAssocID="{7F0A0A00-EC22-4712-BFF8-D91755D17663}" presName="text2" presStyleLbl="fgAcc2" presStyleIdx="0" presStyleCnt="1">
        <dgm:presLayoutVars>
          <dgm:chPref val="3"/>
        </dgm:presLayoutVars>
      </dgm:prSet>
      <dgm:spPr/>
      <dgm:t>
        <a:bodyPr/>
        <a:lstStyle/>
        <a:p>
          <a:endParaRPr lang="es-ES"/>
        </a:p>
      </dgm:t>
    </dgm:pt>
    <dgm:pt modelId="{4E0D219C-15AF-4792-9562-32904D49C60C}" type="pres">
      <dgm:prSet presAssocID="{7F0A0A00-EC22-4712-BFF8-D91755D17663}" presName="hierChild3" presStyleCnt="0"/>
      <dgm:spPr/>
    </dgm:pt>
    <dgm:pt modelId="{D1186B39-95DD-4EA1-AA63-712437D293BA}" type="pres">
      <dgm:prSet presAssocID="{2004EBCA-E1D5-4CE7-92D3-11A799813C8B}" presName="Name17" presStyleLbl="parChTrans1D3" presStyleIdx="0" presStyleCnt="1"/>
      <dgm:spPr/>
      <dgm:t>
        <a:bodyPr/>
        <a:lstStyle/>
        <a:p>
          <a:endParaRPr lang="es-ES"/>
        </a:p>
      </dgm:t>
    </dgm:pt>
    <dgm:pt modelId="{436E2816-78F1-498F-B8BE-ABE4FC70CF86}" type="pres">
      <dgm:prSet presAssocID="{4101A725-57BB-4B22-9B12-3BE3B629337B}" presName="hierRoot3" presStyleCnt="0"/>
      <dgm:spPr/>
    </dgm:pt>
    <dgm:pt modelId="{26D5B4DB-CA04-47FD-B80E-C3C8425EAD21}" type="pres">
      <dgm:prSet presAssocID="{4101A725-57BB-4B22-9B12-3BE3B629337B}" presName="composite3" presStyleCnt="0"/>
      <dgm:spPr/>
    </dgm:pt>
    <dgm:pt modelId="{2F4324D9-0838-480A-BAF1-5FAF12D7AD0F}" type="pres">
      <dgm:prSet presAssocID="{4101A725-57BB-4B22-9B12-3BE3B629337B}" presName="background3" presStyleLbl="node3" presStyleIdx="0" presStyleCnt="1"/>
      <dgm:spPr/>
    </dgm:pt>
    <dgm:pt modelId="{E3BD4B45-EE6B-4EA5-A11C-6D356B0231D6}" type="pres">
      <dgm:prSet presAssocID="{4101A725-57BB-4B22-9B12-3BE3B629337B}" presName="text3" presStyleLbl="fgAcc3" presStyleIdx="0" presStyleCnt="1">
        <dgm:presLayoutVars>
          <dgm:chPref val="3"/>
        </dgm:presLayoutVars>
      </dgm:prSet>
      <dgm:spPr/>
      <dgm:t>
        <a:bodyPr/>
        <a:lstStyle/>
        <a:p>
          <a:endParaRPr lang="es-ES"/>
        </a:p>
      </dgm:t>
    </dgm:pt>
    <dgm:pt modelId="{C733CF08-781F-4A26-86BB-58C1C383D7DD}" type="pres">
      <dgm:prSet presAssocID="{4101A725-57BB-4B22-9B12-3BE3B629337B}" presName="hierChild4" presStyleCnt="0"/>
      <dgm:spPr/>
    </dgm:pt>
    <dgm:pt modelId="{BDF3CB6A-E7A7-4855-ADCA-E36ABC072D4F}" type="pres">
      <dgm:prSet presAssocID="{A9464094-1986-461F-B5BC-FC8809A6F6DB}" presName="Name23" presStyleLbl="parChTrans1D4" presStyleIdx="0" presStyleCnt="5"/>
      <dgm:spPr/>
      <dgm:t>
        <a:bodyPr/>
        <a:lstStyle/>
        <a:p>
          <a:endParaRPr lang="es-ES"/>
        </a:p>
      </dgm:t>
    </dgm:pt>
    <dgm:pt modelId="{4F725BB5-E6C8-41FD-83AC-9AEB59EED38B}" type="pres">
      <dgm:prSet presAssocID="{02368831-90C1-44CE-BB6A-2768FC1E7901}" presName="hierRoot4" presStyleCnt="0"/>
      <dgm:spPr/>
    </dgm:pt>
    <dgm:pt modelId="{C8A2FAE4-777E-4AA2-ADE5-9CD98A343543}" type="pres">
      <dgm:prSet presAssocID="{02368831-90C1-44CE-BB6A-2768FC1E7901}" presName="composite4" presStyleCnt="0"/>
      <dgm:spPr/>
    </dgm:pt>
    <dgm:pt modelId="{D2B56A26-5337-424D-A2AE-9E6AA64D2DC1}" type="pres">
      <dgm:prSet presAssocID="{02368831-90C1-44CE-BB6A-2768FC1E7901}" presName="background4" presStyleLbl="node4" presStyleIdx="0" presStyleCnt="5"/>
      <dgm:spPr/>
    </dgm:pt>
    <dgm:pt modelId="{8C4626CE-97F2-470D-B98B-7DCECF14FD74}" type="pres">
      <dgm:prSet presAssocID="{02368831-90C1-44CE-BB6A-2768FC1E7901}" presName="text4" presStyleLbl="fgAcc4" presStyleIdx="0" presStyleCnt="5">
        <dgm:presLayoutVars>
          <dgm:chPref val="3"/>
        </dgm:presLayoutVars>
      </dgm:prSet>
      <dgm:spPr/>
      <dgm:t>
        <a:bodyPr/>
        <a:lstStyle/>
        <a:p>
          <a:endParaRPr lang="es-ES"/>
        </a:p>
      </dgm:t>
    </dgm:pt>
    <dgm:pt modelId="{57CEED9E-AD3A-480D-8AD2-293091F78F57}" type="pres">
      <dgm:prSet presAssocID="{02368831-90C1-44CE-BB6A-2768FC1E7901}" presName="hierChild5" presStyleCnt="0"/>
      <dgm:spPr/>
    </dgm:pt>
    <dgm:pt modelId="{D0EFB2B3-5A9E-45AB-906D-8AB13B8715B4}" type="pres">
      <dgm:prSet presAssocID="{5661AC5B-E11C-499A-9D7F-8813A64603F1}" presName="Name23" presStyleLbl="parChTrans1D4" presStyleIdx="1" presStyleCnt="5"/>
      <dgm:spPr/>
      <dgm:t>
        <a:bodyPr/>
        <a:lstStyle/>
        <a:p>
          <a:endParaRPr lang="es-ES"/>
        </a:p>
      </dgm:t>
    </dgm:pt>
    <dgm:pt modelId="{AC774277-275E-442F-8A64-029CE1822772}" type="pres">
      <dgm:prSet presAssocID="{E840CC93-605E-4AE1-9C7A-E1F246279330}" presName="hierRoot4" presStyleCnt="0"/>
      <dgm:spPr/>
    </dgm:pt>
    <dgm:pt modelId="{037B430B-C163-4860-839E-BF96BFF2D747}" type="pres">
      <dgm:prSet presAssocID="{E840CC93-605E-4AE1-9C7A-E1F246279330}" presName="composite4" presStyleCnt="0"/>
      <dgm:spPr/>
    </dgm:pt>
    <dgm:pt modelId="{AF36FB3C-E04B-4A06-ABB1-2D7388E8A323}" type="pres">
      <dgm:prSet presAssocID="{E840CC93-605E-4AE1-9C7A-E1F246279330}" presName="background4" presStyleLbl="node4" presStyleIdx="1" presStyleCnt="5"/>
      <dgm:spPr/>
    </dgm:pt>
    <dgm:pt modelId="{3F18C0D2-F270-4B4B-8321-3ABED110FEA0}" type="pres">
      <dgm:prSet presAssocID="{E840CC93-605E-4AE1-9C7A-E1F246279330}" presName="text4" presStyleLbl="fgAcc4" presStyleIdx="1" presStyleCnt="5">
        <dgm:presLayoutVars>
          <dgm:chPref val="3"/>
        </dgm:presLayoutVars>
      </dgm:prSet>
      <dgm:spPr/>
      <dgm:t>
        <a:bodyPr/>
        <a:lstStyle/>
        <a:p>
          <a:endParaRPr lang="es-ES"/>
        </a:p>
      </dgm:t>
    </dgm:pt>
    <dgm:pt modelId="{A8A904EF-11CE-4A55-98B3-9B123BCBDE5C}" type="pres">
      <dgm:prSet presAssocID="{E840CC93-605E-4AE1-9C7A-E1F246279330}" presName="hierChild5" presStyleCnt="0"/>
      <dgm:spPr/>
    </dgm:pt>
    <dgm:pt modelId="{5B3982B2-C2FD-446E-8EF7-647EF17CA843}" type="pres">
      <dgm:prSet presAssocID="{572DCF4C-148E-4308-9698-BAC8282C23CE}" presName="Name23" presStyleLbl="parChTrans1D4" presStyleIdx="2" presStyleCnt="5"/>
      <dgm:spPr/>
      <dgm:t>
        <a:bodyPr/>
        <a:lstStyle/>
        <a:p>
          <a:endParaRPr lang="es-ES"/>
        </a:p>
      </dgm:t>
    </dgm:pt>
    <dgm:pt modelId="{FA5BFFB7-1835-4C67-A19D-41036EEF6432}" type="pres">
      <dgm:prSet presAssocID="{0612CE7C-A203-4100-A976-2E75A95CC140}" presName="hierRoot4" presStyleCnt="0"/>
      <dgm:spPr/>
    </dgm:pt>
    <dgm:pt modelId="{3620D0E1-FE90-47C5-9482-A9973D3A4B0E}" type="pres">
      <dgm:prSet presAssocID="{0612CE7C-A203-4100-A976-2E75A95CC140}" presName="composite4" presStyleCnt="0"/>
      <dgm:spPr/>
    </dgm:pt>
    <dgm:pt modelId="{F9FEE476-EA33-460C-9029-AD8C70B98260}" type="pres">
      <dgm:prSet presAssocID="{0612CE7C-A203-4100-A976-2E75A95CC140}" presName="background4" presStyleLbl="node4" presStyleIdx="2" presStyleCnt="5"/>
      <dgm:spPr/>
    </dgm:pt>
    <dgm:pt modelId="{59B336E1-9017-4A45-BC24-5BDDA020AB0D}" type="pres">
      <dgm:prSet presAssocID="{0612CE7C-A203-4100-A976-2E75A95CC140}" presName="text4" presStyleLbl="fgAcc4" presStyleIdx="2" presStyleCnt="5">
        <dgm:presLayoutVars>
          <dgm:chPref val="3"/>
        </dgm:presLayoutVars>
      </dgm:prSet>
      <dgm:spPr/>
      <dgm:t>
        <a:bodyPr/>
        <a:lstStyle/>
        <a:p>
          <a:endParaRPr lang="es-ES"/>
        </a:p>
      </dgm:t>
    </dgm:pt>
    <dgm:pt modelId="{B03500A7-03B5-4946-94C6-9E636218A45F}" type="pres">
      <dgm:prSet presAssocID="{0612CE7C-A203-4100-A976-2E75A95CC140}" presName="hierChild5" presStyleCnt="0"/>
      <dgm:spPr/>
    </dgm:pt>
    <dgm:pt modelId="{A49E5AAC-F267-461A-B250-2ED9D6F804C7}" type="pres">
      <dgm:prSet presAssocID="{A9AE7390-0334-4F35-BCF2-C2F178060964}" presName="Name23" presStyleLbl="parChTrans1D4" presStyleIdx="3" presStyleCnt="5"/>
      <dgm:spPr/>
      <dgm:t>
        <a:bodyPr/>
        <a:lstStyle/>
        <a:p>
          <a:endParaRPr lang="es-ES"/>
        </a:p>
      </dgm:t>
    </dgm:pt>
    <dgm:pt modelId="{AE1730AB-D542-4046-AF59-8601FE382043}" type="pres">
      <dgm:prSet presAssocID="{A722F5A0-D5B1-47CB-8625-862C2E83AC2E}" presName="hierRoot4" presStyleCnt="0"/>
      <dgm:spPr/>
    </dgm:pt>
    <dgm:pt modelId="{EE5A4321-87B9-42A5-A02D-E5FDF8B4795D}" type="pres">
      <dgm:prSet presAssocID="{A722F5A0-D5B1-47CB-8625-862C2E83AC2E}" presName="composite4" presStyleCnt="0"/>
      <dgm:spPr/>
    </dgm:pt>
    <dgm:pt modelId="{06885AE1-7A3E-4BA4-8B2C-39D575A48DCD}" type="pres">
      <dgm:prSet presAssocID="{A722F5A0-D5B1-47CB-8625-862C2E83AC2E}" presName="background4" presStyleLbl="node4" presStyleIdx="3" presStyleCnt="5"/>
      <dgm:spPr/>
    </dgm:pt>
    <dgm:pt modelId="{5669D3E3-B9F0-4FFB-A65D-F957CA04CD1C}" type="pres">
      <dgm:prSet presAssocID="{A722F5A0-D5B1-47CB-8625-862C2E83AC2E}" presName="text4" presStyleLbl="fgAcc4" presStyleIdx="3" presStyleCnt="5">
        <dgm:presLayoutVars>
          <dgm:chPref val="3"/>
        </dgm:presLayoutVars>
      </dgm:prSet>
      <dgm:spPr/>
      <dgm:t>
        <a:bodyPr/>
        <a:lstStyle/>
        <a:p>
          <a:endParaRPr lang="es-ES"/>
        </a:p>
      </dgm:t>
    </dgm:pt>
    <dgm:pt modelId="{C17FD12E-E08A-4C05-93B9-8AE47193AAA1}" type="pres">
      <dgm:prSet presAssocID="{A722F5A0-D5B1-47CB-8625-862C2E83AC2E}" presName="hierChild5" presStyleCnt="0"/>
      <dgm:spPr/>
    </dgm:pt>
    <dgm:pt modelId="{CE4451F6-C5AB-489A-A42F-E6222EBA951A}" type="pres">
      <dgm:prSet presAssocID="{65152430-358A-4D08-803F-B0F6884CED13}" presName="Name23" presStyleLbl="parChTrans1D4" presStyleIdx="4" presStyleCnt="5"/>
      <dgm:spPr/>
      <dgm:t>
        <a:bodyPr/>
        <a:lstStyle/>
        <a:p>
          <a:endParaRPr lang="es-ES"/>
        </a:p>
      </dgm:t>
    </dgm:pt>
    <dgm:pt modelId="{7890795D-0015-4B1D-8FD4-93FD64855074}" type="pres">
      <dgm:prSet presAssocID="{B1BFAD38-421B-4F3D-81D1-A3199CA7EBB1}" presName="hierRoot4" presStyleCnt="0"/>
      <dgm:spPr/>
    </dgm:pt>
    <dgm:pt modelId="{D6162BC4-E787-49D3-80EB-30E6062B6BF8}" type="pres">
      <dgm:prSet presAssocID="{B1BFAD38-421B-4F3D-81D1-A3199CA7EBB1}" presName="composite4" presStyleCnt="0"/>
      <dgm:spPr/>
    </dgm:pt>
    <dgm:pt modelId="{6F4271DA-9D85-48E9-9735-D9FBB407155E}" type="pres">
      <dgm:prSet presAssocID="{B1BFAD38-421B-4F3D-81D1-A3199CA7EBB1}" presName="background4" presStyleLbl="node4" presStyleIdx="4" presStyleCnt="5"/>
      <dgm:spPr/>
    </dgm:pt>
    <dgm:pt modelId="{E3CBE656-8E42-471F-A92E-230D9CE244F4}" type="pres">
      <dgm:prSet presAssocID="{B1BFAD38-421B-4F3D-81D1-A3199CA7EBB1}" presName="text4" presStyleLbl="fgAcc4" presStyleIdx="4" presStyleCnt="5">
        <dgm:presLayoutVars>
          <dgm:chPref val="3"/>
        </dgm:presLayoutVars>
      </dgm:prSet>
      <dgm:spPr/>
      <dgm:t>
        <a:bodyPr/>
        <a:lstStyle/>
        <a:p>
          <a:endParaRPr lang="es-ES"/>
        </a:p>
      </dgm:t>
    </dgm:pt>
    <dgm:pt modelId="{C8762D0D-A0C0-4859-B34E-8898DD6B541B}" type="pres">
      <dgm:prSet presAssocID="{B1BFAD38-421B-4F3D-81D1-A3199CA7EBB1}" presName="hierChild5" presStyleCnt="0"/>
      <dgm:spPr/>
    </dgm:pt>
  </dgm:ptLst>
  <dgm:cxnLst>
    <dgm:cxn modelId="{085B5F83-7693-4A6C-8989-50ED7EDE9255}" srcId="{8EBC1E93-887A-43C6-8FA0-B18A2E4EF3DF}" destId="{7F0A0A00-EC22-4712-BFF8-D91755D17663}" srcOrd="0" destOrd="0" parTransId="{02F02364-0AF9-4C0E-A69D-0F6CF226FDCE}" sibTransId="{2A513F25-A7E0-4E6E-A362-D9443AFF0CD4}"/>
    <dgm:cxn modelId="{C87D8348-7765-4A9B-8557-FFFC955CEEB1}" type="presOf" srcId="{8EBC1E93-887A-43C6-8FA0-B18A2E4EF3DF}" destId="{E393F8CD-91F9-4F5D-944C-2B1AAEC9C865}" srcOrd="0" destOrd="0" presId="urn:microsoft.com/office/officeart/2005/8/layout/hierarchy1"/>
    <dgm:cxn modelId="{F62FC265-2FB0-45F5-AC90-B875B04EAA29}" srcId="{4101A725-57BB-4B22-9B12-3BE3B629337B}" destId="{B1BFAD38-421B-4F3D-81D1-A3199CA7EBB1}" srcOrd="4" destOrd="0" parTransId="{65152430-358A-4D08-803F-B0F6884CED13}" sibTransId="{A267A322-513A-4478-9DEA-2D40E6C5659E}"/>
    <dgm:cxn modelId="{3351BAC2-7396-4B1A-81C2-2BE5D3FABFAE}" type="presOf" srcId="{E840CC93-605E-4AE1-9C7A-E1F246279330}" destId="{3F18C0D2-F270-4B4B-8321-3ABED110FEA0}" srcOrd="0" destOrd="0" presId="urn:microsoft.com/office/officeart/2005/8/layout/hierarchy1"/>
    <dgm:cxn modelId="{CCF677DB-5B65-4D51-94EF-5F4DC2DA4A05}" srcId="{6011628D-81DB-4B3F-9341-3153719EBB1F}" destId="{8EBC1E93-887A-43C6-8FA0-B18A2E4EF3DF}" srcOrd="0" destOrd="0" parTransId="{337D58B7-5589-481A-A405-E24F60EE2D6D}" sibTransId="{6001E5B4-D759-4513-8A3E-D3C2C98F360E}"/>
    <dgm:cxn modelId="{407B5E19-DA9F-47A7-B743-FD6716D63D6B}" type="presOf" srcId="{4101A725-57BB-4B22-9B12-3BE3B629337B}" destId="{E3BD4B45-EE6B-4EA5-A11C-6D356B0231D6}" srcOrd="0" destOrd="0" presId="urn:microsoft.com/office/officeart/2005/8/layout/hierarchy1"/>
    <dgm:cxn modelId="{278ACCDB-4D10-444F-86EA-57C7D1162B9F}" srcId="{4101A725-57BB-4B22-9B12-3BE3B629337B}" destId="{E840CC93-605E-4AE1-9C7A-E1F246279330}" srcOrd="1" destOrd="0" parTransId="{5661AC5B-E11C-499A-9D7F-8813A64603F1}" sibTransId="{9A24B25A-299D-4649-A061-0F19C98C96FE}"/>
    <dgm:cxn modelId="{8EDD34E0-96B1-42EE-991B-A64719724CF4}" type="presOf" srcId="{2004EBCA-E1D5-4CE7-92D3-11A799813C8B}" destId="{D1186B39-95DD-4EA1-AA63-712437D293BA}" srcOrd="0" destOrd="0" presId="urn:microsoft.com/office/officeart/2005/8/layout/hierarchy1"/>
    <dgm:cxn modelId="{74873B5B-F651-4C8B-9A4B-A30ACEFBB7E7}" type="presOf" srcId="{02368831-90C1-44CE-BB6A-2768FC1E7901}" destId="{8C4626CE-97F2-470D-B98B-7DCECF14FD74}" srcOrd="0" destOrd="0" presId="urn:microsoft.com/office/officeart/2005/8/layout/hierarchy1"/>
    <dgm:cxn modelId="{5411D563-5485-41B6-880E-396DDB4FFDBE}" type="presOf" srcId="{7F0A0A00-EC22-4712-BFF8-D91755D17663}" destId="{97624526-6A9B-418C-BA90-2B5A522FC34A}" srcOrd="0" destOrd="0" presId="urn:microsoft.com/office/officeart/2005/8/layout/hierarchy1"/>
    <dgm:cxn modelId="{1CED58E5-7983-43D3-9313-EE17B70A62C1}" type="presOf" srcId="{6011628D-81DB-4B3F-9341-3153719EBB1F}" destId="{22075A4B-A263-4562-8369-295C72B9D582}" srcOrd="0" destOrd="0" presId="urn:microsoft.com/office/officeart/2005/8/layout/hierarchy1"/>
    <dgm:cxn modelId="{36D230F7-D8E8-46DD-A1F7-79C9B13CBAF5}" type="presOf" srcId="{65152430-358A-4D08-803F-B0F6884CED13}" destId="{CE4451F6-C5AB-489A-A42F-E6222EBA951A}" srcOrd="0" destOrd="0" presId="urn:microsoft.com/office/officeart/2005/8/layout/hierarchy1"/>
    <dgm:cxn modelId="{69FDE168-1D37-4AAC-ADD1-B3D604B72299}" type="presOf" srcId="{5661AC5B-E11C-499A-9D7F-8813A64603F1}" destId="{D0EFB2B3-5A9E-45AB-906D-8AB13B8715B4}" srcOrd="0" destOrd="0" presId="urn:microsoft.com/office/officeart/2005/8/layout/hierarchy1"/>
    <dgm:cxn modelId="{69CDD9A3-AF8F-438E-B725-028378912BFA}" type="presOf" srcId="{A9AE7390-0334-4F35-BCF2-C2F178060964}" destId="{A49E5AAC-F267-461A-B250-2ED9D6F804C7}" srcOrd="0" destOrd="0" presId="urn:microsoft.com/office/officeart/2005/8/layout/hierarchy1"/>
    <dgm:cxn modelId="{D562DCD2-E7E4-41BB-9CBF-23DAD8FF48E1}" srcId="{4101A725-57BB-4B22-9B12-3BE3B629337B}" destId="{02368831-90C1-44CE-BB6A-2768FC1E7901}" srcOrd="0" destOrd="0" parTransId="{A9464094-1986-461F-B5BC-FC8809A6F6DB}" sibTransId="{394F94A2-02C8-4422-9BF7-EB84B2FBB260}"/>
    <dgm:cxn modelId="{A8F682CE-3702-45C4-A7FA-A6F3C8FF2C0D}" srcId="{4101A725-57BB-4B22-9B12-3BE3B629337B}" destId="{0612CE7C-A203-4100-A976-2E75A95CC140}" srcOrd="2" destOrd="0" parTransId="{572DCF4C-148E-4308-9698-BAC8282C23CE}" sibTransId="{E8C3F4D7-6AA1-4D1A-B476-69F0E396C2F7}"/>
    <dgm:cxn modelId="{374971E7-E402-4855-A1A5-D55570D4976B}" type="presOf" srcId="{572DCF4C-148E-4308-9698-BAC8282C23CE}" destId="{5B3982B2-C2FD-446E-8EF7-647EF17CA843}" srcOrd="0" destOrd="0" presId="urn:microsoft.com/office/officeart/2005/8/layout/hierarchy1"/>
    <dgm:cxn modelId="{90DA5E40-4A76-4391-8B5A-5CD779676A29}" type="presOf" srcId="{A9464094-1986-461F-B5BC-FC8809A6F6DB}" destId="{BDF3CB6A-E7A7-4855-ADCA-E36ABC072D4F}" srcOrd="0" destOrd="0" presId="urn:microsoft.com/office/officeart/2005/8/layout/hierarchy1"/>
    <dgm:cxn modelId="{99B5DF86-96E0-4075-A451-12B4B604E599}" srcId="{4101A725-57BB-4B22-9B12-3BE3B629337B}" destId="{A722F5A0-D5B1-47CB-8625-862C2E83AC2E}" srcOrd="3" destOrd="0" parTransId="{A9AE7390-0334-4F35-BCF2-C2F178060964}" sibTransId="{17CE6861-7106-4FFD-BAB5-48C815215DAC}"/>
    <dgm:cxn modelId="{8B7E51AC-412D-47F4-A931-4DF4F47A4161}" type="presOf" srcId="{B1BFAD38-421B-4F3D-81D1-A3199CA7EBB1}" destId="{E3CBE656-8E42-471F-A92E-230D9CE244F4}" srcOrd="0" destOrd="0" presId="urn:microsoft.com/office/officeart/2005/8/layout/hierarchy1"/>
    <dgm:cxn modelId="{C0D42738-FB1E-4AFD-A609-78678043696E}" type="presOf" srcId="{02F02364-0AF9-4C0E-A69D-0F6CF226FDCE}" destId="{B6B340CA-B46C-4507-AAC0-28C53C87DAAA}" srcOrd="0" destOrd="0" presId="urn:microsoft.com/office/officeart/2005/8/layout/hierarchy1"/>
    <dgm:cxn modelId="{476F0FC7-6066-45E2-9578-5596CD33DB73}" srcId="{7F0A0A00-EC22-4712-BFF8-D91755D17663}" destId="{4101A725-57BB-4B22-9B12-3BE3B629337B}" srcOrd="0" destOrd="0" parTransId="{2004EBCA-E1D5-4CE7-92D3-11A799813C8B}" sibTransId="{E7408B36-F299-4D7A-B1DC-CBFED4796185}"/>
    <dgm:cxn modelId="{A718F9C2-9AEC-49F5-95F9-85FEA858F4F4}" type="presOf" srcId="{0612CE7C-A203-4100-A976-2E75A95CC140}" destId="{59B336E1-9017-4A45-BC24-5BDDA020AB0D}" srcOrd="0" destOrd="0" presId="urn:microsoft.com/office/officeart/2005/8/layout/hierarchy1"/>
    <dgm:cxn modelId="{06192126-90E9-43C5-91EB-60C87F9DED9D}" type="presOf" srcId="{A722F5A0-D5B1-47CB-8625-862C2E83AC2E}" destId="{5669D3E3-B9F0-4FFB-A65D-F957CA04CD1C}" srcOrd="0" destOrd="0" presId="urn:microsoft.com/office/officeart/2005/8/layout/hierarchy1"/>
    <dgm:cxn modelId="{963FA08B-E143-480B-BF2D-2FA858A4BCF8}" type="presParOf" srcId="{22075A4B-A263-4562-8369-295C72B9D582}" destId="{E5B42BD3-5614-45E1-91A9-42F9E478C9E9}" srcOrd="0" destOrd="0" presId="urn:microsoft.com/office/officeart/2005/8/layout/hierarchy1"/>
    <dgm:cxn modelId="{F1B932E4-86FD-4293-A160-761F580DDF53}" type="presParOf" srcId="{E5B42BD3-5614-45E1-91A9-42F9E478C9E9}" destId="{E085C84D-0819-4F09-B340-2EE82B60C257}" srcOrd="0" destOrd="0" presId="urn:microsoft.com/office/officeart/2005/8/layout/hierarchy1"/>
    <dgm:cxn modelId="{3319E91F-4878-4E67-8486-CF7F205628A9}" type="presParOf" srcId="{E085C84D-0819-4F09-B340-2EE82B60C257}" destId="{7839462B-BCA1-4A50-A94E-DFCEF8082135}" srcOrd="0" destOrd="0" presId="urn:microsoft.com/office/officeart/2005/8/layout/hierarchy1"/>
    <dgm:cxn modelId="{0E797334-5C36-477F-A203-C6E4F99CE4B4}" type="presParOf" srcId="{E085C84D-0819-4F09-B340-2EE82B60C257}" destId="{E393F8CD-91F9-4F5D-944C-2B1AAEC9C865}" srcOrd="1" destOrd="0" presId="urn:microsoft.com/office/officeart/2005/8/layout/hierarchy1"/>
    <dgm:cxn modelId="{364A7118-45AE-485E-A9BE-AD6FFE7DAEC3}" type="presParOf" srcId="{E5B42BD3-5614-45E1-91A9-42F9E478C9E9}" destId="{B9978FFB-E304-46FB-A99A-E8F2EB3C2EB1}" srcOrd="1" destOrd="0" presId="urn:microsoft.com/office/officeart/2005/8/layout/hierarchy1"/>
    <dgm:cxn modelId="{9AE9D48A-EDEA-4490-959D-FEE80AC31BE3}" type="presParOf" srcId="{B9978FFB-E304-46FB-A99A-E8F2EB3C2EB1}" destId="{B6B340CA-B46C-4507-AAC0-28C53C87DAAA}" srcOrd="0" destOrd="0" presId="urn:microsoft.com/office/officeart/2005/8/layout/hierarchy1"/>
    <dgm:cxn modelId="{7BA98D97-8349-42ED-92E1-CBA8C3D6D633}" type="presParOf" srcId="{B9978FFB-E304-46FB-A99A-E8F2EB3C2EB1}" destId="{3B8B0F11-DEB5-42CF-9D00-3427063B0995}" srcOrd="1" destOrd="0" presId="urn:microsoft.com/office/officeart/2005/8/layout/hierarchy1"/>
    <dgm:cxn modelId="{5E56C0B6-BE1C-48BE-8AAD-B440D6864F05}" type="presParOf" srcId="{3B8B0F11-DEB5-42CF-9D00-3427063B0995}" destId="{17397717-635D-4420-B45B-4D1C432D0440}" srcOrd="0" destOrd="0" presId="urn:microsoft.com/office/officeart/2005/8/layout/hierarchy1"/>
    <dgm:cxn modelId="{8E4AB42C-E247-45AF-A1C7-01C11C004E44}" type="presParOf" srcId="{17397717-635D-4420-B45B-4D1C432D0440}" destId="{8E9F289C-0675-47B6-9D69-D4A4E1A531CE}" srcOrd="0" destOrd="0" presId="urn:microsoft.com/office/officeart/2005/8/layout/hierarchy1"/>
    <dgm:cxn modelId="{CF8267B3-2EBD-4B48-BEBF-7E7405C6B93E}" type="presParOf" srcId="{17397717-635D-4420-B45B-4D1C432D0440}" destId="{97624526-6A9B-418C-BA90-2B5A522FC34A}" srcOrd="1" destOrd="0" presId="urn:microsoft.com/office/officeart/2005/8/layout/hierarchy1"/>
    <dgm:cxn modelId="{FEE0A1C1-B5CF-4F5D-999B-14A7420D6E5C}" type="presParOf" srcId="{3B8B0F11-DEB5-42CF-9D00-3427063B0995}" destId="{4E0D219C-15AF-4792-9562-32904D49C60C}" srcOrd="1" destOrd="0" presId="urn:microsoft.com/office/officeart/2005/8/layout/hierarchy1"/>
    <dgm:cxn modelId="{A3A95B4B-9B40-4E71-8BE1-3C02172D8222}" type="presParOf" srcId="{4E0D219C-15AF-4792-9562-32904D49C60C}" destId="{D1186B39-95DD-4EA1-AA63-712437D293BA}" srcOrd="0" destOrd="0" presId="urn:microsoft.com/office/officeart/2005/8/layout/hierarchy1"/>
    <dgm:cxn modelId="{EB9FF714-031E-4371-A626-B124A4D7A902}" type="presParOf" srcId="{4E0D219C-15AF-4792-9562-32904D49C60C}" destId="{436E2816-78F1-498F-B8BE-ABE4FC70CF86}" srcOrd="1" destOrd="0" presId="urn:microsoft.com/office/officeart/2005/8/layout/hierarchy1"/>
    <dgm:cxn modelId="{1C33FDF7-FDD2-4B9E-A6C6-714E31554CBE}" type="presParOf" srcId="{436E2816-78F1-498F-B8BE-ABE4FC70CF86}" destId="{26D5B4DB-CA04-47FD-B80E-C3C8425EAD21}" srcOrd="0" destOrd="0" presId="urn:microsoft.com/office/officeart/2005/8/layout/hierarchy1"/>
    <dgm:cxn modelId="{3A653153-B999-49F9-A2F4-CB7E2793C1E4}" type="presParOf" srcId="{26D5B4DB-CA04-47FD-B80E-C3C8425EAD21}" destId="{2F4324D9-0838-480A-BAF1-5FAF12D7AD0F}" srcOrd="0" destOrd="0" presId="urn:microsoft.com/office/officeart/2005/8/layout/hierarchy1"/>
    <dgm:cxn modelId="{FBC5990A-E715-464D-AC0F-91B2DDD8824A}" type="presParOf" srcId="{26D5B4DB-CA04-47FD-B80E-C3C8425EAD21}" destId="{E3BD4B45-EE6B-4EA5-A11C-6D356B0231D6}" srcOrd="1" destOrd="0" presId="urn:microsoft.com/office/officeart/2005/8/layout/hierarchy1"/>
    <dgm:cxn modelId="{9FE7F29C-406B-49FA-BD81-A2D5CBE88A17}" type="presParOf" srcId="{436E2816-78F1-498F-B8BE-ABE4FC70CF86}" destId="{C733CF08-781F-4A26-86BB-58C1C383D7DD}" srcOrd="1" destOrd="0" presId="urn:microsoft.com/office/officeart/2005/8/layout/hierarchy1"/>
    <dgm:cxn modelId="{CFA503EF-8505-42B0-9CDE-60CF7BEDEDF7}" type="presParOf" srcId="{C733CF08-781F-4A26-86BB-58C1C383D7DD}" destId="{BDF3CB6A-E7A7-4855-ADCA-E36ABC072D4F}" srcOrd="0" destOrd="0" presId="urn:microsoft.com/office/officeart/2005/8/layout/hierarchy1"/>
    <dgm:cxn modelId="{FB9D386E-096B-4BBB-9CF7-8BC5B5651E3B}" type="presParOf" srcId="{C733CF08-781F-4A26-86BB-58C1C383D7DD}" destId="{4F725BB5-E6C8-41FD-83AC-9AEB59EED38B}" srcOrd="1" destOrd="0" presId="urn:microsoft.com/office/officeart/2005/8/layout/hierarchy1"/>
    <dgm:cxn modelId="{5DADE6AE-27CC-4D50-BA60-6D94CF66E725}" type="presParOf" srcId="{4F725BB5-E6C8-41FD-83AC-9AEB59EED38B}" destId="{C8A2FAE4-777E-4AA2-ADE5-9CD98A343543}" srcOrd="0" destOrd="0" presId="urn:microsoft.com/office/officeart/2005/8/layout/hierarchy1"/>
    <dgm:cxn modelId="{B506DCDB-9A42-4858-A1E8-8A8715DD4D40}" type="presParOf" srcId="{C8A2FAE4-777E-4AA2-ADE5-9CD98A343543}" destId="{D2B56A26-5337-424D-A2AE-9E6AA64D2DC1}" srcOrd="0" destOrd="0" presId="urn:microsoft.com/office/officeart/2005/8/layout/hierarchy1"/>
    <dgm:cxn modelId="{B58FBDDD-0306-482D-8698-4CC89099A11C}" type="presParOf" srcId="{C8A2FAE4-777E-4AA2-ADE5-9CD98A343543}" destId="{8C4626CE-97F2-470D-B98B-7DCECF14FD74}" srcOrd="1" destOrd="0" presId="urn:microsoft.com/office/officeart/2005/8/layout/hierarchy1"/>
    <dgm:cxn modelId="{28FEAABB-FAEA-4182-A9CF-3F096D04CCC6}" type="presParOf" srcId="{4F725BB5-E6C8-41FD-83AC-9AEB59EED38B}" destId="{57CEED9E-AD3A-480D-8AD2-293091F78F57}" srcOrd="1" destOrd="0" presId="urn:microsoft.com/office/officeart/2005/8/layout/hierarchy1"/>
    <dgm:cxn modelId="{96CC48DE-FB10-4659-93E5-A233B51E3BB3}" type="presParOf" srcId="{C733CF08-781F-4A26-86BB-58C1C383D7DD}" destId="{D0EFB2B3-5A9E-45AB-906D-8AB13B8715B4}" srcOrd="2" destOrd="0" presId="urn:microsoft.com/office/officeart/2005/8/layout/hierarchy1"/>
    <dgm:cxn modelId="{5BA85F1E-74BD-4989-B4F2-530E29FA0BB0}" type="presParOf" srcId="{C733CF08-781F-4A26-86BB-58C1C383D7DD}" destId="{AC774277-275E-442F-8A64-029CE1822772}" srcOrd="3" destOrd="0" presId="urn:microsoft.com/office/officeart/2005/8/layout/hierarchy1"/>
    <dgm:cxn modelId="{A3E35E1C-C164-4ED6-8662-280647C07830}" type="presParOf" srcId="{AC774277-275E-442F-8A64-029CE1822772}" destId="{037B430B-C163-4860-839E-BF96BFF2D747}" srcOrd="0" destOrd="0" presId="urn:microsoft.com/office/officeart/2005/8/layout/hierarchy1"/>
    <dgm:cxn modelId="{6602504B-F229-49E0-999B-AE50CFA6441B}" type="presParOf" srcId="{037B430B-C163-4860-839E-BF96BFF2D747}" destId="{AF36FB3C-E04B-4A06-ABB1-2D7388E8A323}" srcOrd="0" destOrd="0" presId="urn:microsoft.com/office/officeart/2005/8/layout/hierarchy1"/>
    <dgm:cxn modelId="{CDA28DF2-98D8-403A-8059-C4DD35C22885}" type="presParOf" srcId="{037B430B-C163-4860-839E-BF96BFF2D747}" destId="{3F18C0D2-F270-4B4B-8321-3ABED110FEA0}" srcOrd="1" destOrd="0" presId="urn:microsoft.com/office/officeart/2005/8/layout/hierarchy1"/>
    <dgm:cxn modelId="{DBF7B7FE-9CC0-421E-B1FA-BC5E0C20E861}" type="presParOf" srcId="{AC774277-275E-442F-8A64-029CE1822772}" destId="{A8A904EF-11CE-4A55-98B3-9B123BCBDE5C}" srcOrd="1" destOrd="0" presId="urn:microsoft.com/office/officeart/2005/8/layout/hierarchy1"/>
    <dgm:cxn modelId="{88F67F82-1432-4A99-AA3F-6BA313CAA198}" type="presParOf" srcId="{C733CF08-781F-4A26-86BB-58C1C383D7DD}" destId="{5B3982B2-C2FD-446E-8EF7-647EF17CA843}" srcOrd="4" destOrd="0" presId="urn:microsoft.com/office/officeart/2005/8/layout/hierarchy1"/>
    <dgm:cxn modelId="{749B7C72-3241-4880-B986-2F1C0AAECF31}" type="presParOf" srcId="{C733CF08-781F-4A26-86BB-58C1C383D7DD}" destId="{FA5BFFB7-1835-4C67-A19D-41036EEF6432}" srcOrd="5" destOrd="0" presId="urn:microsoft.com/office/officeart/2005/8/layout/hierarchy1"/>
    <dgm:cxn modelId="{036434C9-F6F8-4406-9C93-5BFF2FC91D59}" type="presParOf" srcId="{FA5BFFB7-1835-4C67-A19D-41036EEF6432}" destId="{3620D0E1-FE90-47C5-9482-A9973D3A4B0E}" srcOrd="0" destOrd="0" presId="urn:microsoft.com/office/officeart/2005/8/layout/hierarchy1"/>
    <dgm:cxn modelId="{6F7740AE-3C54-480B-B28F-663A9FDD74D1}" type="presParOf" srcId="{3620D0E1-FE90-47C5-9482-A9973D3A4B0E}" destId="{F9FEE476-EA33-460C-9029-AD8C70B98260}" srcOrd="0" destOrd="0" presId="urn:microsoft.com/office/officeart/2005/8/layout/hierarchy1"/>
    <dgm:cxn modelId="{956960AC-0739-4AA2-A6A2-DB9614F8A34E}" type="presParOf" srcId="{3620D0E1-FE90-47C5-9482-A9973D3A4B0E}" destId="{59B336E1-9017-4A45-BC24-5BDDA020AB0D}" srcOrd="1" destOrd="0" presId="urn:microsoft.com/office/officeart/2005/8/layout/hierarchy1"/>
    <dgm:cxn modelId="{9A58B231-2C46-4331-B462-5F3D5681F111}" type="presParOf" srcId="{FA5BFFB7-1835-4C67-A19D-41036EEF6432}" destId="{B03500A7-03B5-4946-94C6-9E636218A45F}" srcOrd="1" destOrd="0" presId="urn:microsoft.com/office/officeart/2005/8/layout/hierarchy1"/>
    <dgm:cxn modelId="{012E695B-F558-480C-BEEA-147838B3494B}" type="presParOf" srcId="{C733CF08-781F-4A26-86BB-58C1C383D7DD}" destId="{A49E5AAC-F267-461A-B250-2ED9D6F804C7}" srcOrd="6" destOrd="0" presId="urn:microsoft.com/office/officeart/2005/8/layout/hierarchy1"/>
    <dgm:cxn modelId="{34A9D7C8-212A-4413-9CCA-835B433A9E5D}" type="presParOf" srcId="{C733CF08-781F-4A26-86BB-58C1C383D7DD}" destId="{AE1730AB-D542-4046-AF59-8601FE382043}" srcOrd="7" destOrd="0" presId="urn:microsoft.com/office/officeart/2005/8/layout/hierarchy1"/>
    <dgm:cxn modelId="{16B072D2-5D81-41EC-9150-5DA08B4A9FC4}" type="presParOf" srcId="{AE1730AB-D542-4046-AF59-8601FE382043}" destId="{EE5A4321-87B9-42A5-A02D-E5FDF8B4795D}" srcOrd="0" destOrd="0" presId="urn:microsoft.com/office/officeart/2005/8/layout/hierarchy1"/>
    <dgm:cxn modelId="{C925BFE4-2F9E-4A31-BDBA-EF1031C013ED}" type="presParOf" srcId="{EE5A4321-87B9-42A5-A02D-E5FDF8B4795D}" destId="{06885AE1-7A3E-4BA4-8B2C-39D575A48DCD}" srcOrd="0" destOrd="0" presId="urn:microsoft.com/office/officeart/2005/8/layout/hierarchy1"/>
    <dgm:cxn modelId="{E3D3BE9E-EDE1-4601-A5E3-3F495FF8363E}" type="presParOf" srcId="{EE5A4321-87B9-42A5-A02D-E5FDF8B4795D}" destId="{5669D3E3-B9F0-4FFB-A65D-F957CA04CD1C}" srcOrd="1" destOrd="0" presId="urn:microsoft.com/office/officeart/2005/8/layout/hierarchy1"/>
    <dgm:cxn modelId="{03E95B83-1AE8-44D7-99D5-ABF4F8A19E9D}" type="presParOf" srcId="{AE1730AB-D542-4046-AF59-8601FE382043}" destId="{C17FD12E-E08A-4C05-93B9-8AE47193AAA1}" srcOrd="1" destOrd="0" presId="urn:microsoft.com/office/officeart/2005/8/layout/hierarchy1"/>
    <dgm:cxn modelId="{B6D717EB-1797-4B4E-AFEE-9A7D4895B466}" type="presParOf" srcId="{C733CF08-781F-4A26-86BB-58C1C383D7DD}" destId="{CE4451F6-C5AB-489A-A42F-E6222EBA951A}" srcOrd="8" destOrd="0" presId="urn:microsoft.com/office/officeart/2005/8/layout/hierarchy1"/>
    <dgm:cxn modelId="{9E56FE42-63DA-4B0B-8140-1444598B1A05}" type="presParOf" srcId="{C733CF08-781F-4A26-86BB-58C1C383D7DD}" destId="{7890795D-0015-4B1D-8FD4-93FD64855074}" srcOrd="9" destOrd="0" presId="urn:microsoft.com/office/officeart/2005/8/layout/hierarchy1"/>
    <dgm:cxn modelId="{60AC482C-15AA-4D5C-BD52-47B5E9D84F37}" type="presParOf" srcId="{7890795D-0015-4B1D-8FD4-93FD64855074}" destId="{D6162BC4-E787-49D3-80EB-30E6062B6BF8}" srcOrd="0" destOrd="0" presId="urn:microsoft.com/office/officeart/2005/8/layout/hierarchy1"/>
    <dgm:cxn modelId="{C264745A-6B86-493F-8E40-0A5710216C78}" type="presParOf" srcId="{D6162BC4-E787-49D3-80EB-30E6062B6BF8}" destId="{6F4271DA-9D85-48E9-9735-D9FBB407155E}" srcOrd="0" destOrd="0" presId="urn:microsoft.com/office/officeart/2005/8/layout/hierarchy1"/>
    <dgm:cxn modelId="{5BD7A7F3-9A6E-421A-AF57-3671F81CE55E}" type="presParOf" srcId="{D6162BC4-E787-49D3-80EB-30E6062B6BF8}" destId="{E3CBE656-8E42-471F-A92E-230D9CE244F4}" srcOrd="1" destOrd="0" presId="urn:microsoft.com/office/officeart/2005/8/layout/hierarchy1"/>
    <dgm:cxn modelId="{8DFA0A77-F932-4BAD-B5EB-AA131E3F7F47}" type="presParOf" srcId="{7890795D-0015-4B1D-8FD4-93FD64855074}" destId="{C8762D0D-A0C0-4859-B34E-8898DD6B541B}"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4451F6-C5AB-489A-A42F-E6222EBA951A}">
      <dsp:nvSpPr>
        <dsp:cNvPr id="0" name=""/>
        <dsp:cNvSpPr/>
      </dsp:nvSpPr>
      <dsp:spPr>
        <a:xfrm>
          <a:off x="2692702" y="2261589"/>
          <a:ext cx="2221884" cy="264353"/>
        </a:xfrm>
        <a:custGeom>
          <a:avLst/>
          <a:gdLst/>
          <a:ahLst/>
          <a:cxnLst/>
          <a:rect l="0" t="0" r="0" b="0"/>
          <a:pathLst>
            <a:path>
              <a:moveTo>
                <a:pt x="0" y="0"/>
              </a:moveTo>
              <a:lnTo>
                <a:pt x="0" y="180149"/>
              </a:lnTo>
              <a:lnTo>
                <a:pt x="2221884" y="180149"/>
              </a:lnTo>
              <a:lnTo>
                <a:pt x="2221884" y="26435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E5AAC-F267-461A-B250-2ED9D6F804C7}">
      <dsp:nvSpPr>
        <dsp:cNvPr id="0" name=""/>
        <dsp:cNvSpPr/>
      </dsp:nvSpPr>
      <dsp:spPr>
        <a:xfrm>
          <a:off x="2692702" y="2261589"/>
          <a:ext cx="1110942" cy="264353"/>
        </a:xfrm>
        <a:custGeom>
          <a:avLst/>
          <a:gdLst/>
          <a:ahLst/>
          <a:cxnLst/>
          <a:rect l="0" t="0" r="0" b="0"/>
          <a:pathLst>
            <a:path>
              <a:moveTo>
                <a:pt x="0" y="0"/>
              </a:moveTo>
              <a:lnTo>
                <a:pt x="0" y="180149"/>
              </a:lnTo>
              <a:lnTo>
                <a:pt x="1110942" y="180149"/>
              </a:lnTo>
              <a:lnTo>
                <a:pt x="1110942" y="26435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3982B2-C2FD-446E-8EF7-647EF17CA843}">
      <dsp:nvSpPr>
        <dsp:cNvPr id="0" name=""/>
        <dsp:cNvSpPr/>
      </dsp:nvSpPr>
      <dsp:spPr>
        <a:xfrm>
          <a:off x="2646982" y="2261589"/>
          <a:ext cx="91440" cy="264353"/>
        </a:xfrm>
        <a:custGeom>
          <a:avLst/>
          <a:gdLst/>
          <a:ahLst/>
          <a:cxnLst/>
          <a:rect l="0" t="0" r="0" b="0"/>
          <a:pathLst>
            <a:path>
              <a:moveTo>
                <a:pt x="45720" y="0"/>
              </a:moveTo>
              <a:lnTo>
                <a:pt x="45720" y="26435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EFB2B3-5A9E-45AB-906D-8AB13B8715B4}">
      <dsp:nvSpPr>
        <dsp:cNvPr id="0" name=""/>
        <dsp:cNvSpPr/>
      </dsp:nvSpPr>
      <dsp:spPr>
        <a:xfrm>
          <a:off x="1581760" y="2261589"/>
          <a:ext cx="1110942" cy="264353"/>
        </a:xfrm>
        <a:custGeom>
          <a:avLst/>
          <a:gdLst/>
          <a:ahLst/>
          <a:cxnLst/>
          <a:rect l="0" t="0" r="0" b="0"/>
          <a:pathLst>
            <a:path>
              <a:moveTo>
                <a:pt x="1110942" y="0"/>
              </a:moveTo>
              <a:lnTo>
                <a:pt x="1110942" y="180149"/>
              </a:lnTo>
              <a:lnTo>
                <a:pt x="0" y="180149"/>
              </a:lnTo>
              <a:lnTo>
                <a:pt x="0" y="26435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F3CB6A-E7A7-4855-ADCA-E36ABC072D4F}">
      <dsp:nvSpPr>
        <dsp:cNvPr id="0" name=""/>
        <dsp:cNvSpPr/>
      </dsp:nvSpPr>
      <dsp:spPr>
        <a:xfrm>
          <a:off x="470817" y="2261589"/>
          <a:ext cx="2221884" cy="264353"/>
        </a:xfrm>
        <a:custGeom>
          <a:avLst/>
          <a:gdLst/>
          <a:ahLst/>
          <a:cxnLst/>
          <a:rect l="0" t="0" r="0" b="0"/>
          <a:pathLst>
            <a:path>
              <a:moveTo>
                <a:pt x="2221884" y="0"/>
              </a:moveTo>
              <a:lnTo>
                <a:pt x="2221884" y="180149"/>
              </a:lnTo>
              <a:lnTo>
                <a:pt x="0" y="180149"/>
              </a:lnTo>
              <a:lnTo>
                <a:pt x="0" y="26435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186B39-95DD-4EA1-AA63-712437D293BA}">
      <dsp:nvSpPr>
        <dsp:cNvPr id="0" name=""/>
        <dsp:cNvSpPr/>
      </dsp:nvSpPr>
      <dsp:spPr>
        <a:xfrm>
          <a:off x="2646982" y="1420050"/>
          <a:ext cx="91440" cy="264353"/>
        </a:xfrm>
        <a:custGeom>
          <a:avLst/>
          <a:gdLst/>
          <a:ahLst/>
          <a:cxnLst/>
          <a:rect l="0" t="0" r="0" b="0"/>
          <a:pathLst>
            <a:path>
              <a:moveTo>
                <a:pt x="45720" y="0"/>
              </a:moveTo>
              <a:lnTo>
                <a:pt x="45720" y="26435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B340CA-B46C-4507-AAC0-28C53C87DAAA}">
      <dsp:nvSpPr>
        <dsp:cNvPr id="0" name=""/>
        <dsp:cNvSpPr/>
      </dsp:nvSpPr>
      <dsp:spPr>
        <a:xfrm>
          <a:off x="2646982" y="578511"/>
          <a:ext cx="91440" cy="264353"/>
        </a:xfrm>
        <a:custGeom>
          <a:avLst/>
          <a:gdLst/>
          <a:ahLst/>
          <a:cxnLst/>
          <a:rect l="0" t="0" r="0" b="0"/>
          <a:pathLst>
            <a:path>
              <a:moveTo>
                <a:pt x="45720" y="0"/>
              </a:moveTo>
              <a:lnTo>
                <a:pt x="45720" y="26435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39462B-BCA1-4A50-A94E-DFCEF8082135}">
      <dsp:nvSpPr>
        <dsp:cNvPr id="0" name=""/>
        <dsp:cNvSpPr/>
      </dsp:nvSpPr>
      <dsp:spPr>
        <a:xfrm>
          <a:off x="2238226" y="1326"/>
          <a:ext cx="908952" cy="57718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93F8CD-91F9-4F5D-944C-2B1AAEC9C865}">
      <dsp:nvSpPr>
        <dsp:cNvPr id="0" name=""/>
        <dsp:cNvSpPr/>
      </dsp:nvSpPr>
      <dsp:spPr>
        <a:xfrm>
          <a:off x="2339220" y="97271"/>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Viceministerio de Previsión Social y Empleo</a:t>
          </a:r>
        </a:p>
      </dsp:txBody>
      <dsp:txXfrm>
        <a:off x="2356125" y="114176"/>
        <a:ext cx="875142" cy="543375"/>
      </dsp:txXfrm>
    </dsp:sp>
    <dsp:sp modelId="{8E9F289C-0675-47B6-9D69-D4A4E1A531CE}">
      <dsp:nvSpPr>
        <dsp:cNvPr id="0" name=""/>
        <dsp:cNvSpPr/>
      </dsp:nvSpPr>
      <dsp:spPr>
        <a:xfrm>
          <a:off x="2238226" y="842865"/>
          <a:ext cx="908952" cy="57718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624526-6A9B-418C-BA90-2B5A522FC34A}">
      <dsp:nvSpPr>
        <dsp:cNvPr id="0" name=""/>
        <dsp:cNvSpPr/>
      </dsp:nvSpPr>
      <dsp:spPr>
        <a:xfrm>
          <a:off x="2339220" y="938810"/>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Dirección General de Empleo</a:t>
          </a:r>
        </a:p>
      </dsp:txBody>
      <dsp:txXfrm>
        <a:off x="2356125" y="955715"/>
        <a:ext cx="875142" cy="543375"/>
      </dsp:txXfrm>
    </dsp:sp>
    <dsp:sp modelId="{2F4324D9-0838-480A-BAF1-5FAF12D7AD0F}">
      <dsp:nvSpPr>
        <dsp:cNvPr id="0" name=""/>
        <dsp:cNvSpPr/>
      </dsp:nvSpPr>
      <dsp:spPr>
        <a:xfrm>
          <a:off x="2238226" y="1684404"/>
          <a:ext cx="908952" cy="57718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BD4B45-EE6B-4EA5-A11C-6D356B0231D6}">
      <dsp:nvSpPr>
        <dsp:cNvPr id="0" name=""/>
        <dsp:cNvSpPr/>
      </dsp:nvSpPr>
      <dsp:spPr>
        <a:xfrm>
          <a:off x="2339220" y="1780349"/>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Departamento de Permisos a Extranjeros</a:t>
          </a:r>
        </a:p>
      </dsp:txBody>
      <dsp:txXfrm>
        <a:off x="2356125" y="1797254"/>
        <a:ext cx="875142" cy="543375"/>
      </dsp:txXfrm>
    </dsp:sp>
    <dsp:sp modelId="{D2B56A26-5337-424D-A2AE-9E6AA64D2DC1}">
      <dsp:nvSpPr>
        <dsp:cNvPr id="0" name=""/>
        <dsp:cNvSpPr/>
      </dsp:nvSpPr>
      <dsp:spPr>
        <a:xfrm>
          <a:off x="16341" y="2525943"/>
          <a:ext cx="908952" cy="57718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4626CE-97F2-470D-B98B-7DCECF14FD74}">
      <dsp:nvSpPr>
        <dsp:cNvPr id="0" name=""/>
        <dsp:cNvSpPr/>
      </dsp:nvSpPr>
      <dsp:spPr>
        <a:xfrm>
          <a:off x="117336" y="2621888"/>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Analista Jurídico</a:t>
          </a:r>
        </a:p>
      </dsp:txBody>
      <dsp:txXfrm>
        <a:off x="134241" y="2638793"/>
        <a:ext cx="875142" cy="543375"/>
      </dsp:txXfrm>
    </dsp:sp>
    <dsp:sp modelId="{AF36FB3C-E04B-4A06-ABB1-2D7388E8A323}">
      <dsp:nvSpPr>
        <dsp:cNvPr id="0" name=""/>
        <dsp:cNvSpPr/>
      </dsp:nvSpPr>
      <dsp:spPr>
        <a:xfrm>
          <a:off x="1127283" y="2525943"/>
          <a:ext cx="908952" cy="57718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18C0D2-F270-4B4B-8321-3ABED110FEA0}">
      <dsp:nvSpPr>
        <dsp:cNvPr id="0" name=""/>
        <dsp:cNvSpPr/>
      </dsp:nvSpPr>
      <dsp:spPr>
        <a:xfrm>
          <a:off x="1228278" y="2621888"/>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Secretaria Administrativa</a:t>
          </a:r>
        </a:p>
      </dsp:txBody>
      <dsp:txXfrm>
        <a:off x="1245183" y="2638793"/>
        <a:ext cx="875142" cy="543375"/>
      </dsp:txXfrm>
    </dsp:sp>
    <dsp:sp modelId="{F9FEE476-EA33-460C-9029-AD8C70B98260}">
      <dsp:nvSpPr>
        <dsp:cNvPr id="0" name=""/>
        <dsp:cNvSpPr/>
      </dsp:nvSpPr>
      <dsp:spPr>
        <a:xfrm>
          <a:off x="2238226" y="2525943"/>
          <a:ext cx="908952" cy="57718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B336E1-9017-4A45-BC24-5BDDA020AB0D}">
      <dsp:nvSpPr>
        <dsp:cNvPr id="0" name=""/>
        <dsp:cNvSpPr/>
      </dsp:nvSpPr>
      <dsp:spPr>
        <a:xfrm>
          <a:off x="2339220" y="2621888"/>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Secretaria Recepcionista</a:t>
          </a:r>
        </a:p>
      </dsp:txBody>
      <dsp:txXfrm>
        <a:off x="2356125" y="2638793"/>
        <a:ext cx="875142" cy="543375"/>
      </dsp:txXfrm>
    </dsp:sp>
    <dsp:sp modelId="{06885AE1-7A3E-4BA4-8B2C-39D575A48DCD}">
      <dsp:nvSpPr>
        <dsp:cNvPr id="0" name=""/>
        <dsp:cNvSpPr/>
      </dsp:nvSpPr>
      <dsp:spPr>
        <a:xfrm>
          <a:off x="3349168" y="2525943"/>
          <a:ext cx="908952" cy="57718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69D3E3-B9F0-4FFB-A65D-F957CA04CD1C}">
      <dsp:nvSpPr>
        <dsp:cNvPr id="0" name=""/>
        <dsp:cNvSpPr/>
      </dsp:nvSpPr>
      <dsp:spPr>
        <a:xfrm>
          <a:off x="3450163" y="2621888"/>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Notificador</a:t>
          </a:r>
        </a:p>
      </dsp:txBody>
      <dsp:txXfrm>
        <a:off x="3467068" y="2638793"/>
        <a:ext cx="875142" cy="543375"/>
      </dsp:txXfrm>
    </dsp:sp>
    <dsp:sp modelId="{6F4271DA-9D85-48E9-9735-D9FBB407155E}">
      <dsp:nvSpPr>
        <dsp:cNvPr id="0" name=""/>
        <dsp:cNvSpPr/>
      </dsp:nvSpPr>
      <dsp:spPr>
        <a:xfrm>
          <a:off x="4460111" y="2525943"/>
          <a:ext cx="908952" cy="57718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BE656-8E42-471F-A92E-230D9CE244F4}">
      <dsp:nvSpPr>
        <dsp:cNvPr id="0" name=""/>
        <dsp:cNvSpPr/>
      </dsp:nvSpPr>
      <dsp:spPr>
        <a:xfrm>
          <a:off x="4561105" y="2621888"/>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Encargado de Archivo</a:t>
          </a:r>
        </a:p>
      </dsp:txBody>
      <dsp:txXfrm>
        <a:off x="4578010" y="2638793"/>
        <a:ext cx="875142" cy="5433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2019-01-31T00:00:00</PublishDate>
  <Abstract>MINISTERIO DE TRABAJO Y PREVISIÓN SOCIAL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371BD4-5479-4F69-8EC6-FD0813D4D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7174</Words>
  <Characters>39462</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Instrumentos y Metodología</dc:subject>
  <dc:creator>Luz Ester Coyoy Orozco</dc:creator>
  <cp:lastModifiedBy>Thelma Lisset Guerra Lemus</cp:lastModifiedBy>
  <cp:revision>2</cp:revision>
  <cp:lastPrinted>2019-06-13T19:03:00Z</cp:lastPrinted>
  <dcterms:created xsi:type="dcterms:W3CDTF">2019-07-11T21:03:00Z</dcterms:created>
  <dcterms:modified xsi:type="dcterms:W3CDTF">2019-07-11T21:03:00Z</dcterms:modified>
</cp:coreProperties>
</file>